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94" w:rsidRDefault="00E96C94" w:rsidP="00EC249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DF862A" wp14:editId="352AEC46">
            <wp:simplePos x="0" y="0"/>
            <wp:positionH relativeFrom="margin">
              <wp:posOffset>144145</wp:posOffset>
            </wp:positionH>
            <wp:positionV relativeFrom="margin">
              <wp:posOffset>-36195</wp:posOffset>
            </wp:positionV>
            <wp:extent cx="1803600" cy="835200"/>
            <wp:effectExtent l="0" t="0" r="0" b="0"/>
            <wp:wrapSquare wrapText="bothSides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CR B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582" w:rsidRDefault="00670582" w:rsidP="00670582">
      <w:pPr>
        <w:jc w:val="center"/>
        <w:rPr>
          <w:rFonts w:ascii="Verdana" w:hAnsi="Verdana"/>
          <w:b/>
        </w:rPr>
      </w:pPr>
      <w:r w:rsidRPr="00363D05">
        <w:rPr>
          <w:rFonts w:ascii="Verdana" w:hAnsi="Verdana"/>
          <w:b/>
        </w:rPr>
        <w:t>FORMULAIRE D</w:t>
      </w:r>
      <w:r w:rsidR="00C57C78">
        <w:rPr>
          <w:rFonts w:ascii="Verdana" w:hAnsi="Verdana"/>
          <w:b/>
        </w:rPr>
        <w:t xml:space="preserve">E RENSEIGNEMENTS </w:t>
      </w:r>
      <w:r w:rsidRPr="00363D05">
        <w:rPr>
          <w:rFonts w:ascii="Verdana" w:hAnsi="Verdana"/>
          <w:b/>
        </w:rPr>
        <w:t>201</w:t>
      </w:r>
      <w:r w:rsidR="00E34E86">
        <w:rPr>
          <w:rFonts w:ascii="Verdana" w:hAnsi="Verdana"/>
          <w:b/>
        </w:rPr>
        <w:t>8/2019</w:t>
      </w:r>
    </w:p>
    <w:p w:rsidR="00670582" w:rsidRDefault="00EC2493" w:rsidP="0067058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CBC 94 -</w:t>
      </w:r>
      <w:r w:rsidR="00670582" w:rsidRPr="00363D05">
        <w:rPr>
          <w:rFonts w:ascii="Verdana" w:hAnsi="Verdana"/>
          <w:b/>
        </w:rPr>
        <w:t xml:space="preserve"> </w:t>
      </w:r>
      <w:r w:rsidRPr="00EC2493">
        <w:rPr>
          <w:rFonts w:ascii="Verdana" w:hAnsi="Verdana"/>
          <w:b/>
        </w:rPr>
        <w:t>Choisy Badminton Club</w:t>
      </w:r>
      <w:r w:rsidR="00670582" w:rsidRPr="00363D05">
        <w:rPr>
          <w:rFonts w:ascii="Verdana" w:hAnsi="Verdana"/>
          <w:b/>
        </w:rPr>
        <w:t xml:space="preserve"> </w:t>
      </w:r>
    </w:p>
    <w:p w:rsidR="00670582" w:rsidRPr="00AC37DC" w:rsidRDefault="00AC37DC" w:rsidP="0067058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430F01" w:rsidRPr="00430F01">
        <w:rPr>
          <w:rFonts w:ascii="Verdana" w:hAnsi="Verdana"/>
          <w:b/>
          <w:color w:val="00B0F0"/>
        </w:rPr>
        <w:t>adhesionscbc94@gmail.com</w:t>
      </w:r>
    </w:p>
    <w:p w:rsidR="00670582" w:rsidRDefault="00670582" w:rsidP="00670582">
      <w:pPr>
        <w:jc w:val="center"/>
        <w:rPr>
          <w:rFonts w:ascii="Verdana" w:hAnsi="Verdana"/>
          <w:b/>
        </w:rPr>
      </w:pPr>
    </w:p>
    <w:p w:rsidR="0019639E" w:rsidRDefault="0019639E" w:rsidP="00670582">
      <w:pPr>
        <w:rPr>
          <w:rFonts w:ascii="Verdana" w:hAnsi="Verdana"/>
          <w:b/>
          <w:sz w:val="22"/>
        </w:rPr>
      </w:pPr>
    </w:p>
    <w:p w:rsidR="00670582" w:rsidRPr="00670582" w:rsidRDefault="00670582" w:rsidP="00670582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Adhérent</w:t>
      </w:r>
    </w:p>
    <w:p w:rsidR="00670582" w:rsidRDefault="00670582" w:rsidP="00670582">
      <w:pPr>
        <w:rPr>
          <w:rFonts w:ascii="Verdana" w:hAnsi="Verdana"/>
          <w:b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NOM</w:t>
      </w:r>
      <w:r w:rsidR="00C57C78"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 xml:space="preserve"> _________________</w:t>
      </w:r>
      <w:r>
        <w:rPr>
          <w:rFonts w:ascii="Verdana" w:hAnsi="Verdana"/>
          <w:sz w:val="18"/>
          <w:szCs w:val="20"/>
        </w:rPr>
        <w:t>_________</w:t>
      </w:r>
      <w:r w:rsidR="00CD5526">
        <w:rPr>
          <w:rFonts w:ascii="Verdana" w:hAnsi="Verdana"/>
          <w:sz w:val="18"/>
          <w:szCs w:val="20"/>
        </w:rPr>
        <w:t>______</w:t>
      </w:r>
      <w:r w:rsidRPr="00670582">
        <w:rPr>
          <w:rFonts w:ascii="Verdana" w:hAnsi="Verdana"/>
          <w:sz w:val="18"/>
          <w:szCs w:val="20"/>
        </w:rPr>
        <w:t xml:space="preserve"> </w:t>
      </w:r>
      <w:r w:rsidR="00CD5526"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</w:t>
      </w:r>
      <w:r>
        <w:rPr>
          <w:rFonts w:ascii="Verdana" w:hAnsi="Verdana"/>
          <w:sz w:val="18"/>
          <w:szCs w:val="20"/>
        </w:rPr>
        <w:t>________</w:t>
      </w:r>
      <w:r w:rsidR="00CD5526">
        <w:rPr>
          <w:rFonts w:ascii="Verdana" w:hAnsi="Verdana"/>
          <w:sz w:val="18"/>
          <w:szCs w:val="20"/>
        </w:rPr>
        <w:t>_______</w:t>
      </w:r>
      <w:r>
        <w:rPr>
          <w:rFonts w:ascii="Verdana" w:hAnsi="Verdana"/>
          <w:sz w:val="18"/>
          <w:szCs w:val="20"/>
        </w:rPr>
        <w:t>_</w:t>
      </w:r>
    </w:p>
    <w:p w:rsidR="00670582" w:rsidRPr="00670582" w:rsidRDefault="00670582" w:rsidP="00670582">
      <w:pPr>
        <w:rPr>
          <w:rFonts w:ascii="Verdana" w:hAnsi="Verdana"/>
          <w:sz w:val="18"/>
          <w:szCs w:val="20"/>
        </w:rPr>
      </w:pPr>
    </w:p>
    <w:p w:rsidR="00670582" w:rsidRDefault="00C57C78" w:rsidP="000551FB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Adulte   </w:t>
      </w:r>
      <w:r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3C0CDE">
        <w:rPr>
          <w:rFonts w:ascii="Verdana" w:hAnsi="Verdana"/>
          <w:sz w:val="18"/>
          <w:szCs w:val="20"/>
        </w:rPr>
      </w:r>
      <w:r w:rsidR="003C0CDE">
        <w:rPr>
          <w:rFonts w:ascii="Verdana" w:hAnsi="Verdana"/>
          <w:sz w:val="18"/>
          <w:szCs w:val="20"/>
        </w:rPr>
        <w:fldChar w:fldCharType="separate"/>
      </w:r>
      <w:r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Jeune  </w:t>
      </w:r>
      <w:r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3C0CDE">
        <w:rPr>
          <w:rFonts w:ascii="Verdana" w:hAnsi="Verdana"/>
          <w:sz w:val="18"/>
          <w:szCs w:val="20"/>
        </w:rPr>
      </w:r>
      <w:r w:rsidR="003C0CDE">
        <w:rPr>
          <w:rFonts w:ascii="Verdana" w:hAnsi="Verdana"/>
          <w:sz w:val="18"/>
          <w:szCs w:val="20"/>
        </w:rPr>
        <w:fldChar w:fldCharType="separate"/>
      </w:r>
      <w:r>
        <w:rPr>
          <w:rFonts w:ascii="Verdana" w:hAnsi="Verdana"/>
          <w:sz w:val="18"/>
          <w:szCs w:val="20"/>
        </w:rPr>
        <w:fldChar w:fldCharType="end"/>
      </w:r>
    </w:p>
    <w:p w:rsidR="00670582" w:rsidRDefault="00C57C78" w:rsidP="006705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70582" w:rsidRPr="00670582" w:rsidRDefault="00670582" w:rsidP="00670582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Personne à prévenir en cas d’urgence</w:t>
      </w:r>
    </w:p>
    <w:p w:rsidR="00670582" w:rsidRDefault="00670582" w:rsidP="00670582">
      <w:pPr>
        <w:rPr>
          <w:rFonts w:ascii="Verdana" w:hAnsi="Verdana"/>
          <w:b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</w:rPr>
        <w:t xml:space="preserve">NOM </w:t>
      </w:r>
      <w:r w:rsidRPr="00670582">
        <w:rPr>
          <w:rFonts w:ascii="Verdana" w:hAnsi="Verdana"/>
          <w:sz w:val="18"/>
          <w:szCs w:val="20"/>
        </w:rPr>
        <w:t>_________________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>_____________</w:t>
      </w:r>
      <w:r w:rsidR="00CD5526">
        <w:rPr>
          <w:rFonts w:ascii="Verdana" w:hAnsi="Verdana"/>
          <w:sz w:val="18"/>
          <w:szCs w:val="20"/>
        </w:rPr>
        <w:t>_</w:t>
      </w:r>
      <w:r w:rsidRPr="00670582">
        <w:rPr>
          <w:rFonts w:ascii="Verdana" w:hAnsi="Verdana"/>
          <w:sz w:val="18"/>
          <w:szCs w:val="20"/>
        </w:rPr>
        <w:t xml:space="preserve"> </w:t>
      </w:r>
      <w:r w:rsidR="00CD5526"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_____________________________</w:t>
      </w:r>
      <w:r>
        <w:rPr>
          <w:rFonts w:ascii="Verdana" w:hAnsi="Verdana"/>
          <w:sz w:val="18"/>
          <w:szCs w:val="20"/>
        </w:rPr>
        <w:t>____</w:t>
      </w:r>
    </w:p>
    <w:p w:rsidR="00670582" w:rsidRPr="00670582" w:rsidRDefault="00670582" w:rsidP="00670582">
      <w:pPr>
        <w:rPr>
          <w:rFonts w:ascii="Verdana" w:hAnsi="Verdana"/>
          <w:sz w:val="18"/>
          <w:szCs w:val="20"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ADRESSE _______________________________________________________________</w:t>
      </w:r>
      <w:r>
        <w:rPr>
          <w:rFonts w:ascii="Verdana" w:hAnsi="Verdana"/>
          <w:sz w:val="18"/>
          <w:szCs w:val="20"/>
        </w:rPr>
        <w:t>_______</w:t>
      </w:r>
      <w:r w:rsidR="00CD5526">
        <w:rPr>
          <w:rFonts w:ascii="Verdana" w:hAnsi="Verdana"/>
          <w:sz w:val="18"/>
          <w:szCs w:val="20"/>
        </w:rPr>
        <w:t>______</w:t>
      </w:r>
    </w:p>
    <w:p w:rsidR="00670582" w:rsidRPr="00670582" w:rsidRDefault="00670582" w:rsidP="00670582">
      <w:pPr>
        <w:rPr>
          <w:rFonts w:ascii="Verdana" w:hAnsi="Verdana"/>
          <w:sz w:val="18"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CODE POSTAL : 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 xml:space="preserve"> VILLE : ____________________________________________</w:t>
      </w:r>
      <w:r>
        <w:rPr>
          <w:rFonts w:ascii="Verdana" w:hAnsi="Verdana"/>
          <w:sz w:val="18"/>
          <w:szCs w:val="20"/>
        </w:rPr>
        <w:t>____</w:t>
      </w:r>
      <w:r w:rsidR="00CD5526">
        <w:rPr>
          <w:rFonts w:ascii="Verdana" w:hAnsi="Verdana"/>
          <w:sz w:val="18"/>
          <w:szCs w:val="20"/>
        </w:rPr>
        <w:t>______</w:t>
      </w:r>
    </w:p>
    <w:p w:rsidR="00670582" w:rsidRPr="00670582" w:rsidRDefault="00670582" w:rsidP="00670582">
      <w:pPr>
        <w:rPr>
          <w:rFonts w:ascii="Verdana" w:hAnsi="Verdana"/>
          <w:sz w:val="18"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 xml:space="preserve">TELEPHONE DOMICILE : </w:t>
      </w:r>
      <w:r w:rsidR="00DC4157">
        <w:rPr>
          <w:rFonts w:ascii="Verdana" w:hAnsi="Verdana"/>
          <w:sz w:val="18"/>
          <w:szCs w:val="20"/>
        </w:rPr>
        <w:t xml:space="preserve">___________________ PORTABLE : </w:t>
      </w:r>
      <w:r w:rsidRPr="00670582">
        <w:rPr>
          <w:rFonts w:ascii="Verdana" w:hAnsi="Verdana"/>
          <w:sz w:val="18"/>
          <w:szCs w:val="20"/>
        </w:rPr>
        <w:t>_____________________</w:t>
      </w:r>
      <w:r>
        <w:rPr>
          <w:rFonts w:ascii="Verdana" w:hAnsi="Verdana"/>
          <w:sz w:val="18"/>
          <w:szCs w:val="20"/>
        </w:rPr>
        <w:t>_______</w:t>
      </w:r>
      <w:r w:rsidR="00CD5526">
        <w:rPr>
          <w:rFonts w:ascii="Verdana" w:hAnsi="Verdana"/>
          <w:sz w:val="18"/>
          <w:szCs w:val="20"/>
        </w:rPr>
        <w:t>______</w:t>
      </w:r>
    </w:p>
    <w:p w:rsidR="00670582" w:rsidRDefault="000551FB" w:rsidP="0067058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Style w:val="Grilledutableau"/>
        <w:tblpPr w:leftFromText="141" w:rightFromText="141" w:vertAnchor="text" w:horzAnchor="margin" w:tblpY="229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74"/>
      </w:tblGrid>
      <w:tr w:rsidR="00DC4157" w:rsidTr="000551FB">
        <w:trPr>
          <w:cantSplit/>
          <w:trHeight w:val="8651"/>
        </w:trPr>
        <w:tc>
          <w:tcPr>
            <w:tcW w:w="10774" w:type="dxa"/>
            <w:shd w:val="clear" w:color="auto" w:fill="DBE5F1" w:themeFill="accent1" w:themeFillTint="33"/>
          </w:tcPr>
          <w:p w:rsidR="00DC4157" w:rsidRDefault="00DC4157" w:rsidP="00DC4157">
            <w:pPr>
              <w:rPr>
                <w:rFonts w:ascii="Verdana" w:hAnsi="Verdana"/>
                <w:sz w:val="20"/>
                <w:szCs w:val="20"/>
              </w:rPr>
            </w:pPr>
          </w:p>
          <w:p w:rsidR="00DC4157" w:rsidRPr="00DC4157" w:rsidRDefault="00DC4157" w:rsidP="00DC4157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C4157">
              <w:rPr>
                <w:rFonts w:ascii="Verdana" w:hAnsi="Verdana"/>
                <w:sz w:val="22"/>
                <w:szCs w:val="20"/>
              </w:rPr>
              <w:t>Joindre impérativement à la demande d’inscription les documents suivants</w:t>
            </w:r>
            <w:r w:rsidR="000551FB">
              <w:rPr>
                <w:rFonts w:ascii="Verdana" w:hAnsi="Verdana"/>
                <w:sz w:val="22"/>
                <w:szCs w:val="20"/>
              </w:rPr>
              <w:t> :</w:t>
            </w:r>
            <w:r w:rsidR="008A707D">
              <w:rPr>
                <w:rFonts w:ascii="Verdana" w:hAnsi="Verdana"/>
                <w:sz w:val="22"/>
                <w:szCs w:val="20"/>
              </w:rPr>
              <w:t xml:space="preserve"> A envoyer prioritairement par mail, toutefois les dossiers papiers seront acceptés. Pensez écologie.</w:t>
            </w:r>
          </w:p>
          <w:p w:rsidR="00DC4157" w:rsidRDefault="00DC4157" w:rsidP="008A707D">
            <w:pPr>
              <w:rPr>
                <w:rFonts w:ascii="Verdana" w:hAnsi="Verdana"/>
                <w:sz w:val="18"/>
                <w:szCs w:val="20"/>
                <w:u w:val="single"/>
              </w:rPr>
            </w:pPr>
          </w:p>
          <w:p w:rsidR="00DC4157" w:rsidRPr="00670582" w:rsidRDefault="00DC4157" w:rsidP="00DC4157">
            <w:pPr>
              <w:jc w:val="center"/>
              <w:rPr>
                <w:rFonts w:ascii="Verdana" w:hAnsi="Verdana"/>
                <w:sz w:val="18"/>
                <w:szCs w:val="20"/>
                <w:u w:val="single"/>
              </w:rPr>
            </w:pPr>
          </w:p>
          <w:p w:rsidR="00DC4157" w:rsidRPr="0019639E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>Le « For</w:t>
            </w:r>
            <w:r w:rsidR="00E34E86">
              <w:rPr>
                <w:rFonts w:ascii="Verdana" w:hAnsi="Verdana"/>
                <w:sz w:val="20"/>
                <w:szCs w:val="20"/>
              </w:rPr>
              <w:t>mulaire de Prise de licence 2018/2019</w:t>
            </w:r>
            <w:r w:rsidRPr="0019639E">
              <w:rPr>
                <w:rFonts w:ascii="Verdana" w:hAnsi="Verdana"/>
                <w:sz w:val="20"/>
                <w:szCs w:val="20"/>
              </w:rPr>
              <w:t> » FFBAD rempli et signé</w:t>
            </w:r>
            <w:r w:rsidR="00E34E86">
              <w:rPr>
                <w:rFonts w:ascii="Verdana" w:hAnsi="Verdana"/>
                <w:sz w:val="20"/>
                <w:szCs w:val="20"/>
              </w:rPr>
              <w:t>.</w:t>
            </w:r>
          </w:p>
          <w:p w:rsidR="00DC4157" w:rsidRDefault="00DC4157" w:rsidP="00E34E86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Le « Certificat médical de non contre-indication » 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une première inscription </w:t>
            </w:r>
            <w:r w:rsidRPr="0019639E">
              <w:rPr>
                <w:rFonts w:ascii="Verdana" w:hAnsi="Verdana"/>
                <w:sz w:val="20"/>
                <w:szCs w:val="20"/>
              </w:rPr>
              <w:t xml:space="preserve">ou le « Questionnaire de santé » 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34E86">
              <w:rPr>
                <w:rFonts w:ascii="Verdana" w:hAnsi="Verdana"/>
                <w:sz w:val="20"/>
                <w:szCs w:val="20"/>
              </w:rPr>
              <w:t>(+ Attestation)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 renouvellement de licence si le certificat initial est daté de moins de 3 ans.</w:t>
            </w:r>
          </w:p>
          <w:p w:rsidR="00E34E86" w:rsidRPr="008A707D" w:rsidRDefault="00E34E86" w:rsidP="008A707D">
            <w:pPr>
              <w:pStyle w:val="Paragraphedelist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N.B : Si le certificat n’est pas celui imposé par la fédération, il est impératif que figure sur ce dernier la mention « pratique du badminton en compétition ».</w:t>
            </w:r>
          </w:p>
          <w:p w:rsidR="00DC4157" w:rsidRPr="008A707D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Un chèque de cotisation à l’ordre du </w:t>
            </w:r>
            <w:r w:rsidRPr="0019639E">
              <w:rPr>
                <w:rFonts w:ascii="Verdana" w:hAnsi="Verdana"/>
                <w:b/>
                <w:sz w:val="20"/>
                <w:szCs w:val="20"/>
              </w:rPr>
              <w:t>Choisy Badminton Club</w:t>
            </w:r>
            <w:r w:rsidR="008A707D">
              <w:rPr>
                <w:rFonts w:ascii="Verdana" w:hAnsi="Verdana"/>
                <w:b/>
                <w:sz w:val="20"/>
                <w:szCs w:val="20"/>
              </w:rPr>
              <w:t xml:space="preserve">. Possibilité de payer en 3 fois maximum. </w:t>
            </w:r>
          </w:p>
          <w:p w:rsidR="008A707D" w:rsidRDefault="00AF79C5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F79C5">
              <w:rPr>
                <w:rFonts w:ascii="Verdana" w:hAnsi="Verdana"/>
                <w:color w:val="FF0000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A707D">
              <w:rPr>
                <w:rFonts w:ascii="Verdana" w:hAnsi="Verdana"/>
                <w:sz w:val="20"/>
                <w:szCs w:val="20"/>
              </w:rPr>
              <w:t>Par virement sur le compte du club. RIB joint.</w:t>
            </w:r>
            <w:r w:rsidR="00265BA4">
              <w:rPr>
                <w:rFonts w:ascii="Verdana" w:hAnsi="Verdana"/>
                <w:sz w:val="20"/>
                <w:szCs w:val="20"/>
              </w:rPr>
              <w:t xml:space="preserve"> Indiquer « Cotisations CBC94+Nom+Prénom »</w:t>
            </w:r>
            <w:r w:rsidR="007073A4">
              <w:rPr>
                <w:rFonts w:ascii="Verdana" w:hAnsi="Verdana"/>
                <w:sz w:val="20"/>
                <w:szCs w:val="20"/>
              </w:rPr>
              <w:t>. Virement entre le 01/09/2018 et le 30/09/2018.</w:t>
            </w:r>
          </w:p>
          <w:p w:rsidR="00265BA4" w:rsidRDefault="00265BA4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Chèques ANCV acceptés.</w:t>
            </w:r>
          </w:p>
          <w:p w:rsidR="00265BA4" w:rsidRPr="00265BA4" w:rsidRDefault="00265BA4" w:rsidP="00265BA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DC4157" w:rsidRPr="002C66DA" w:rsidRDefault="00DC4157" w:rsidP="00DC4157">
            <w:pPr>
              <w:pStyle w:val="Paragraphedeliste"/>
              <w:rPr>
                <w:rFonts w:ascii="Verdana" w:hAnsi="Verdana"/>
                <w:sz w:val="20"/>
              </w:rPr>
            </w:pPr>
          </w:p>
          <w:tbl>
            <w:tblPr>
              <w:tblStyle w:val="Listeclaire-Accent1"/>
              <w:tblW w:w="0" w:type="auto"/>
              <w:tblInd w:w="1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2551"/>
              <w:gridCol w:w="3000"/>
            </w:tblGrid>
            <w:tr w:rsidR="00DC4157" w:rsidTr="000551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AF79C5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AF79C5">
                  <w:pPr>
                    <w:framePr w:hSpace="141" w:wrap="around" w:vAnchor="text" w:hAnchor="margin" w:y="22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  <w:r w:rsidRPr="00DC4157">
                    <w:rPr>
                      <w:rFonts w:ascii="Verdana" w:hAnsi="Verdana"/>
                      <w:color w:val="auto"/>
                      <w:sz w:val="20"/>
                    </w:rPr>
                    <w:t>Loisirs</w:t>
                  </w:r>
                </w:p>
              </w:tc>
              <w:tc>
                <w:tcPr>
                  <w:tcW w:w="3000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AF79C5">
                  <w:pPr>
                    <w:framePr w:hSpace="141" w:wrap="around" w:vAnchor="text" w:hAnchor="margin" w:y="22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  <w:r w:rsidRPr="00DC4157">
                    <w:rPr>
                      <w:rFonts w:ascii="Verdana" w:hAnsi="Verdana"/>
                      <w:color w:val="auto"/>
                      <w:sz w:val="20"/>
                    </w:rPr>
                    <w:t>Compétition</w:t>
                  </w:r>
                </w:p>
              </w:tc>
            </w:tr>
            <w:tr w:rsidR="00DC4157" w:rsidTr="001735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</w:tcPr>
                <w:p w:rsidR="00DC4157" w:rsidRDefault="00DC4157" w:rsidP="00AF79C5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Adulte</w:t>
                  </w:r>
                </w:p>
              </w:tc>
              <w:tc>
                <w:tcPr>
                  <w:tcW w:w="5551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C4157" w:rsidRDefault="00DC4157" w:rsidP="00AF79C5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155€ (+5 si non choisyens)</w:t>
                  </w:r>
                </w:p>
              </w:tc>
            </w:tr>
            <w:tr w:rsidR="00DC4157" w:rsidRPr="008A707D" w:rsidTr="00173529">
              <w:trPr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vAlign w:val="center"/>
                </w:tcPr>
                <w:p w:rsidR="00DC4157" w:rsidRPr="008A707D" w:rsidRDefault="00DC4157" w:rsidP="00AF79C5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sz w:val="20"/>
                    </w:rPr>
                  </w:pPr>
                  <w:r w:rsidRPr="008A707D">
                    <w:rPr>
                      <w:rFonts w:ascii="Verdana" w:hAnsi="Verdana"/>
                      <w:sz w:val="20"/>
                    </w:rPr>
                    <w:t>Jeune</w:t>
                  </w:r>
                </w:p>
              </w:tc>
              <w:tc>
                <w:tcPr>
                  <w:tcW w:w="2551" w:type="dxa"/>
                  <w:vAlign w:val="center"/>
                </w:tcPr>
                <w:p w:rsidR="00DC4157" w:rsidRPr="008A707D" w:rsidRDefault="00DC4157" w:rsidP="00AF79C5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8A707D">
                    <w:rPr>
                      <w:rFonts w:ascii="Verdana" w:hAnsi="Verdana"/>
                      <w:sz w:val="20"/>
                    </w:rPr>
                    <w:t>110€ (+5)</w:t>
                  </w:r>
                </w:p>
              </w:tc>
              <w:tc>
                <w:tcPr>
                  <w:tcW w:w="3000" w:type="dxa"/>
                  <w:vAlign w:val="center"/>
                </w:tcPr>
                <w:p w:rsidR="008A707D" w:rsidRPr="008A707D" w:rsidRDefault="008A707D" w:rsidP="00AF79C5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DC4157" w:rsidRPr="008A707D" w:rsidRDefault="00DC4157" w:rsidP="00AF79C5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8A707D">
                    <w:rPr>
                      <w:rFonts w:ascii="Verdana" w:hAnsi="Verdana"/>
                      <w:sz w:val="20"/>
                    </w:rPr>
                    <w:t>130€ (+5)</w:t>
                  </w:r>
                </w:p>
                <w:p w:rsidR="008A707D" w:rsidRPr="008A707D" w:rsidRDefault="008A707D" w:rsidP="00AF79C5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8A707D" w:rsidRPr="008A707D" w:rsidRDefault="008A707D" w:rsidP="00AF79C5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DC4157" w:rsidRDefault="008A707D" w:rsidP="00DC41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707D">
              <w:rPr>
                <w:rFonts w:ascii="Verdana" w:hAnsi="Verdana"/>
                <w:b/>
                <w:sz w:val="20"/>
                <w:szCs w:val="20"/>
              </w:rPr>
              <w:t>Nouveauté saison 2018/2019:</w:t>
            </w:r>
          </w:p>
          <w:p w:rsidR="008A707D" w:rsidRDefault="008A707D" w:rsidP="00DC41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Les jeunes joueurs souscrivant à l’adhésion « compétition » seront </w:t>
            </w:r>
            <w:r w:rsidR="007D5443">
              <w:rPr>
                <w:rFonts w:ascii="Verdana" w:hAnsi="Verdana"/>
                <w:b/>
                <w:sz w:val="20"/>
                <w:szCs w:val="20"/>
              </w:rPr>
              <w:t>inscrits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en compétition (tournois départementaux jeunes, championnat départementaux…) et profiteront d’un deuxième entrainement le vendredi (18-20h). Ceux qui ne souhaitent pas participer aux compétitions, il est toujours possible de souscrire à l’adhésion « loisirs ». Celle-ci leur permettra de profiter d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’un seul entrainement et du créneau de jeu libre du vendredi (18-20h)</w:t>
            </w:r>
            <w:r w:rsidR="009A5293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265BA4" w:rsidRDefault="00265BA4" w:rsidP="00DC415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65BA4" w:rsidRPr="00265BA4" w:rsidRDefault="00265BA4" w:rsidP="00265BA4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 une attestation de paiement est nécessaire, il vous sera demandé de le spécifier </w:t>
            </w:r>
            <w:r w:rsidR="00985497">
              <w:rPr>
                <w:rFonts w:ascii="Verdana" w:hAnsi="Verdana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de vous manifester au plus vite.</w:t>
            </w:r>
          </w:p>
        </w:tc>
      </w:tr>
    </w:tbl>
    <w:p w:rsidR="00670582" w:rsidRDefault="00670582" w:rsidP="00670582">
      <w:pPr>
        <w:rPr>
          <w:rFonts w:ascii="Verdana" w:hAnsi="Verdana"/>
          <w:sz w:val="20"/>
          <w:szCs w:val="20"/>
        </w:rPr>
      </w:pPr>
    </w:p>
    <w:sectPr w:rsidR="00670582" w:rsidSect="00181BD9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DE" w:rsidRDefault="003C0CDE" w:rsidP="00E03BE7">
      <w:r>
        <w:separator/>
      </w:r>
    </w:p>
  </w:endnote>
  <w:endnote w:type="continuationSeparator" w:id="0">
    <w:p w:rsidR="003C0CDE" w:rsidRDefault="003C0CDE" w:rsidP="00E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0456"/>
    </w:tblGrid>
    <w:tr w:rsidR="00E03BE7" w:rsidTr="00DC4157">
      <w:trPr>
        <w:trHeight w:val="416"/>
      </w:trPr>
      <w:tc>
        <w:tcPr>
          <w:tcW w:w="10661" w:type="dxa"/>
        </w:tcPr>
        <w:sdt>
          <w:sdtPr>
            <w:rPr>
              <w:sz w:val="18"/>
            </w:rPr>
            <w:id w:val="969169713"/>
            <w:placeholder>
              <w:docPart w:val="C86777E2C76A4F4AB4A3EEB913729E79"/>
            </w:placeholder>
            <w:temporary/>
            <w:showingPlcHdr/>
          </w:sdtPr>
          <w:sdtEndPr>
            <w:rPr>
              <w:sz w:val="24"/>
            </w:rPr>
          </w:sdtEndPr>
          <w:sdtContent>
            <w:p w:rsidR="00E03BE7" w:rsidRDefault="00E03BE7" w:rsidP="00E03BE7">
              <w:pPr>
                <w:jc w:val="center"/>
              </w:pPr>
              <w:r w:rsidRPr="00E03BE7">
                <w:rPr>
                  <w:rFonts w:ascii="Verdana" w:hAnsi="Verdana"/>
                  <w:b/>
                  <w:sz w:val="20"/>
                </w:rPr>
                <w:t>ATTENTION ! Aucune demande de licence ne sera effectuée en l’absence d’un dossier complet.</w:t>
              </w:r>
            </w:p>
          </w:sdtContent>
        </w:sdt>
      </w:tc>
    </w:tr>
  </w:tbl>
  <w:p w:rsidR="00E03BE7" w:rsidRDefault="00E03BE7" w:rsidP="00E03BE7">
    <w:pPr>
      <w:jc w:val="center"/>
    </w:pPr>
  </w:p>
  <w:p w:rsidR="00E03BE7" w:rsidRDefault="00E03B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DE" w:rsidRDefault="003C0CDE" w:rsidP="00E03BE7">
      <w:r>
        <w:separator/>
      </w:r>
    </w:p>
  </w:footnote>
  <w:footnote w:type="continuationSeparator" w:id="0">
    <w:p w:rsidR="003C0CDE" w:rsidRDefault="003C0CDE" w:rsidP="00E0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A08"/>
    <w:multiLevelType w:val="hybridMultilevel"/>
    <w:tmpl w:val="5D60B56E"/>
    <w:lvl w:ilvl="0" w:tplc="EB98D4B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7E83"/>
    <w:multiLevelType w:val="hybridMultilevel"/>
    <w:tmpl w:val="D562B8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3371"/>
    <w:multiLevelType w:val="hybridMultilevel"/>
    <w:tmpl w:val="79A04F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5"/>
    <w:rsid w:val="000551FB"/>
    <w:rsid w:val="00092E26"/>
    <w:rsid w:val="0010517A"/>
    <w:rsid w:val="00134466"/>
    <w:rsid w:val="00146435"/>
    <w:rsid w:val="00181BD9"/>
    <w:rsid w:val="0019639E"/>
    <w:rsid w:val="001E7D0C"/>
    <w:rsid w:val="00265BA4"/>
    <w:rsid w:val="00287EEF"/>
    <w:rsid w:val="002C66DA"/>
    <w:rsid w:val="002D02E6"/>
    <w:rsid w:val="00363D05"/>
    <w:rsid w:val="00385EE0"/>
    <w:rsid w:val="00395AF3"/>
    <w:rsid w:val="003C0CDE"/>
    <w:rsid w:val="003C2D45"/>
    <w:rsid w:val="00430F01"/>
    <w:rsid w:val="004E70B7"/>
    <w:rsid w:val="00507286"/>
    <w:rsid w:val="005A0175"/>
    <w:rsid w:val="005A3D11"/>
    <w:rsid w:val="005C5F49"/>
    <w:rsid w:val="00670582"/>
    <w:rsid w:val="00670D13"/>
    <w:rsid w:val="006B6118"/>
    <w:rsid w:val="007073A4"/>
    <w:rsid w:val="007A54E0"/>
    <w:rsid w:val="007D5443"/>
    <w:rsid w:val="008A707D"/>
    <w:rsid w:val="00926611"/>
    <w:rsid w:val="009460AA"/>
    <w:rsid w:val="00985497"/>
    <w:rsid w:val="009A5293"/>
    <w:rsid w:val="009B2E31"/>
    <w:rsid w:val="00A52770"/>
    <w:rsid w:val="00A86997"/>
    <w:rsid w:val="00AC37DC"/>
    <w:rsid w:val="00AF79C5"/>
    <w:rsid w:val="00B54BD0"/>
    <w:rsid w:val="00C57C78"/>
    <w:rsid w:val="00C97335"/>
    <w:rsid w:val="00CD5526"/>
    <w:rsid w:val="00CF2FF6"/>
    <w:rsid w:val="00D03037"/>
    <w:rsid w:val="00DC4157"/>
    <w:rsid w:val="00DF6128"/>
    <w:rsid w:val="00E03BE7"/>
    <w:rsid w:val="00E34E86"/>
    <w:rsid w:val="00E7341C"/>
    <w:rsid w:val="00E96C94"/>
    <w:rsid w:val="00E97455"/>
    <w:rsid w:val="00EC2493"/>
    <w:rsid w:val="00ED36F8"/>
    <w:rsid w:val="00ED4C87"/>
    <w:rsid w:val="00F12B7A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6AA5D-4360-419E-B705-E1FECE1B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87"/>
  </w:style>
  <w:style w:type="paragraph" w:styleId="Titre1">
    <w:name w:val="heading 1"/>
    <w:basedOn w:val="Normal"/>
    <w:next w:val="Normal"/>
    <w:link w:val="Titre1Car"/>
    <w:uiPriority w:val="9"/>
    <w:qFormat/>
    <w:rsid w:val="00ED4C87"/>
    <w:pPr>
      <w:pBdr>
        <w:bottom w:val="single" w:sz="4" w:space="1" w:color="auto"/>
      </w:pBdr>
      <w:outlineLvl w:val="0"/>
    </w:pPr>
    <w:rPr>
      <w:rFonts w:ascii="Helvetica Neue Light" w:hAnsi="Helvetica Neue Light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D4C87"/>
    <w:pPr>
      <w:numPr>
        <w:numId w:val="1"/>
      </w:numPr>
      <w:outlineLvl w:val="1"/>
    </w:pPr>
    <w:rPr>
      <w:rFonts w:ascii="Helvetica Neue" w:hAnsi="Helvetica Neue"/>
      <w:b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C87"/>
    <w:rPr>
      <w:rFonts w:ascii="Helvetica Neue Light" w:hAnsi="Helvetica Neue Light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D4C87"/>
    <w:rPr>
      <w:rFonts w:ascii="Helvetica Neue" w:hAnsi="Helvetica Neue"/>
      <w:b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ED4C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63D0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BE7"/>
  </w:style>
  <w:style w:type="paragraph" w:styleId="Pieddepage">
    <w:name w:val="footer"/>
    <w:basedOn w:val="Normal"/>
    <w:link w:val="Pieddepag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BE7"/>
  </w:style>
  <w:style w:type="table" w:styleId="Grilledutableau">
    <w:name w:val="Table Grid"/>
    <w:basedOn w:val="TableauNormal"/>
    <w:uiPriority w:val="59"/>
    <w:rsid w:val="00E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963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C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6777E2C76A4F4AB4A3EEB913729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C0A37-55EB-4102-B18F-82830E49CFCD}"/>
      </w:docPartPr>
      <w:docPartBody>
        <w:p w:rsidR="00EC5E6B" w:rsidRDefault="009F45A3" w:rsidP="009F45A3">
          <w:pPr>
            <w:pStyle w:val="C86777E2C76A4F4AB4A3EEB913729E791"/>
          </w:pPr>
          <w:r w:rsidRPr="00E03BE7">
            <w:rPr>
              <w:rFonts w:ascii="Verdana" w:hAnsi="Verdana"/>
              <w:b/>
              <w:sz w:val="20"/>
            </w:rPr>
            <w:t>ATTENTION ! Aucune demande de licence ne sera effectuée en l’absence d’un dossier complet.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5E6B"/>
    <w:rsid w:val="0003463A"/>
    <w:rsid w:val="003F74E1"/>
    <w:rsid w:val="004E7D9F"/>
    <w:rsid w:val="00505500"/>
    <w:rsid w:val="00651F18"/>
    <w:rsid w:val="00667DD3"/>
    <w:rsid w:val="006A313B"/>
    <w:rsid w:val="007D1538"/>
    <w:rsid w:val="007E50B8"/>
    <w:rsid w:val="009F45A3"/>
    <w:rsid w:val="00CA4C74"/>
    <w:rsid w:val="00E0594E"/>
    <w:rsid w:val="00E847C6"/>
    <w:rsid w:val="00E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45A3"/>
    <w:rPr>
      <w:color w:val="808080"/>
    </w:rPr>
  </w:style>
  <w:style w:type="paragraph" w:customStyle="1" w:styleId="4CE66799BDE542E19E16C2825336A1B0">
    <w:name w:val="4CE66799BDE542E19E16C2825336A1B0"/>
    <w:rsid w:val="00EC5E6B"/>
  </w:style>
  <w:style w:type="paragraph" w:customStyle="1" w:styleId="C86777E2C76A4F4AB4A3EEB913729E79">
    <w:name w:val="C86777E2C76A4F4AB4A3EEB913729E79"/>
    <w:rsid w:val="00EC5E6B"/>
  </w:style>
  <w:style w:type="paragraph" w:customStyle="1" w:styleId="C86777E2C76A4F4AB4A3EEB913729E791">
    <w:name w:val="C86777E2C76A4F4AB4A3EEB913729E791"/>
    <w:rsid w:val="009F45A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4D83-DEE0-4A1A-8BE2-289B8173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Sogeti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Lannez</dc:creator>
  <cp:lastModifiedBy>DOINEAU Yann</cp:lastModifiedBy>
  <cp:revision>8</cp:revision>
  <cp:lastPrinted>2015-07-21T09:08:00Z</cp:lastPrinted>
  <dcterms:created xsi:type="dcterms:W3CDTF">2018-07-31T11:21:00Z</dcterms:created>
  <dcterms:modified xsi:type="dcterms:W3CDTF">2018-08-13T09:44:00Z</dcterms:modified>
</cp:coreProperties>
</file>