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F5ED4C" w14:textId="77777777" w:rsidR="0093468E" w:rsidRPr="0093468E" w:rsidRDefault="0093468E" w:rsidP="00E220BA">
      <w:pPr>
        <w:pStyle w:val="Normalcentr"/>
        <w:pBdr>
          <w:top w:val="none" w:sz="0" w:space="0" w:color="auto"/>
          <w:left w:val="none" w:sz="0" w:space="0" w:color="auto"/>
          <w:bottom w:val="none" w:sz="0" w:space="0" w:color="auto"/>
          <w:right w:val="none" w:sz="0" w:space="0" w:color="auto"/>
        </w:pBdr>
        <w:tabs>
          <w:tab w:val="left" w:pos="9000"/>
        </w:tabs>
        <w:spacing w:line="360" w:lineRule="auto"/>
        <w:ind w:left="0" w:right="0"/>
        <w:jc w:val="center"/>
        <w:rPr>
          <w:rFonts w:asciiTheme="minorHAnsi" w:hAnsiTheme="minorHAnsi" w:cstheme="minorHAnsi"/>
          <w:color w:val="1F4E79"/>
        </w:rPr>
      </w:pPr>
      <w:r w:rsidRPr="0093468E">
        <w:rPr>
          <w:rFonts w:asciiTheme="minorHAnsi" w:hAnsiTheme="minorHAnsi" w:cstheme="minorHAnsi"/>
          <w:color w:val="1F4E79"/>
        </w:rPr>
        <w:t>Les Rencontres scientifiques et culturelles de l’A3</w:t>
      </w:r>
    </w:p>
    <w:p w14:paraId="709D412B" w14:textId="77777777" w:rsidR="0093468E" w:rsidRPr="00AA1B2B" w:rsidRDefault="0093468E" w:rsidP="00AA1B2B">
      <w:pPr>
        <w:pStyle w:val="Normalcentr"/>
        <w:pBdr>
          <w:top w:val="none" w:sz="0" w:space="0" w:color="auto"/>
          <w:left w:val="none" w:sz="0" w:space="0" w:color="auto"/>
          <w:bottom w:val="none" w:sz="0" w:space="0" w:color="auto"/>
          <w:right w:val="none" w:sz="0" w:space="0" w:color="auto"/>
        </w:pBdr>
        <w:tabs>
          <w:tab w:val="left" w:pos="9000"/>
        </w:tabs>
        <w:spacing w:line="360" w:lineRule="auto"/>
        <w:ind w:left="0" w:right="0"/>
        <w:jc w:val="center"/>
        <w:rPr>
          <w:rFonts w:asciiTheme="minorHAnsi" w:hAnsiTheme="minorHAnsi" w:cstheme="minorHAnsi"/>
          <w:color w:val="1F4E79"/>
        </w:rPr>
      </w:pPr>
      <w:r w:rsidRPr="0093468E">
        <w:rPr>
          <w:rFonts w:asciiTheme="minorHAnsi" w:hAnsiTheme="minorHAnsi" w:cstheme="minorHAnsi"/>
          <w:i/>
          <w:color w:val="1F4E79"/>
        </w:rPr>
        <w:t>Saison 2</w:t>
      </w:r>
      <w:r w:rsidRPr="0093468E">
        <w:rPr>
          <w:rFonts w:asciiTheme="minorHAnsi" w:hAnsiTheme="minorHAnsi" w:cstheme="minorHAnsi"/>
          <w:color w:val="1F4E79"/>
        </w:rPr>
        <w:t> : les Alpes Maritimes</w:t>
      </w:r>
      <w:r w:rsidR="00AA1B2B">
        <w:rPr>
          <w:rFonts w:asciiTheme="minorHAnsi" w:hAnsiTheme="minorHAnsi" w:cstheme="minorHAnsi"/>
          <w:color w:val="1F4E79"/>
        </w:rPr>
        <w:t>, d</w:t>
      </w:r>
      <w:r w:rsidR="002964F6" w:rsidRPr="0093468E">
        <w:rPr>
          <w:rFonts w:asciiTheme="minorHAnsi" w:hAnsiTheme="minorHAnsi" w:cstheme="minorHAnsi"/>
          <w:color w:val="1F4E79"/>
        </w:rPr>
        <w:t>u 4 au 11 octobre 2018</w:t>
      </w:r>
    </w:p>
    <w:p w14:paraId="5BD9F02D" w14:textId="1D69F7BE" w:rsidR="0093468E" w:rsidRDefault="0093468E" w:rsidP="00E220BA">
      <w:pPr>
        <w:pStyle w:val="Normalcentr"/>
        <w:pBdr>
          <w:top w:val="none" w:sz="0" w:space="0" w:color="auto"/>
          <w:left w:val="none" w:sz="0" w:space="0" w:color="auto"/>
          <w:bottom w:val="none" w:sz="0" w:space="0" w:color="auto"/>
          <w:right w:val="none" w:sz="0" w:space="0" w:color="auto"/>
        </w:pBdr>
        <w:tabs>
          <w:tab w:val="left" w:pos="9000"/>
        </w:tabs>
        <w:ind w:left="0" w:right="0"/>
        <w:jc w:val="left"/>
        <w:rPr>
          <w:rFonts w:asciiTheme="minorHAnsi" w:hAnsiTheme="minorHAnsi" w:cstheme="minorHAnsi"/>
          <w:b w:val="0"/>
          <w:color w:val="2F5496"/>
          <w:sz w:val="24"/>
          <w:szCs w:val="24"/>
        </w:rPr>
      </w:pPr>
    </w:p>
    <w:p w14:paraId="52DFDB5E" w14:textId="3D76C9E3" w:rsidR="0093468E" w:rsidRDefault="0093468E" w:rsidP="00E220BA">
      <w:pPr>
        <w:pStyle w:val="Normalcentr"/>
        <w:pBdr>
          <w:top w:val="none" w:sz="0" w:space="0" w:color="auto"/>
          <w:left w:val="none" w:sz="0" w:space="0" w:color="auto"/>
          <w:bottom w:val="none" w:sz="0" w:space="0" w:color="auto"/>
          <w:right w:val="none" w:sz="0" w:space="0" w:color="auto"/>
        </w:pBdr>
        <w:tabs>
          <w:tab w:val="left" w:pos="9000"/>
        </w:tabs>
        <w:ind w:left="0" w:right="0"/>
        <w:jc w:val="left"/>
        <w:rPr>
          <w:rFonts w:asciiTheme="minorHAnsi" w:hAnsiTheme="minorHAnsi" w:cstheme="minorHAnsi"/>
          <w:b w:val="0"/>
          <w:color w:val="2F5496"/>
          <w:sz w:val="24"/>
          <w:szCs w:val="24"/>
        </w:rPr>
      </w:pPr>
    </w:p>
    <w:p w14:paraId="70EF8A00" w14:textId="61134AD1" w:rsidR="00683F89" w:rsidRPr="003F6127" w:rsidRDefault="002B5BF7" w:rsidP="00E220BA">
      <w:pPr>
        <w:pStyle w:val="Normalcentr"/>
        <w:pBdr>
          <w:top w:val="none" w:sz="0" w:space="0" w:color="auto"/>
          <w:left w:val="none" w:sz="0" w:space="0" w:color="auto"/>
          <w:bottom w:val="none" w:sz="0" w:space="0" w:color="auto"/>
          <w:right w:val="none" w:sz="0" w:space="0" w:color="auto"/>
        </w:pBdr>
        <w:tabs>
          <w:tab w:val="left" w:pos="9000"/>
        </w:tabs>
        <w:ind w:left="0" w:right="0"/>
        <w:rPr>
          <w:rFonts w:asciiTheme="minorHAnsi" w:hAnsiTheme="minorHAnsi" w:cstheme="minorHAnsi"/>
          <w:b w:val="0"/>
          <w:color w:val="2F5496"/>
          <w:sz w:val="24"/>
          <w:szCs w:val="24"/>
        </w:rPr>
      </w:pPr>
      <w:r w:rsidRPr="00745638">
        <w:rPr>
          <w:rFonts w:asciiTheme="minorHAnsi" w:eastAsia="Times" w:hAnsiTheme="minorHAnsi" w:cstheme="minorHAnsi"/>
          <w:b w:val="0"/>
          <w:bCs w:val="0"/>
          <w:noProof/>
          <w:kern w:val="3"/>
          <w:sz w:val="24"/>
          <w:szCs w:val="24"/>
        </w:rPr>
        <w:drawing>
          <wp:anchor distT="0" distB="0" distL="114300" distR="114300" simplePos="0" relativeHeight="251663360" behindDoc="0" locked="0" layoutInCell="1" allowOverlap="1" wp14:anchorId="44A05C49" wp14:editId="67603E5E">
            <wp:simplePos x="0" y="0"/>
            <wp:positionH relativeFrom="margin">
              <wp:posOffset>66675</wp:posOffset>
            </wp:positionH>
            <wp:positionV relativeFrom="margin">
              <wp:posOffset>1048385</wp:posOffset>
            </wp:positionV>
            <wp:extent cx="2946400" cy="2113280"/>
            <wp:effectExtent l="0" t="0" r="6350" b="1270"/>
            <wp:wrapSquare wrapText="bothSides"/>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8">
                      <a:extLst>
                        <a:ext uri="{28A0092B-C50C-407E-A947-70E740481C1C}">
                          <a14:useLocalDpi xmlns:a14="http://schemas.microsoft.com/office/drawing/2010/main" val="0"/>
                        </a:ext>
                      </a:extLst>
                    </a:blip>
                    <a:srcRect b="8664"/>
                    <a:stretch/>
                  </pic:blipFill>
                  <pic:spPr bwMode="auto">
                    <a:xfrm>
                      <a:off x="0" y="0"/>
                      <a:ext cx="2946400" cy="2113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4B6A" w:rsidRPr="003F6127">
        <w:rPr>
          <w:rFonts w:asciiTheme="minorHAnsi" w:hAnsiTheme="minorHAnsi" w:cstheme="minorHAnsi"/>
          <w:b w:val="0"/>
          <w:color w:val="2F5496"/>
          <w:sz w:val="24"/>
          <w:szCs w:val="24"/>
        </w:rPr>
        <w:t xml:space="preserve">Les Rencontres scientifiques et culturelles </w:t>
      </w:r>
      <w:r w:rsidR="0093468E">
        <w:rPr>
          <w:rFonts w:asciiTheme="minorHAnsi" w:hAnsiTheme="minorHAnsi" w:cstheme="minorHAnsi"/>
          <w:b w:val="0"/>
          <w:color w:val="2F5496"/>
          <w:sz w:val="24"/>
          <w:szCs w:val="24"/>
        </w:rPr>
        <w:t xml:space="preserve">de l’A3 </w:t>
      </w:r>
      <w:r w:rsidR="00924B6A" w:rsidRPr="003F6127">
        <w:rPr>
          <w:rFonts w:asciiTheme="minorHAnsi" w:hAnsiTheme="minorHAnsi" w:cstheme="minorHAnsi"/>
          <w:b w:val="0"/>
          <w:color w:val="2F5496"/>
          <w:sz w:val="24"/>
          <w:szCs w:val="24"/>
        </w:rPr>
        <w:t>ont été instituées en vue d’un triple objectif : permettre la découverte des recherches en région, notamment lors</w:t>
      </w:r>
      <w:r w:rsidR="00EB3AFE">
        <w:rPr>
          <w:rFonts w:asciiTheme="minorHAnsi" w:hAnsiTheme="minorHAnsi" w:cstheme="minorHAnsi"/>
          <w:b w:val="0"/>
          <w:color w:val="2F5496"/>
          <w:sz w:val="24"/>
          <w:szCs w:val="24"/>
        </w:rPr>
        <w:t>-</w:t>
      </w:r>
      <w:r w:rsidR="00924B6A" w:rsidRPr="003F6127">
        <w:rPr>
          <w:rFonts w:asciiTheme="minorHAnsi" w:hAnsiTheme="minorHAnsi" w:cstheme="minorHAnsi"/>
          <w:b w:val="0"/>
          <w:color w:val="2F5496"/>
          <w:sz w:val="24"/>
          <w:szCs w:val="24"/>
        </w:rPr>
        <w:t>qu’elles associent le CNRS à ses partenaires naturels -universités, organismes ou entre</w:t>
      </w:r>
      <w:r w:rsidR="00EB3AFE">
        <w:rPr>
          <w:rFonts w:asciiTheme="minorHAnsi" w:hAnsiTheme="minorHAnsi" w:cstheme="minorHAnsi"/>
          <w:b w:val="0"/>
          <w:color w:val="2F5496"/>
          <w:sz w:val="24"/>
          <w:szCs w:val="24"/>
        </w:rPr>
        <w:t>-</w:t>
      </w:r>
      <w:r w:rsidR="00924B6A" w:rsidRPr="003F6127">
        <w:rPr>
          <w:rFonts w:asciiTheme="minorHAnsi" w:hAnsiTheme="minorHAnsi" w:cstheme="minorHAnsi"/>
          <w:b w:val="0"/>
          <w:color w:val="2F5496"/>
          <w:sz w:val="24"/>
          <w:szCs w:val="24"/>
        </w:rPr>
        <w:t>prises- ; fédérer les anciens et amis du CNRS et développer la représentation régionale organisatrice ; contribuer à la bonne perception de l’insertion de l’orga</w:t>
      </w:r>
      <w:r w:rsidR="00EB3AFE">
        <w:rPr>
          <w:rFonts w:asciiTheme="minorHAnsi" w:hAnsiTheme="minorHAnsi" w:cstheme="minorHAnsi"/>
          <w:b w:val="0"/>
          <w:color w:val="2F5496"/>
          <w:sz w:val="24"/>
          <w:szCs w:val="24"/>
        </w:rPr>
        <w:t>-</w:t>
      </w:r>
      <w:r w:rsidR="00924B6A" w:rsidRPr="003F6127">
        <w:rPr>
          <w:rFonts w:asciiTheme="minorHAnsi" w:hAnsiTheme="minorHAnsi" w:cstheme="minorHAnsi"/>
          <w:b w:val="0"/>
          <w:color w:val="2F5496"/>
          <w:sz w:val="24"/>
          <w:szCs w:val="24"/>
        </w:rPr>
        <w:t xml:space="preserve">nisme dans le tissu régional. </w:t>
      </w:r>
    </w:p>
    <w:p w14:paraId="308E0E93" w14:textId="77777777" w:rsidR="00924B6A" w:rsidRPr="003F6127" w:rsidRDefault="00924B6A" w:rsidP="00E220BA">
      <w:pPr>
        <w:pStyle w:val="Normalcentr"/>
        <w:pBdr>
          <w:top w:val="none" w:sz="0" w:space="0" w:color="auto"/>
          <w:left w:val="none" w:sz="0" w:space="0" w:color="auto"/>
          <w:bottom w:val="none" w:sz="0" w:space="0" w:color="auto"/>
          <w:right w:val="none" w:sz="0" w:space="0" w:color="auto"/>
        </w:pBdr>
        <w:tabs>
          <w:tab w:val="left" w:pos="9000"/>
        </w:tabs>
        <w:ind w:left="0" w:right="0"/>
        <w:rPr>
          <w:rFonts w:asciiTheme="minorHAnsi" w:hAnsiTheme="minorHAnsi" w:cstheme="minorHAnsi"/>
          <w:b w:val="0"/>
          <w:color w:val="2F5496"/>
          <w:sz w:val="24"/>
          <w:szCs w:val="24"/>
        </w:rPr>
      </w:pPr>
    </w:p>
    <w:p w14:paraId="54D1D885" w14:textId="77777777" w:rsidR="00D914E6" w:rsidRPr="003F6127" w:rsidRDefault="004F7D53" w:rsidP="00E220BA">
      <w:pPr>
        <w:pStyle w:val="Normalcentr"/>
        <w:pBdr>
          <w:top w:val="none" w:sz="0" w:space="0" w:color="auto"/>
          <w:left w:val="none" w:sz="0" w:space="0" w:color="auto"/>
          <w:bottom w:val="none" w:sz="0" w:space="0" w:color="auto"/>
          <w:right w:val="none" w:sz="0" w:space="0" w:color="auto"/>
        </w:pBdr>
        <w:tabs>
          <w:tab w:val="left" w:pos="9000"/>
        </w:tabs>
        <w:ind w:left="0" w:right="0"/>
        <w:rPr>
          <w:rFonts w:asciiTheme="minorHAnsi" w:hAnsiTheme="minorHAnsi" w:cstheme="minorHAnsi"/>
          <w:b w:val="0"/>
          <w:color w:val="2F5496"/>
          <w:sz w:val="24"/>
          <w:szCs w:val="24"/>
        </w:rPr>
      </w:pPr>
      <w:r w:rsidRPr="003F6127">
        <w:rPr>
          <w:rFonts w:asciiTheme="minorHAnsi" w:hAnsiTheme="minorHAnsi" w:cstheme="minorHAnsi"/>
          <w:b w:val="0"/>
          <w:color w:val="2F5496"/>
          <w:sz w:val="24"/>
          <w:szCs w:val="24"/>
        </w:rPr>
        <w:t xml:space="preserve">Le succès de la première édition </w:t>
      </w:r>
      <w:r w:rsidR="00C66942" w:rsidRPr="003F6127">
        <w:rPr>
          <w:rFonts w:asciiTheme="minorHAnsi" w:hAnsiTheme="minorHAnsi" w:cstheme="minorHAnsi"/>
          <w:b w:val="0"/>
          <w:color w:val="2F5496"/>
          <w:sz w:val="24"/>
          <w:szCs w:val="24"/>
        </w:rPr>
        <w:t>en Corse</w:t>
      </w:r>
      <w:r w:rsidR="004C3DCE" w:rsidRPr="003F6127">
        <w:rPr>
          <w:rFonts w:asciiTheme="minorHAnsi" w:hAnsiTheme="minorHAnsi" w:cstheme="minorHAnsi"/>
          <w:b w:val="0"/>
          <w:color w:val="2F5496"/>
          <w:sz w:val="24"/>
          <w:szCs w:val="24"/>
        </w:rPr>
        <w:t xml:space="preserve">, alliant plaisir et maîtrise des coûts, </w:t>
      </w:r>
      <w:r w:rsidR="00924B6A" w:rsidRPr="003F6127">
        <w:rPr>
          <w:rFonts w:asciiTheme="minorHAnsi" w:hAnsiTheme="minorHAnsi" w:cstheme="minorHAnsi"/>
          <w:b w:val="0"/>
          <w:color w:val="2F5496"/>
          <w:sz w:val="24"/>
          <w:szCs w:val="24"/>
        </w:rPr>
        <w:t>a permis d’</w:t>
      </w:r>
      <w:r w:rsidRPr="003F6127">
        <w:rPr>
          <w:rFonts w:asciiTheme="minorHAnsi" w:hAnsiTheme="minorHAnsi" w:cstheme="minorHAnsi"/>
          <w:b w:val="0"/>
          <w:color w:val="2F5496"/>
          <w:sz w:val="24"/>
          <w:szCs w:val="24"/>
        </w:rPr>
        <w:t>inscrire dans la durée le principe de ces Rencontres</w:t>
      </w:r>
      <w:r w:rsidR="00924B6A" w:rsidRPr="003F6127">
        <w:rPr>
          <w:rFonts w:asciiTheme="minorHAnsi" w:hAnsiTheme="minorHAnsi" w:cstheme="minorHAnsi"/>
          <w:b w:val="0"/>
          <w:color w:val="2F5496"/>
          <w:sz w:val="24"/>
          <w:szCs w:val="24"/>
        </w:rPr>
        <w:t>. C’est à l</w:t>
      </w:r>
      <w:r w:rsidR="00D914E6" w:rsidRPr="003F6127">
        <w:rPr>
          <w:rFonts w:asciiTheme="minorHAnsi" w:hAnsiTheme="minorHAnsi" w:cstheme="minorHAnsi"/>
          <w:b w:val="0"/>
          <w:color w:val="2F5496"/>
          <w:sz w:val="24"/>
          <w:szCs w:val="24"/>
        </w:rPr>
        <w:t xml:space="preserve">a représentation régionale </w:t>
      </w:r>
      <w:r w:rsidR="005A000A" w:rsidRPr="00EB3AFE">
        <w:rPr>
          <w:rFonts w:asciiTheme="minorHAnsi" w:hAnsiTheme="minorHAnsi" w:cstheme="minorHAnsi"/>
          <w:b w:val="0"/>
          <w:color w:val="2F5496"/>
          <w:sz w:val="24"/>
          <w:szCs w:val="24"/>
        </w:rPr>
        <w:t>Nice-</w:t>
      </w:r>
      <w:r w:rsidR="005A000A" w:rsidRPr="0053249A">
        <w:rPr>
          <w:rFonts w:asciiTheme="minorHAnsi" w:hAnsiTheme="minorHAnsi" w:cstheme="minorHAnsi"/>
          <w:b w:val="0"/>
          <w:color w:val="2F5496"/>
          <w:sz w:val="24"/>
          <w:szCs w:val="24"/>
        </w:rPr>
        <w:t>Côte d’Azur</w:t>
      </w:r>
      <w:r w:rsidR="005E26FD" w:rsidRPr="005A000A">
        <w:rPr>
          <w:rFonts w:asciiTheme="minorHAnsi" w:hAnsiTheme="minorHAnsi" w:cstheme="minorHAnsi"/>
          <w:b w:val="0"/>
          <w:color w:val="FF0000"/>
          <w:sz w:val="24"/>
          <w:szCs w:val="24"/>
        </w:rPr>
        <w:t xml:space="preserve"> </w:t>
      </w:r>
      <w:r w:rsidR="00924B6A" w:rsidRPr="003F6127">
        <w:rPr>
          <w:rFonts w:asciiTheme="minorHAnsi" w:hAnsiTheme="minorHAnsi" w:cstheme="minorHAnsi"/>
          <w:b w:val="0"/>
          <w:color w:val="2F5496"/>
          <w:sz w:val="24"/>
          <w:szCs w:val="24"/>
        </w:rPr>
        <w:t>que revenait, à sa demande, le soin</w:t>
      </w:r>
      <w:r w:rsidR="00D914E6" w:rsidRPr="003F6127">
        <w:rPr>
          <w:rFonts w:asciiTheme="minorHAnsi" w:hAnsiTheme="minorHAnsi" w:cstheme="minorHAnsi"/>
          <w:b w:val="0"/>
          <w:color w:val="2F5496"/>
          <w:sz w:val="24"/>
          <w:szCs w:val="24"/>
        </w:rPr>
        <w:t xml:space="preserve"> </w:t>
      </w:r>
      <w:r w:rsidR="00924B6A" w:rsidRPr="003F6127">
        <w:rPr>
          <w:rFonts w:asciiTheme="minorHAnsi" w:hAnsiTheme="minorHAnsi" w:cstheme="minorHAnsi"/>
          <w:b w:val="0"/>
          <w:color w:val="2F5496"/>
          <w:sz w:val="24"/>
          <w:szCs w:val="24"/>
        </w:rPr>
        <w:t>d’</w:t>
      </w:r>
      <w:r w:rsidR="00D914E6" w:rsidRPr="003F6127">
        <w:rPr>
          <w:rFonts w:asciiTheme="minorHAnsi" w:hAnsiTheme="minorHAnsi" w:cstheme="minorHAnsi"/>
          <w:b w:val="0"/>
          <w:color w:val="2F5496"/>
          <w:sz w:val="24"/>
          <w:szCs w:val="24"/>
        </w:rPr>
        <w:t>organiser</w:t>
      </w:r>
      <w:r w:rsidR="001C1339" w:rsidRPr="003F6127">
        <w:rPr>
          <w:rFonts w:asciiTheme="minorHAnsi" w:hAnsiTheme="minorHAnsi" w:cstheme="minorHAnsi"/>
          <w:b w:val="0"/>
          <w:color w:val="2F5496"/>
          <w:sz w:val="24"/>
          <w:szCs w:val="24"/>
        </w:rPr>
        <w:t>,</w:t>
      </w:r>
      <w:r w:rsidR="00D914E6" w:rsidRPr="003F6127">
        <w:rPr>
          <w:rFonts w:asciiTheme="minorHAnsi" w:hAnsiTheme="minorHAnsi" w:cstheme="minorHAnsi"/>
          <w:b w:val="0"/>
          <w:color w:val="2F5496"/>
          <w:sz w:val="24"/>
          <w:szCs w:val="24"/>
        </w:rPr>
        <w:t xml:space="preserve"> avec le Secrétariat général</w:t>
      </w:r>
      <w:r w:rsidR="001C1339" w:rsidRPr="003F6127">
        <w:rPr>
          <w:rFonts w:asciiTheme="minorHAnsi" w:hAnsiTheme="minorHAnsi" w:cstheme="minorHAnsi"/>
          <w:b w:val="0"/>
          <w:color w:val="2F5496"/>
          <w:sz w:val="24"/>
          <w:szCs w:val="24"/>
        </w:rPr>
        <w:t>,</w:t>
      </w:r>
      <w:r w:rsidR="00D914E6" w:rsidRPr="003F6127">
        <w:rPr>
          <w:rFonts w:asciiTheme="minorHAnsi" w:hAnsiTheme="minorHAnsi" w:cstheme="minorHAnsi"/>
          <w:b w:val="0"/>
          <w:color w:val="2F5496"/>
          <w:sz w:val="24"/>
          <w:szCs w:val="24"/>
        </w:rPr>
        <w:t xml:space="preserve"> </w:t>
      </w:r>
      <w:r w:rsidR="001C1339" w:rsidRPr="003F6127">
        <w:rPr>
          <w:rFonts w:asciiTheme="minorHAnsi" w:hAnsiTheme="minorHAnsi" w:cstheme="minorHAnsi"/>
          <w:b w:val="0"/>
          <w:color w:val="2F5496"/>
          <w:sz w:val="24"/>
          <w:szCs w:val="24"/>
        </w:rPr>
        <w:t>la</w:t>
      </w:r>
      <w:r w:rsidR="00D914E6" w:rsidRPr="003F6127">
        <w:rPr>
          <w:rFonts w:asciiTheme="minorHAnsi" w:hAnsiTheme="minorHAnsi" w:cstheme="minorHAnsi"/>
          <w:b w:val="0"/>
          <w:color w:val="2F5496"/>
          <w:sz w:val="24"/>
          <w:szCs w:val="24"/>
        </w:rPr>
        <w:t xml:space="preserve"> deuxième édition.</w:t>
      </w:r>
    </w:p>
    <w:p w14:paraId="116C4C39" w14:textId="77777777" w:rsidR="00F7407A" w:rsidRPr="003F6127" w:rsidRDefault="00F7407A" w:rsidP="00E220BA">
      <w:pPr>
        <w:pStyle w:val="Normalcentr"/>
        <w:pBdr>
          <w:top w:val="none" w:sz="0" w:space="0" w:color="auto"/>
          <w:left w:val="none" w:sz="0" w:space="0" w:color="auto"/>
          <w:bottom w:val="none" w:sz="0" w:space="0" w:color="auto"/>
          <w:right w:val="none" w:sz="0" w:space="0" w:color="auto"/>
        </w:pBdr>
        <w:tabs>
          <w:tab w:val="left" w:pos="9000"/>
        </w:tabs>
        <w:ind w:left="0" w:right="0"/>
        <w:rPr>
          <w:rFonts w:asciiTheme="minorHAnsi" w:hAnsiTheme="minorHAnsi" w:cstheme="minorHAnsi"/>
          <w:b w:val="0"/>
          <w:color w:val="2F5496"/>
          <w:sz w:val="24"/>
          <w:szCs w:val="24"/>
        </w:rPr>
      </w:pPr>
    </w:p>
    <w:p w14:paraId="02B4DB63" w14:textId="77777777" w:rsidR="005E26FD" w:rsidRPr="003F6127" w:rsidRDefault="001C1339" w:rsidP="00E220BA">
      <w:pPr>
        <w:pStyle w:val="Normalcentr"/>
        <w:pBdr>
          <w:top w:val="none" w:sz="0" w:space="0" w:color="auto"/>
          <w:left w:val="none" w:sz="0" w:space="0" w:color="auto"/>
          <w:bottom w:val="none" w:sz="0" w:space="0" w:color="auto"/>
          <w:right w:val="none" w:sz="0" w:space="0" w:color="auto"/>
        </w:pBdr>
        <w:tabs>
          <w:tab w:val="left" w:pos="9000"/>
        </w:tabs>
        <w:ind w:left="0" w:right="0"/>
        <w:rPr>
          <w:rFonts w:asciiTheme="minorHAnsi" w:hAnsiTheme="minorHAnsi" w:cstheme="minorHAnsi"/>
          <w:b w:val="0"/>
          <w:color w:val="2F5496"/>
          <w:sz w:val="24"/>
          <w:szCs w:val="24"/>
        </w:rPr>
      </w:pPr>
      <w:r w:rsidRPr="003F6127">
        <w:rPr>
          <w:rFonts w:asciiTheme="minorHAnsi" w:hAnsiTheme="minorHAnsi" w:cstheme="minorHAnsi"/>
          <w:b w:val="0"/>
          <w:color w:val="2F5496"/>
          <w:sz w:val="24"/>
          <w:szCs w:val="24"/>
        </w:rPr>
        <w:t xml:space="preserve">L’édition 2018, organisée du </w:t>
      </w:r>
      <w:r w:rsidR="008C69AD">
        <w:rPr>
          <w:rFonts w:asciiTheme="minorHAnsi" w:hAnsiTheme="minorHAnsi" w:cstheme="minorHAnsi"/>
          <w:b w:val="0"/>
          <w:color w:val="2F5496"/>
          <w:sz w:val="24"/>
          <w:szCs w:val="24"/>
        </w:rPr>
        <w:t>vendredi 5</w:t>
      </w:r>
      <w:r w:rsidRPr="003F6127">
        <w:rPr>
          <w:rFonts w:asciiTheme="minorHAnsi" w:hAnsiTheme="minorHAnsi" w:cstheme="minorHAnsi"/>
          <w:b w:val="0"/>
          <w:color w:val="2F5496"/>
          <w:sz w:val="24"/>
          <w:szCs w:val="24"/>
        </w:rPr>
        <w:t xml:space="preserve"> au jeudi 11 octobre, a reçu le soutien </w:t>
      </w:r>
      <w:r w:rsidR="008B1CF0" w:rsidRPr="003F6127">
        <w:rPr>
          <w:rFonts w:asciiTheme="minorHAnsi" w:hAnsiTheme="minorHAnsi" w:cstheme="minorHAnsi"/>
          <w:b w:val="0"/>
          <w:color w:val="2F5496"/>
          <w:sz w:val="24"/>
          <w:szCs w:val="24"/>
        </w:rPr>
        <w:t>du Délégué régional du CNRS de Nice</w:t>
      </w:r>
      <w:r w:rsidRPr="003F6127">
        <w:rPr>
          <w:rFonts w:asciiTheme="minorHAnsi" w:hAnsiTheme="minorHAnsi" w:cstheme="minorHAnsi"/>
          <w:b w:val="0"/>
          <w:color w:val="2F5496"/>
          <w:sz w:val="24"/>
          <w:szCs w:val="24"/>
        </w:rPr>
        <w:t xml:space="preserve">, comme l’édition 2017 avait reçu le soutien </w:t>
      </w:r>
      <w:r w:rsidR="008B1CF0" w:rsidRPr="003F6127">
        <w:rPr>
          <w:rFonts w:asciiTheme="minorHAnsi" w:hAnsiTheme="minorHAnsi" w:cstheme="minorHAnsi"/>
          <w:b w:val="0"/>
          <w:color w:val="2F5496"/>
          <w:sz w:val="24"/>
          <w:szCs w:val="24"/>
        </w:rPr>
        <w:t>du Délégué régional Prov</w:t>
      </w:r>
      <w:r w:rsidRPr="003F6127">
        <w:rPr>
          <w:rFonts w:asciiTheme="minorHAnsi" w:hAnsiTheme="minorHAnsi" w:cstheme="minorHAnsi"/>
          <w:b w:val="0"/>
          <w:color w:val="2F5496"/>
          <w:sz w:val="24"/>
          <w:szCs w:val="24"/>
        </w:rPr>
        <w:t>ence – Corse. Nous les en remercions vivement, tous les deux, de nouveau !</w:t>
      </w:r>
    </w:p>
    <w:p w14:paraId="6F510CAD" w14:textId="77777777" w:rsidR="008B69AE" w:rsidRPr="003F6127" w:rsidRDefault="008B69AE" w:rsidP="00E220BA">
      <w:pPr>
        <w:tabs>
          <w:tab w:val="left" w:pos="7257"/>
          <w:tab w:val="left" w:pos="8460"/>
        </w:tabs>
        <w:suppressAutoHyphens/>
        <w:autoSpaceDN w:val="0"/>
        <w:spacing w:before="0"/>
        <w:ind w:firstLine="0"/>
        <w:jc w:val="both"/>
        <w:textAlignment w:val="baseline"/>
        <w:rPr>
          <w:rFonts w:asciiTheme="minorHAnsi" w:hAnsiTheme="minorHAnsi" w:cstheme="minorHAnsi"/>
          <w:bCs/>
          <w:color w:val="2F5496"/>
        </w:rPr>
      </w:pPr>
    </w:p>
    <w:p w14:paraId="13602D08" w14:textId="77777777" w:rsidR="00AA1B2B" w:rsidRDefault="008B69AE" w:rsidP="00E220BA">
      <w:pPr>
        <w:tabs>
          <w:tab w:val="left" w:pos="7257"/>
          <w:tab w:val="left" w:pos="8460"/>
        </w:tabs>
        <w:suppressAutoHyphens/>
        <w:autoSpaceDN w:val="0"/>
        <w:spacing w:before="0"/>
        <w:ind w:firstLine="0"/>
        <w:jc w:val="both"/>
        <w:textAlignment w:val="baseline"/>
        <w:rPr>
          <w:rFonts w:asciiTheme="minorHAnsi" w:hAnsiTheme="minorHAnsi" w:cstheme="minorHAnsi"/>
          <w:bCs/>
          <w:color w:val="2F5496"/>
        </w:rPr>
      </w:pPr>
      <w:r w:rsidRPr="003F6127">
        <w:rPr>
          <w:rFonts w:asciiTheme="minorHAnsi" w:hAnsiTheme="minorHAnsi" w:cstheme="minorHAnsi"/>
          <w:bCs/>
          <w:color w:val="2F5496"/>
        </w:rPr>
        <w:t>Le Secrétariat général</w:t>
      </w:r>
      <w:r w:rsidR="002964F6" w:rsidRPr="003F6127">
        <w:rPr>
          <w:rFonts w:asciiTheme="minorHAnsi" w:hAnsiTheme="minorHAnsi" w:cstheme="minorHAnsi"/>
          <w:bCs/>
          <w:color w:val="2F5496"/>
        </w:rPr>
        <w:t xml:space="preserve"> de l’A3</w:t>
      </w:r>
      <w:r w:rsidR="00B70C59" w:rsidRPr="003F6127">
        <w:rPr>
          <w:rFonts w:asciiTheme="minorHAnsi" w:hAnsiTheme="minorHAnsi" w:cstheme="minorHAnsi"/>
          <w:bCs/>
          <w:color w:val="2F5496"/>
        </w:rPr>
        <w:t xml:space="preserve"> et la Représenta</w:t>
      </w:r>
      <w:r w:rsidRPr="003F6127">
        <w:rPr>
          <w:rFonts w:asciiTheme="minorHAnsi" w:hAnsiTheme="minorHAnsi" w:cstheme="minorHAnsi"/>
          <w:bCs/>
          <w:color w:val="2F5496"/>
        </w:rPr>
        <w:t>t</w:t>
      </w:r>
      <w:r w:rsidR="00B70C59" w:rsidRPr="003F6127">
        <w:rPr>
          <w:rFonts w:asciiTheme="minorHAnsi" w:hAnsiTheme="minorHAnsi" w:cstheme="minorHAnsi"/>
          <w:bCs/>
          <w:color w:val="2F5496"/>
        </w:rPr>
        <w:t>ion</w:t>
      </w:r>
      <w:r w:rsidRPr="003F6127">
        <w:rPr>
          <w:rFonts w:asciiTheme="minorHAnsi" w:hAnsiTheme="minorHAnsi" w:cstheme="minorHAnsi"/>
          <w:bCs/>
          <w:color w:val="2F5496"/>
        </w:rPr>
        <w:t xml:space="preserve"> régional</w:t>
      </w:r>
      <w:r w:rsidR="00B70C59" w:rsidRPr="003F6127">
        <w:rPr>
          <w:rFonts w:asciiTheme="minorHAnsi" w:hAnsiTheme="minorHAnsi" w:cstheme="minorHAnsi"/>
          <w:bCs/>
          <w:color w:val="2F5496"/>
        </w:rPr>
        <w:t>e</w:t>
      </w:r>
      <w:r w:rsidRPr="003F6127">
        <w:rPr>
          <w:rFonts w:asciiTheme="minorHAnsi" w:hAnsiTheme="minorHAnsi" w:cstheme="minorHAnsi"/>
          <w:bCs/>
          <w:color w:val="2F5496"/>
        </w:rPr>
        <w:t xml:space="preserve"> </w:t>
      </w:r>
      <w:r w:rsidR="005A000A" w:rsidRPr="00EB3AFE">
        <w:rPr>
          <w:rFonts w:asciiTheme="minorHAnsi" w:hAnsiTheme="minorHAnsi" w:cstheme="minorHAnsi"/>
          <w:bCs/>
          <w:color w:val="2F5496"/>
        </w:rPr>
        <w:t>Nice</w:t>
      </w:r>
      <w:r w:rsidR="005A000A" w:rsidRPr="005A000A">
        <w:rPr>
          <w:rFonts w:asciiTheme="minorHAnsi" w:hAnsiTheme="minorHAnsi" w:cstheme="minorHAnsi"/>
          <w:bCs/>
          <w:color w:val="FF0000"/>
        </w:rPr>
        <w:t xml:space="preserve"> </w:t>
      </w:r>
      <w:r w:rsidR="005A000A" w:rsidRPr="0053249A">
        <w:rPr>
          <w:rFonts w:asciiTheme="minorHAnsi" w:hAnsiTheme="minorHAnsi" w:cstheme="minorHAnsi"/>
          <w:bCs/>
          <w:color w:val="2F5496"/>
        </w:rPr>
        <w:t>Côte d’Azur</w:t>
      </w:r>
      <w:r w:rsidRPr="005A000A">
        <w:rPr>
          <w:rFonts w:asciiTheme="minorHAnsi" w:hAnsiTheme="minorHAnsi" w:cstheme="minorHAnsi"/>
          <w:bCs/>
          <w:color w:val="FF0000"/>
        </w:rPr>
        <w:t xml:space="preserve"> </w:t>
      </w:r>
      <w:r w:rsidRPr="003F6127">
        <w:rPr>
          <w:rFonts w:asciiTheme="minorHAnsi" w:hAnsiTheme="minorHAnsi" w:cstheme="minorHAnsi"/>
          <w:bCs/>
          <w:color w:val="2F5496"/>
        </w:rPr>
        <w:t xml:space="preserve">vous </w:t>
      </w:r>
      <w:r w:rsidR="00B70C59" w:rsidRPr="003F6127">
        <w:rPr>
          <w:rFonts w:asciiTheme="minorHAnsi" w:hAnsiTheme="minorHAnsi" w:cstheme="minorHAnsi"/>
          <w:bCs/>
          <w:color w:val="2F5496"/>
        </w:rPr>
        <w:t>convient à</w:t>
      </w:r>
      <w:r w:rsidRPr="003F6127">
        <w:rPr>
          <w:rFonts w:asciiTheme="minorHAnsi" w:hAnsiTheme="minorHAnsi" w:cstheme="minorHAnsi"/>
          <w:bCs/>
          <w:color w:val="2F5496"/>
        </w:rPr>
        <w:t xml:space="preserve"> découvrir </w:t>
      </w:r>
      <w:r w:rsidR="00B70C59" w:rsidRPr="003F6127">
        <w:rPr>
          <w:rFonts w:asciiTheme="minorHAnsi" w:hAnsiTheme="minorHAnsi" w:cstheme="minorHAnsi"/>
          <w:bCs/>
          <w:color w:val="2F5496"/>
        </w:rPr>
        <w:t xml:space="preserve">ou à redécouvrir ci-après </w:t>
      </w:r>
      <w:r w:rsidRPr="003F6127">
        <w:rPr>
          <w:rFonts w:asciiTheme="minorHAnsi" w:hAnsiTheme="minorHAnsi" w:cstheme="minorHAnsi"/>
          <w:bCs/>
          <w:color w:val="2F5496"/>
        </w:rPr>
        <w:t xml:space="preserve">ces journées « l’A3 rayonne en Alpes-Maritimes ». </w:t>
      </w:r>
    </w:p>
    <w:p w14:paraId="6BAC50C3" w14:textId="77777777" w:rsidR="00AA1B2B" w:rsidRDefault="00AA1B2B" w:rsidP="00E220BA">
      <w:pPr>
        <w:tabs>
          <w:tab w:val="left" w:pos="7257"/>
          <w:tab w:val="left" w:pos="8460"/>
        </w:tabs>
        <w:suppressAutoHyphens/>
        <w:autoSpaceDN w:val="0"/>
        <w:spacing w:before="0"/>
        <w:ind w:firstLine="0"/>
        <w:jc w:val="both"/>
        <w:textAlignment w:val="baseline"/>
        <w:rPr>
          <w:rFonts w:asciiTheme="minorHAnsi" w:hAnsiTheme="minorHAnsi" w:cstheme="minorHAnsi"/>
          <w:bCs/>
          <w:color w:val="2F5496"/>
        </w:rPr>
      </w:pPr>
    </w:p>
    <w:p w14:paraId="4CA34645" w14:textId="77777777" w:rsidR="00B828FD" w:rsidRPr="005A000A" w:rsidRDefault="00B828FD" w:rsidP="00E220BA">
      <w:pPr>
        <w:tabs>
          <w:tab w:val="left" w:pos="7257"/>
          <w:tab w:val="left" w:pos="8460"/>
        </w:tabs>
        <w:suppressAutoHyphens/>
        <w:autoSpaceDN w:val="0"/>
        <w:spacing w:before="0"/>
        <w:ind w:firstLine="0"/>
        <w:jc w:val="both"/>
        <w:textAlignment w:val="baseline"/>
        <w:rPr>
          <w:rFonts w:asciiTheme="minorHAnsi" w:hAnsiTheme="minorHAnsi" w:cstheme="minorHAnsi"/>
          <w:bCs/>
          <w:strike/>
          <w:color w:val="2F5496"/>
        </w:rPr>
      </w:pPr>
      <w:r w:rsidRPr="00B828FD">
        <w:rPr>
          <w:rFonts w:asciiTheme="minorHAnsi" w:hAnsiTheme="minorHAnsi" w:cstheme="minorHAnsi"/>
          <w:bCs/>
          <w:color w:val="2F5496"/>
        </w:rPr>
        <w:t xml:space="preserve">Les participants se sont retrouvés </w:t>
      </w:r>
      <w:r>
        <w:rPr>
          <w:rFonts w:asciiTheme="minorHAnsi" w:hAnsiTheme="minorHAnsi" w:cstheme="minorHAnsi"/>
          <w:bCs/>
          <w:color w:val="2F5496"/>
        </w:rPr>
        <w:t>vendredi 5 octobre en fin de matinée</w:t>
      </w:r>
      <w:r w:rsidRPr="00B828FD">
        <w:rPr>
          <w:rFonts w:asciiTheme="minorHAnsi" w:hAnsiTheme="minorHAnsi" w:cstheme="minorHAnsi"/>
          <w:bCs/>
          <w:color w:val="2F5496"/>
        </w:rPr>
        <w:t xml:space="preserve"> au buffet de la gare de Nice, d’où un car les amenait a</w:t>
      </w:r>
      <w:r>
        <w:rPr>
          <w:rFonts w:asciiTheme="minorHAnsi" w:hAnsiTheme="minorHAnsi" w:cstheme="minorHAnsi"/>
          <w:bCs/>
          <w:color w:val="2F5496"/>
        </w:rPr>
        <w:t>lors à l’université de Valrose, première étape du périple.</w:t>
      </w:r>
      <w:r w:rsidR="00AA1B2B">
        <w:rPr>
          <w:rFonts w:asciiTheme="minorHAnsi" w:hAnsiTheme="minorHAnsi" w:cstheme="minorHAnsi"/>
          <w:bCs/>
          <w:color w:val="2F5496"/>
        </w:rPr>
        <w:t xml:space="preserve"> </w:t>
      </w:r>
      <w:r>
        <w:rPr>
          <w:rFonts w:asciiTheme="minorHAnsi" w:hAnsiTheme="minorHAnsi" w:cstheme="minorHAnsi"/>
          <w:bCs/>
          <w:color w:val="2F5496"/>
        </w:rPr>
        <w:t>L</w:t>
      </w:r>
      <w:r w:rsidRPr="00B828FD">
        <w:rPr>
          <w:rFonts w:asciiTheme="minorHAnsi" w:hAnsiTheme="minorHAnsi" w:cstheme="minorHAnsi"/>
          <w:bCs/>
          <w:color w:val="2F5496"/>
        </w:rPr>
        <w:t xml:space="preserve">es </w:t>
      </w:r>
      <w:r>
        <w:rPr>
          <w:rFonts w:asciiTheme="minorHAnsi" w:hAnsiTheme="minorHAnsi" w:cstheme="minorHAnsi"/>
          <w:bCs/>
          <w:color w:val="2F5496"/>
        </w:rPr>
        <w:t xml:space="preserve">morceaux choisis et les </w:t>
      </w:r>
      <w:r w:rsidRPr="00B828FD">
        <w:rPr>
          <w:rFonts w:asciiTheme="minorHAnsi" w:hAnsiTheme="minorHAnsi" w:cstheme="minorHAnsi"/>
          <w:bCs/>
          <w:color w:val="2F5496"/>
        </w:rPr>
        <w:t>grands moments de ces Re</w:t>
      </w:r>
      <w:r>
        <w:rPr>
          <w:rFonts w:asciiTheme="minorHAnsi" w:hAnsiTheme="minorHAnsi" w:cstheme="minorHAnsi"/>
          <w:bCs/>
          <w:color w:val="2F5496"/>
        </w:rPr>
        <w:t xml:space="preserve">ncontres ont été retracés et illustrés par </w:t>
      </w:r>
      <w:r w:rsidR="00AA1B2B">
        <w:rPr>
          <w:rFonts w:asciiTheme="minorHAnsi" w:hAnsiTheme="minorHAnsi" w:cstheme="minorHAnsi"/>
          <w:bCs/>
          <w:color w:val="2F5496"/>
        </w:rPr>
        <w:t>Hélène Kérec</w:t>
      </w:r>
      <w:r>
        <w:rPr>
          <w:rFonts w:asciiTheme="minorHAnsi" w:hAnsiTheme="minorHAnsi" w:cstheme="minorHAnsi"/>
          <w:bCs/>
          <w:color w:val="2F5496"/>
        </w:rPr>
        <w:t xml:space="preserve"> et </w:t>
      </w:r>
      <w:r w:rsidRPr="00B828FD">
        <w:rPr>
          <w:rFonts w:asciiTheme="minorHAnsi" w:hAnsiTheme="minorHAnsi" w:cstheme="minorHAnsi"/>
          <w:bCs/>
          <w:color w:val="2F5496"/>
        </w:rPr>
        <w:t xml:space="preserve">Lysiane Huvé-Texier. Toutes deux nous conduisent donc au long </w:t>
      </w:r>
      <w:r w:rsidR="00F0396C">
        <w:rPr>
          <w:rFonts w:asciiTheme="minorHAnsi" w:hAnsiTheme="minorHAnsi" w:cstheme="minorHAnsi"/>
          <w:bCs/>
          <w:color w:val="2F5496"/>
        </w:rPr>
        <w:t xml:space="preserve">de </w:t>
      </w:r>
      <w:r w:rsidR="0053249A" w:rsidRPr="0053249A">
        <w:rPr>
          <w:rFonts w:asciiTheme="minorHAnsi" w:hAnsiTheme="minorHAnsi" w:cstheme="minorHAnsi"/>
          <w:bCs/>
          <w:color w:val="2F5496"/>
        </w:rPr>
        <w:t>c</w:t>
      </w:r>
      <w:r w:rsidR="005A000A" w:rsidRPr="0053249A">
        <w:rPr>
          <w:rFonts w:asciiTheme="minorHAnsi" w:hAnsiTheme="minorHAnsi" w:cstheme="minorHAnsi"/>
          <w:bCs/>
          <w:color w:val="2F5496"/>
        </w:rPr>
        <w:t>es</w:t>
      </w:r>
      <w:r w:rsidR="00F0396C">
        <w:rPr>
          <w:rFonts w:asciiTheme="minorHAnsi" w:hAnsiTheme="minorHAnsi" w:cstheme="minorHAnsi"/>
          <w:bCs/>
          <w:color w:val="2F5496"/>
        </w:rPr>
        <w:t xml:space="preserve"> pages, agrémentées </w:t>
      </w:r>
      <w:r w:rsidRPr="00B828FD">
        <w:rPr>
          <w:rFonts w:asciiTheme="minorHAnsi" w:hAnsiTheme="minorHAnsi" w:cstheme="minorHAnsi"/>
          <w:bCs/>
          <w:color w:val="2F5496"/>
        </w:rPr>
        <w:t>de photos</w:t>
      </w:r>
      <w:r w:rsidR="005A000A">
        <w:rPr>
          <w:rFonts w:asciiTheme="minorHAnsi" w:hAnsiTheme="minorHAnsi" w:cstheme="minorHAnsi"/>
          <w:bCs/>
          <w:color w:val="2F5496"/>
        </w:rPr>
        <w:t xml:space="preserve"> </w:t>
      </w:r>
      <w:r w:rsidR="005A000A" w:rsidRPr="0053249A">
        <w:rPr>
          <w:rFonts w:asciiTheme="minorHAnsi" w:hAnsiTheme="minorHAnsi" w:cstheme="minorHAnsi"/>
          <w:bCs/>
          <w:color w:val="2F5496"/>
        </w:rPr>
        <w:t>prises par certains de nos participants</w:t>
      </w:r>
      <w:r w:rsidR="005A000A">
        <w:rPr>
          <w:rFonts w:asciiTheme="minorHAnsi" w:hAnsiTheme="minorHAnsi" w:cstheme="minorHAnsi"/>
          <w:bCs/>
          <w:color w:val="2F5496"/>
        </w:rPr>
        <w:t>.</w:t>
      </w:r>
    </w:p>
    <w:p w14:paraId="2ECBA19B" w14:textId="77777777" w:rsidR="008B69AE" w:rsidRPr="003F6127" w:rsidRDefault="00B828FD" w:rsidP="00E220BA">
      <w:pPr>
        <w:tabs>
          <w:tab w:val="left" w:pos="7257"/>
          <w:tab w:val="left" w:pos="8460"/>
        </w:tabs>
        <w:suppressAutoHyphens/>
        <w:autoSpaceDN w:val="0"/>
        <w:spacing w:before="0"/>
        <w:ind w:firstLine="0"/>
        <w:jc w:val="both"/>
        <w:textAlignment w:val="baseline"/>
        <w:rPr>
          <w:rFonts w:asciiTheme="minorHAnsi" w:hAnsiTheme="minorHAnsi" w:cstheme="minorHAnsi"/>
          <w:bCs/>
          <w:color w:val="2F5496"/>
        </w:rPr>
      </w:pPr>
      <w:r w:rsidRPr="00B828FD">
        <w:rPr>
          <w:rFonts w:asciiTheme="minorHAnsi" w:hAnsiTheme="minorHAnsi" w:cstheme="minorHAnsi"/>
          <w:bCs/>
          <w:color w:val="2F5496"/>
        </w:rPr>
        <w:t> </w:t>
      </w:r>
    </w:p>
    <w:p w14:paraId="5503774C" w14:textId="77777777" w:rsidR="0012433C" w:rsidRPr="003F6127" w:rsidRDefault="0012433C" w:rsidP="00E220BA">
      <w:pPr>
        <w:pStyle w:val="Normalcentr"/>
        <w:pBdr>
          <w:top w:val="none" w:sz="0" w:space="0" w:color="auto"/>
          <w:left w:val="none" w:sz="0" w:space="0" w:color="auto"/>
          <w:bottom w:val="none" w:sz="0" w:space="0" w:color="auto"/>
          <w:right w:val="none" w:sz="0" w:space="0" w:color="auto"/>
        </w:pBdr>
        <w:tabs>
          <w:tab w:val="left" w:pos="9000"/>
        </w:tabs>
        <w:ind w:left="0" w:right="0"/>
        <w:rPr>
          <w:rFonts w:asciiTheme="minorHAnsi" w:hAnsiTheme="minorHAnsi" w:cstheme="minorHAnsi"/>
          <w:color w:val="2F5496"/>
          <w:sz w:val="22"/>
          <w:szCs w:val="22"/>
        </w:rPr>
      </w:pPr>
    </w:p>
    <w:p w14:paraId="01047D19" w14:textId="77777777" w:rsidR="008C69AD" w:rsidRPr="00AA1B2B" w:rsidRDefault="008C69AD" w:rsidP="00E220BA">
      <w:pPr>
        <w:pStyle w:val="Normalcentr"/>
        <w:pBdr>
          <w:top w:val="none" w:sz="0" w:space="0" w:color="auto"/>
          <w:left w:val="none" w:sz="0" w:space="0" w:color="auto"/>
          <w:bottom w:val="none" w:sz="0" w:space="0" w:color="auto"/>
          <w:right w:val="none" w:sz="0" w:space="0" w:color="auto"/>
        </w:pBdr>
        <w:tabs>
          <w:tab w:val="left" w:pos="9000"/>
        </w:tabs>
        <w:ind w:left="0" w:right="0"/>
        <w:rPr>
          <w:rFonts w:asciiTheme="minorHAnsi" w:hAnsiTheme="minorHAnsi" w:cstheme="minorHAnsi"/>
          <w:b w:val="0"/>
          <w:color w:val="2F5496"/>
          <w:sz w:val="24"/>
          <w:szCs w:val="24"/>
        </w:rPr>
      </w:pPr>
      <w:r>
        <w:rPr>
          <w:rFonts w:asciiTheme="minorHAnsi" w:hAnsiTheme="minorHAnsi" w:cstheme="minorHAnsi"/>
          <w:b w:val="0"/>
          <w:color w:val="222222"/>
          <w:sz w:val="24"/>
          <w:szCs w:val="24"/>
        </w:rPr>
        <w:t>Vendredi 5 octobre</w:t>
      </w:r>
      <w:r w:rsidR="00AA1B2B">
        <w:rPr>
          <w:rFonts w:asciiTheme="minorHAnsi" w:hAnsiTheme="minorHAnsi" w:cstheme="minorHAnsi"/>
          <w:b w:val="0"/>
          <w:color w:val="222222"/>
          <w:sz w:val="24"/>
          <w:szCs w:val="24"/>
        </w:rPr>
        <w:t>, n</w:t>
      </w:r>
      <w:r w:rsidR="00163461" w:rsidRPr="00745638">
        <w:rPr>
          <w:rFonts w:asciiTheme="minorHAnsi" w:eastAsia="Times" w:hAnsiTheme="minorHAnsi" w:cstheme="minorHAnsi"/>
          <w:b w:val="0"/>
          <w:bCs w:val="0"/>
          <w:kern w:val="3"/>
          <w:sz w:val="24"/>
          <w:szCs w:val="24"/>
          <w:lang w:eastAsia="zh-CN"/>
        </w:rPr>
        <w:t>otre groupe</w:t>
      </w:r>
      <w:r w:rsidR="0043579A" w:rsidRPr="00745638">
        <w:rPr>
          <w:rFonts w:asciiTheme="minorHAnsi" w:eastAsia="Times" w:hAnsiTheme="minorHAnsi" w:cstheme="minorHAnsi"/>
          <w:b w:val="0"/>
          <w:bCs w:val="0"/>
          <w:kern w:val="3"/>
          <w:sz w:val="24"/>
          <w:szCs w:val="24"/>
          <w:lang w:eastAsia="zh-CN"/>
        </w:rPr>
        <w:t xml:space="preserve"> -</w:t>
      </w:r>
      <w:r w:rsidR="002605B2" w:rsidRPr="00745638">
        <w:rPr>
          <w:rFonts w:asciiTheme="minorHAnsi" w:eastAsia="Times" w:hAnsiTheme="minorHAnsi" w:cstheme="minorHAnsi"/>
          <w:b w:val="0"/>
          <w:bCs w:val="0"/>
          <w:kern w:val="3"/>
          <w:sz w:val="24"/>
          <w:szCs w:val="24"/>
          <w:lang w:eastAsia="zh-CN"/>
        </w:rPr>
        <w:t>composé selon les moments de 22 à 29 adhérents (</w:t>
      </w:r>
      <w:r w:rsidR="00163461" w:rsidRPr="00745638">
        <w:rPr>
          <w:rFonts w:asciiTheme="minorHAnsi" w:eastAsia="Times" w:hAnsiTheme="minorHAnsi" w:cstheme="minorHAnsi"/>
          <w:b w:val="0"/>
          <w:bCs w:val="0"/>
          <w:kern w:val="3"/>
          <w:sz w:val="24"/>
          <w:szCs w:val="24"/>
          <w:lang w:eastAsia="zh-CN"/>
        </w:rPr>
        <w:t>ce qui ne fut pas toujours aisé à gérer</w:t>
      </w:r>
      <w:r w:rsidR="002605B2" w:rsidRPr="00745638">
        <w:rPr>
          <w:rFonts w:asciiTheme="minorHAnsi" w:eastAsia="Times" w:hAnsiTheme="minorHAnsi" w:cstheme="minorHAnsi"/>
          <w:b w:val="0"/>
          <w:bCs w:val="0"/>
          <w:kern w:val="3"/>
          <w:sz w:val="24"/>
          <w:szCs w:val="24"/>
          <w:lang w:eastAsia="zh-CN"/>
        </w:rPr>
        <w:t>…)</w:t>
      </w:r>
      <w:r w:rsidR="0043579A" w:rsidRPr="00745638">
        <w:rPr>
          <w:rFonts w:asciiTheme="minorHAnsi" w:eastAsia="Times" w:hAnsiTheme="minorHAnsi" w:cstheme="minorHAnsi"/>
          <w:b w:val="0"/>
          <w:bCs w:val="0"/>
          <w:kern w:val="3"/>
          <w:sz w:val="24"/>
          <w:szCs w:val="24"/>
          <w:lang w:eastAsia="zh-CN"/>
        </w:rPr>
        <w:t>-</w:t>
      </w:r>
      <w:r w:rsidR="00163461" w:rsidRPr="00745638">
        <w:rPr>
          <w:rFonts w:asciiTheme="minorHAnsi" w:eastAsia="Times" w:hAnsiTheme="minorHAnsi" w:cstheme="minorHAnsi"/>
          <w:b w:val="0"/>
          <w:bCs w:val="0"/>
          <w:kern w:val="3"/>
          <w:sz w:val="24"/>
          <w:szCs w:val="24"/>
          <w:lang w:eastAsia="zh-CN"/>
        </w:rPr>
        <w:t xml:space="preserve">, est accueilli </w:t>
      </w:r>
      <w:r w:rsidR="00F24DE3">
        <w:rPr>
          <w:rFonts w:asciiTheme="minorHAnsi" w:eastAsia="Times" w:hAnsiTheme="minorHAnsi" w:cstheme="minorHAnsi"/>
          <w:b w:val="0"/>
          <w:bCs w:val="0"/>
          <w:kern w:val="3"/>
          <w:sz w:val="24"/>
          <w:szCs w:val="24"/>
          <w:lang w:eastAsia="zh-CN"/>
        </w:rPr>
        <w:t xml:space="preserve">en fin de matinée </w:t>
      </w:r>
      <w:r w:rsidR="00AA1B2B">
        <w:rPr>
          <w:rFonts w:asciiTheme="minorHAnsi" w:eastAsia="Times" w:hAnsiTheme="minorHAnsi" w:cstheme="minorHAnsi"/>
          <w:b w:val="0"/>
          <w:bCs w:val="0"/>
          <w:kern w:val="3"/>
          <w:sz w:val="24"/>
          <w:szCs w:val="24"/>
          <w:lang w:eastAsia="zh-CN"/>
        </w:rPr>
        <w:t xml:space="preserve">par François Rocca, </w:t>
      </w:r>
      <w:r w:rsidR="00163461" w:rsidRPr="00745638">
        <w:rPr>
          <w:rFonts w:asciiTheme="minorHAnsi" w:eastAsia="Times" w:hAnsiTheme="minorHAnsi" w:cstheme="minorHAnsi"/>
          <w:b w:val="0"/>
          <w:bCs w:val="0"/>
          <w:kern w:val="3"/>
          <w:sz w:val="24"/>
          <w:szCs w:val="24"/>
          <w:lang w:eastAsia="zh-CN"/>
        </w:rPr>
        <w:t>Représentant</w:t>
      </w:r>
      <w:r w:rsidR="002605B2" w:rsidRPr="00745638">
        <w:rPr>
          <w:rFonts w:asciiTheme="minorHAnsi" w:eastAsia="Times" w:hAnsiTheme="minorHAnsi" w:cstheme="minorHAnsi"/>
          <w:b w:val="0"/>
          <w:bCs w:val="0"/>
          <w:kern w:val="3"/>
          <w:sz w:val="24"/>
          <w:szCs w:val="24"/>
          <w:lang w:eastAsia="zh-CN"/>
        </w:rPr>
        <w:t xml:space="preserve"> régional </w:t>
      </w:r>
      <w:r w:rsidR="002605B2" w:rsidRPr="00EB3AFE">
        <w:rPr>
          <w:rFonts w:asciiTheme="minorHAnsi" w:eastAsia="Times" w:hAnsiTheme="minorHAnsi" w:cstheme="minorHAnsi"/>
          <w:b w:val="0"/>
          <w:bCs w:val="0"/>
          <w:kern w:val="3"/>
          <w:sz w:val="24"/>
          <w:szCs w:val="24"/>
          <w:lang w:eastAsia="zh-CN"/>
        </w:rPr>
        <w:t>Nice-</w:t>
      </w:r>
      <w:r w:rsidR="002605B2" w:rsidRPr="00745638">
        <w:rPr>
          <w:rFonts w:asciiTheme="minorHAnsi" w:eastAsia="Times" w:hAnsiTheme="minorHAnsi" w:cstheme="minorHAnsi"/>
          <w:b w:val="0"/>
          <w:bCs w:val="0"/>
          <w:kern w:val="3"/>
          <w:sz w:val="24"/>
          <w:szCs w:val="24"/>
          <w:lang w:eastAsia="zh-CN"/>
        </w:rPr>
        <w:t>Côte d’Azur</w:t>
      </w:r>
      <w:r w:rsidR="00AA1B2B">
        <w:rPr>
          <w:rFonts w:asciiTheme="minorHAnsi" w:eastAsia="Times" w:hAnsiTheme="minorHAnsi" w:cstheme="minorHAnsi"/>
          <w:b w:val="0"/>
          <w:bCs w:val="0"/>
          <w:kern w:val="3"/>
          <w:sz w:val="24"/>
          <w:szCs w:val="24"/>
          <w:lang w:eastAsia="zh-CN"/>
        </w:rPr>
        <w:t xml:space="preserve"> de l’A3</w:t>
      </w:r>
      <w:r w:rsidR="002605B2" w:rsidRPr="00745638">
        <w:rPr>
          <w:rFonts w:asciiTheme="minorHAnsi" w:eastAsia="Times" w:hAnsiTheme="minorHAnsi" w:cstheme="minorHAnsi"/>
          <w:b w:val="0"/>
          <w:bCs w:val="0"/>
          <w:kern w:val="3"/>
          <w:sz w:val="24"/>
          <w:szCs w:val="24"/>
          <w:lang w:eastAsia="zh-CN"/>
        </w:rPr>
        <w:t>, d</w:t>
      </w:r>
      <w:r w:rsidR="00163461" w:rsidRPr="00745638">
        <w:rPr>
          <w:rFonts w:asciiTheme="minorHAnsi" w:eastAsia="Times" w:hAnsiTheme="minorHAnsi" w:cstheme="minorHAnsi"/>
          <w:b w:val="0"/>
          <w:bCs w:val="0"/>
          <w:kern w:val="3"/>
          <w:sz w:val="24"/>
          <w:szCs w:val="24"/>
          <w:lang w:eastAsia="zh-CN"/>
        </w:rPr>
        <w:t xml:space="preserve">evant le château </w:t>
      </w:r>
      <w:r w:rsidR="002605B2" w:rsidRPr="00745638">
        <w:rPr>
          <w:rFonts w:asciiTheme="minorHAnsi" w:eastAsia="Times" w:hAnsiTheme="minorHAnsi" w:cstheme="minorHAnsi"/>
          <w:b w:val="0"/>
          <w:bCs w:val="0"/>
          <w:kern w:val="3"/>
          <w:sz w:val="24"/>
          <w:szCs w:val="24"/>
          <w:lang w:eastAsia="zh-CN"/>
        </w:rPr>
        <w:t xml:space="preserve">de Valrose. François nous en fait l’historique : </w:t>
      </w:r>
      <w:r w:rsidR="00AA1B2B">
        <w:rPr>
          <w:rFonts w:asciiTheme="minorHAnsi" w:hAnsiTheme="minorHAnsi" w:cstheme="minorHAnsi"/>
          <w:b w:val="0"/>
          <w:color w:val="2F5496"/>
          <w:sz w:val="24"/>
          <w:szCs w:val="24"/>
        </w:rPr>
        <w:t>l</w:t>
      </w:r>
      <w:r w:rsidR="00163461" w:rsidRPr="00745638">
        <w:rPr>
          <w:rFonts w:asciiTheme="minorHAnsi" w:eastAsia="Times" w:hAnsiTheme="minorHAnsi" w:cstheme="minorHAnsi"/>
          <w:b w:val="0"/>
          <w:bCs w:val="0"/>
          <w:kern w:val="3"/>
          <w:sz w:val="24"/>
          <w:szCs w:val="24"/>
          <w:lang w:eastAsia="zh-CN"/>
        </w:rPr>
        <w:t>e Château de Valrose</w:t>
      </w:r>
      <w:r w:rsidR="002605B2" w:rsidRPr="00745638">
        <w:rPr>
          <w:rFonts w:asciiTheme="minorHAnsi" w:eastAsia="Times" w:hAnsiTheme="minorHAnsi" w:cstheme="minorHAnsi"/>
          <w:b w:val="0"/>
          <w:bCs w:val="0"/>
          <w:kern w:val="3"/>
          <w:sz w:val="24"/>
          <w:szCs w:val="24"/>
          <w:lang w:eastAsia="zh-CN"/>
        </w:rPr>
        <w:t xml:space="preserve">, fondé </w:t>
      </w:r>
      <w:r w:rsidR="0053249A">
        <w:rPr>
          <w:rFonts w:asciiTheme="minorHAnsi" w:eastAsia="Times" w:hAnsiTheme="minorHAnsi" w:cstheme="minorHAnsi"/>
          <w:b w:val="0"/>
          <w:bCs w:val="0"/>
          <w:kern w:val="3"/>
          <w:sz w:val="24"/>
          <w:szCs w:val="24"/>
          <w:lang w:eastAsia="zh-CN"/>
        </w:rPr>
        <w:t>au XIX</w:t>
      </w:r>
      <w:r w:rsidR="0053249A" w:rsidRPr="002A7188">
        <w:rPr>
          <w:rFonts w:asciiTheme="minorHAnsi" w:hAnsiTheme="minorHAnsi" w:cstheme="minorHAnsi"/>
          <w:b w:val="0"/>
          <w:sz w:val="24"/>
          <w:szCs w:val="24"/>
          <w:vertAlign w:val="superscript"/>
        </w:rPr>
        <w:t>ème</w:t>
      </w:r>
      <w:r w:rsidR="00527794" w:rsidRPr="00745638">
        <w:rPr>
          <w:rFonts w:asciiTheme="minorHAnsi" w:eastAsia="Times" w:hAnsiTheme="minorHAnsi" w:cstheme="minorHAnsi"/>
          <w:b w:val="0"/>
          <w:bCs w:val="0"/>
          <w:kern w:val="3"/>
          <w:sz w:val="24"/>
          <w:szCs w:val="24"/>
          <w:lang w:eastAsia="zh-CN"/>
        </w:rPr>
        <w:t xml:space="preserve"> siècle </w:t>
      </w:r>
      <w:r w:rsidR="002605B2" w:rsidRPr="00745638">
        <w:rPr>
          <w:rFonts w:asciiTheme="minorHAnsi" w:eastAsia="Times" w:hAnsiTheme="minorHAnsi" w:cstheme="minorHAnsi"/>
          <w:b w:val="0"/>
          <w:bCs w:val="0"/>
          <w:kern w:val="3"/>
          <w:sz w:val="24"/>
          <w:szCs w:val="24"/>
          <w:lang w:eastAsia="zh-CN"/>
        </w:rPr>
        <w:t>par le</w:t>
      </w:r>
      <w:r w:rsidR="00527794" w:rsidRPr="00745638">
        <w:rPr>
          <w:rFonts w:asciiTheme="minorHAnsi" w:eastAsia="Times" w:hAnsiTheme="minorHAnsi" w:cstheme="minorHAnsi"/>
          <w:b w:val="0"/>
          <w:bCs w:val="0"/>
          <w:kern w:val="3"/>
          <w:sz w:val="24"/>
          <w:szCs w:val="24"/>
          <w:lang w:eastAsia="zh-CN"/>
        </w:rPr>
        <w:t xml:space="preserve"> baron Paul Von Derwies, personnage à la destinée romanesque, </w:t>
      </w:r>
      <w:r w:rsidR="00163461" w:rsidRPr="00745638">
        <w:rPr>
          <w:rFonts w:asciiTheme="minorHAnsi" w:eastAsia="Times" w:hAnsiTheme="minorHAnsi" w:cstheme="minorHAnsi"/>
          <w:b w:val="0"/>
          <w:bCs w:val="0"/>
          <w:kern w:val="3"/>
          <w:sz w:val="24"/>
          <w:szCs w:val="24"/>
          <w:lang w:eastAsia="zh-CN"/>
        </w:rPr>
        <w:t>a été rachet</w:t>
      </w:r>
      <w:r w:rsidR="0043579A" w:rsidRPr="00745638">
        <w:rPr>
          <w:rFonts w:asciiTheme="minorHAnsi" w:eastAsia="Times" w:hAnsiTheme="minorHAnsi" w:cstheme="minorHAnsi"/>
          <w:b w:val="0"/>
          <w:bCs w:val="0"/>
          <w:kern w:val="3"/>
          <w:sz w:val="24"/>
          <w:szCs w:val="24"/>
          <w:lang w:eastAsia="zh-CN"/>
        </w:rPr>
        <w:t xml:space="preserve">é en 1958 par la ville de Nice à la famille Patiño </w:t>
      </w:r>
      <w:r w:rsidR="00163461" w:rsidRPr="00745638">
        <w:rPr>
          <w:rFonts w:asciiTheme="minorHAnsi" w:eastAsia="Times" w:hAnsiTheme="minorHAnsi" w:cstheme="minorHAnsi"/>
          <w:b w:val="0"/>
          <w:bCs w:val="0"/>
          <w:kern w:val="3"/>
          <w:sz w:val="24"/>
          <w:szCs w:val="24"/>
          <w:lang w:eastAsia="zh-CN"/>
        </w:rPr>
        <w:t>du prince bolivien de l’étain, puis rétrocédé à l’Etat en 1965 qui y a établi alors le siège de l’université de Nice.</w:t>
      </w:r>
      <w:r w:rsidR="0043579A" w:rsidRPr="00745638">
        <w:rPr>
          <w:rFonts w:asciiTheme="minorHAnsi" w:eastAsia="Times" w:hAnsiTheme="minorHAnsi" w:cstheme="minorHAnsi"/>
          <w:b w:val="0"/>
          <w:bCs w:val="0"/>
          <w:kern w:val="3"/>
          <w:sz w:val="24"/>
          <w:szCs w:val="24"/>
          <w:lang w:eastAsia="zh-CN"/>
        </w:rPr>
        <w:t xml:space="preserve"> </w:t>
      </w:r>
    </w:p>
    <w:p w14:paraId="243FDD6F" w14:textId="77777777" w:rsidR="008C69AD" w:rsidRDefault="002179AB" w:rsidP="00E220BA">
      <w:pPr>
        <w:pStyle w:val="Normalcentr"/>
        <w:pBdr>
          <w:top w:val="none" w:sz="0" w:space="0" w:color="auto"/>
          <w:left w:val="none" w:sz="0" w:space="0" w:color="auto"/>
          <w:bottom w:val="none" w:sz="0" w:space="0" w:color="auto"/>
          <w:right w:val="none" w:sz="0" w:space="0" w:color="auto"/>
        </w:pBdr>
        <w:tabs>
          <w:tab w:val="left" w:pos="9000"/>
        </w:tabs>
        <w:ind w:left="0" w:right="0"/>
        <w:rPr>
          <w:rFonts w:asciiTheme="minorHAnsi" w:eastAsia="Times" w:hAnsiTheme="minorHAnsi" w:cstheme="minorHAnsi"/>
          <w:b w:val="0"/>
          <w:bCs w:val="0"/>
          <w:kern w:val="3"/>
          <w:sz w:val="24"/>
          <w:szCs w:val="24"/>
          <w:lang w:eastAsia="zh-CN"/>
        </w:rPr>
      </w:pPr>
      <w:r w:rsidRPr="00745638">
        <w:rPr>
          <w:rFonts w:asciiTheme="minorHAnsi" w:eastAsia="Times" w:hAnsiTheme="minorHAnsi" w:cstheme="minorHAnsi"/>
          <w:b w:val="0"/>
          <w:bCs w:val="0"/>
          <w:kern w:val="3"/>
          <w:sz w:val="24"/>
          <w:szCs w:val="24"/>
          <w:lang w:eastAsia="zh-CN"/>
        </w:rPr>
        <w:lastRenderedPageBreak/>
        <w:t xml:space="preserve">Situé au milieu du parc éponyme qui constitue le campus Valrose, le château </w:t>
      </w:r>
      <w:r w:rsidR="0043579A" w:rsidRPr="00745638">
        <w:rPr>
          <w:rFonts w:asciiTheme="minorHAnsi" w:eastAsia="Times" w:hAnsiTheme="minorHAnsi" w:cstheme="minorHAnsi"/>
          <w:b w:val="0"/>
          <w:bCs w:val="0"/>
          <w:kern w:val="3"/>
          <w:sz w:val="24"/>
          <w:szCs w:val="24"/>
          <w:lang w:eastAsia="zh-CN"/>
        </w:rPr>
        <w:t>abrite la direction de l’université de Nice Sophia Antipolis</w:t>
      </w:r>
      <w:r w:rsidRPr="00745638">
        <w:rPr>
          <w:rFonts w:asciiTheme="minorHAnsi" w:eastAsia="Times" w:hAnsiTheme="minorHAnsi" w:cstheme="minorHAnsi"/>
          <w:b w:val="0"/>
          <w:bCs w:val="0"/>
          <w:kern w:val="3"/>
          <w:sz w:val="24"/>
          <w:szCs w:val="24"/>
          <w:lang w:eastAsia="zh-CN"/>
        </w:rPr>
        <w:t xml:space="preserve">. </w:t>
      </w:r>
    </w:p>
    <w:p w14:paraId="411EAB64" w14:textId="77777777" w:rsidR="00656C88" w:rsidRDefault="00163461" w:rsidP="00E220BA">
      <w:pPr>
        <w:pStyle w:val="Normalcentr"/>
        <w:pBdr>
          <w:top w:val="none" w:sz="0" w:space="0" w:color="auto"/>
          <w:left w:val="none" w:sz="0" w:space="0" w:color="auto"/>
          <w:bottom w:val="none" w:sz="0" w:space="0" w:color="auto"/>
          <w:right w:val="none" w:sz="0" w:space="0" w:color="auto"/>
        </w:pBdr>
        <w:tabs>
          <w:tab w:val="left" w:pos="9000"/>
        </w:tabs>
        <w:ind w:left="0" w:right="0"/>
        <w:rPr>
          <w:rFonts w:asciiTheme="minorHAnsi" w:hAnsiTheme="minorHAnsi" w:cstheme="minorHAnsi"/>
          <w:b w:val="0"/>
          <w:sz w:val="24"/>
          <w:szCs w:val="24"/>
        </w:rPr>
      </w:pPr>
      <w:r w:rsidRPr="00745638">
        <w:rPr>
          <w:rFonts w:asciiTheme="minorHAnsi" w:eastAsia="Times" w:hAnsiTheme="minorHAnsi" w:cstheme="minorHAnsi"/>
          <w:b w:val="0"/>
          <w:bCs w:val="0"/>
          <w:kern w:val="3"/>
          <w:sz w:val="24"/>
          <w:szCs w:val="24"/>
          <w:lang w:eastAsia="zh-CN"/>
        </w:rPr>
        <w:t>Jean-Marc Gambaudo, Président d</w:t>
      </w:r>
      <w:r w:rsidR="00E220BA">
        <w:rPr>
          <w:rFonts w:asciiTheme="minorHAnsi" w:eastAsia="Times" w:hAnsiTheme="minorHAnsi" w:cstheme="minorHAnsi"/>
          <w:b w:val="0"/>
          <w:bCs w:val="0"/>
          <w:kern w:val="3"/>
          <w:sz w:val="24"/>
          <w:szCs w:val="24"/>
          <w:lang w:eastAsia="zh-CN"/>
        </w:rPr>
        <w:t>e l</w:t>
      </w:r>
      <w:r w:rsidRPr="00745638">
        <w:rPr>
          <w:rFonts w:asciiTheme="minorHAnsi" w:eastAsia="Times" w:hAnsiTheme="minorHAnsi" w:cstheme="minorHAnsi"/>
          <w:b w:val="0"/>
          <w:bCs w:val="0"/>
          <w:kern w:val="3"/>
          <w:sz w:val="24"/>
          <w:szCs w:val="24"/>
          <w:lang w:eastAsia="zh-CN"/>
        </w:rPr>
        <w:t xml:space="preserve">’Université Côte d’azur, </w:t>
      </w:r>
      <w:r w:rsidR="00F24DE3">
        <w:rPr>
          <w:rFonts w:asciiTheme="minorHAnsi" w:eastAsia="Times" w:hAnsiTheme="minorHAnsi" w:cstheme="minorHAnsi"/>
          <w:b w:val="0"/>
          <w:bCs w:val="0"/>
          <w:kern w:val="3"/>
          <w:sz w:val="24"/>
          <w:szCs w:val="24"/>
          <w:lang w:eastAsia="zh-CN"/>
        </w:rPr>
        <w:t xml:space="preserve">nous </w:t>
      </w:r>
      <w:r w:rsidR="002179AB" w:rsidRPr="00745638">
        <w:rPr>
          <w:rFonts w:asciiTheme="minorHAnsi" w:eastAsia="Times" w:hAnsiTheme="minorHAnsi" w:cstheme="minorHAnsi"/>
          <w:b w:val="0"/>
          <w:bCs w:val="0"/>
          <w:kern w:val="3"/>
          <w:sz w:val="24"/>
          <w:szCs w:val="24"/>
          <w:lang w:eastAsia="zh-CN"/>
        </w:rPr>
        <w:t xml:space="preserve">y accueille et </w:t>
      </w:r>
      <w:r w:rsidR="002F2D8E">
        <w:rPr>
          <w:rFonts w:asciiTheme="minorHAnsi" w:eastAsia="Times" w:hAnsiTheme="minorHAnsi" w:cstheme="minorHAnsi"/>
          <w:b w:val="0"/>
          <w:bCs w:val="0"/>
          <w:kern w:val="3"/>
          <w:sz w:val="24"/>
          <w:szCs w:val="24"/>
          <w:lang w:eastAsia="zh-CN"/>
        </w:rPr>
        <w:t xml:space="preserve">présente le </w:t>
      </w:r>
      <w:r w:rsidR="00F24DE3">
        <w:rPr>
          <w:rFonts w:asciiTheme="minorHAnsi" w:eastAsia="Times" w:hAnsiTheme="minorHAnsi" w:cstheme="minorHAnsi"/>
          <w:b w:val="0"/>
          <w:bCs w:val="0"/>
          <w:kern w:val="3"/>
          <w:sz w:val="24"/>
          <w:szCs w:val="24"/>
          <w:lang w:eastAsia="zh-CN"/>
        </w:rPr>
        <w:t>système universitaire local et l</w:t>
      </w:r>
      <w:r w:rsidR="00F24DE3" w:rsidRPr="00745638">
        <w:rPr>
          <w:rFonts w:asciiTheme="minorHAnsi" w:hAnsiTheme="minorHAnsi" w:cstheme="minorHAnsi"/>
          <w:b w:val="0"/>
          <w:sz w:val="24"/>
          <w:szCs w:val="24"/>
        </w:rPr>
        <w:t>a future université PIA3</w:t>
      </w:r>
      <w:r w:rsidR="00F24DE3">
        <w:rPr>
          <w:rFonts w:asciiTheme="minorHAnsi" w:hAnsiTheme="minorHAnsi" w:cstheme="minorHAnsi"/>
          <w:b w:val="0"/>
          <w:sz w:val="24"/>
          <w:szCs w:val="24"/>
        </w:rPr>
        <w:t xml:space="preserve">, </w:t>
      </w:r>
      <w:r w:rsidR="00F24DE3" w:rsidRPr="00745638">
        <w:rPr>
          <w:rFonts w:asciiTheme="minorHAnsi" w:hAnsiTheme="minorHAnsi" w:cstheme="minorHAnsi"/>
          <w:b w:val="0"/>
          <w:sz w:val="24"/>
          <w:szCs w:val="24"/>
        </w:rPr>
        <w:t>initiative d’excellence qui sera dotée d’un budget d</w:t>
      </w:r>
      <w:r w:rsidR="00F24DE3">
        <w:rPr>
          <w:rFonts w:asciiTheme="minorHAnsi" w:hAnsiTheme="minorHAnsi" w:cstheme="minorHAnsi"/>
          <w:b w:val="0"/>
          <w:sz w:val="24"/>
          <w:szCs w:val="24"/>
        </w:rPr>
        <w:t>e 15 millions par an</w:t>
      </w:r>
      <w:r w:rsidR="00F24DE3" w:rsidRPr="00745638">
        <w:rPr>
          <w:rFonts w:asciiTheme="minorHAnsi" w:hAnsiTheme="minorHAnsi" w:cstheme="minorHAnsi"/>
          <w:b w:val="0"/>
          <w:sz w:val="24"/>
          <w:szCs w:val="24"/>
        </w:rPr>
        <w:t>.</w:t>
      </w:r>
    </w:p>
    <w:p w14:paraId="50A1E5EB" w14:textId="77777777" w:rsidR="00656C88" w:rsidRDefault="00656C88" w:rsidP="00E220BA">
      <w:pPr>
        <w:pStyle w:val="Normalcentr"/>
        <w:pBdr>
          <w:top w:val="none" w:sz="0" w:space="0" w:color="auto"/>
          <w:left w:val="none" w:sz="0" w:space="0" w:color="auto"/>
          <w:bottom w:val="none" w:sz="0" w:space="0" w:color="auto"/>
          <w:right w:val="none" w:sz="0" w:space="0" w:color="auto"/>
        </w:pBdr>
        <w:tabs>
          <w:tab w:val="left" w:pos="9000"/>
        </w:tabs>
        <w:ind w:left="0" w:right="0"/>
        <w:rPr>
          <w:rFonts w:asciiTheme="minorHAnsi" w:hAnsiTheme="minorHAnsi" w:cstheme="minorHAnsi"/>
          <w:b w:val="0"/>
          <w:i/>
          <w:noProof/>
          <w:color w:val="FF0000"/>
          <w:sz w:val="24"/>
          <w:szCs w:val="24"/>
        </w:rPr>
      </w:pPr>
    </w:p>
    <w:p w14:paraId="5A9347FB" w14:textId="13E1A19E" w:rsidR="0079088D" w:rsidRDefault="00880025" w:rsidP="00E220BA">
      <w:pPr>
        <w:pStyle w:val="Normalcentr"/>
        <w:pBdr>
          <w:top w:val="none" w:sz="0" w:space="0" w:color="auto"/>
          <w:left w:val="none" w:sz="0" w:space="0" w:color="auto"/>
          <w:bottom w:val="none" w:sz="0" w:space="0" w:color="auto"/>
          <w:right w:val="none" w:sz="0" w:space="0" w:color="auto"/>
        </w:pBdr>
        <w:tabs>
          <w:tab w:val="left" w:pos="9000"/>
        </w:tabs>
        <w:ind w:left="0" w:right="0"/>
        <w:rPr>
          <w:rFonts w:asciiTheme="minorHAnsi" w:hAnsiTheme="minorHAnsi" w:cstheme="minorHAnsi"/>
          <w:b w:val="0"/>
          <w:sz w:val="24"/>
          <w:szCs w:val="24"/>
        </w:rPr>
      </w:pPr>
      <w:r>
        <w:rPr>
          <w:rFonts w:asciiTheme="minorHAnsi" w:eastAsia="Times" w:hAnsiTheme="minorHAnsi" w:cstheme="minorHAnsi"/>
          <w:b w:val="0"/>
          <w:noProof/>
          <w:kern w:val="3"/>
          <w:sz w:val="24"/>
          <w:szCs w:val="24"/>
        </w:rPr>
        <mc:AlternateContent>
          <mc:Choice Requires="wps">
            <w:drawing>
              <wp:anchor distT="0" distB="0" distL="114300" distR="114300" simplePos="0" relativeHeight="251681792" behindDoc="0" locked="0" layoutInCell="1" allowOverlap="1" wp14:anchorId="4AB8081F" wp14:editId="7DF5A8A0">
                <wp:simplePos x="0" y="0"/>
                <wp:positionH relativeFrom="column">
                  <wp:posOffset>1094740</wp:posOffset>
                </wp:positionH>
                <wp:positionV relativeFrom="paragraph">
                  <wp:posOffset>43815</wp:posOffset>
                </wp:positionV>
                <wp:extent cx="4457700" cy="1600200"/>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445770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01E7FD" w14:textId="77777777" w:rsidR="00880025" w:rsidRPr="002B5BF7" w:rsidRDefault="00880025" w:rsidP="00880025">
                            <w:pPr>
                              <w:pStyle w:val="Normalcentr"/>
                              <w:pBdr>
                                <w:top w:val="none" w:sz="0" w:space="0" w:color="auto"/>
                                <w:left w:val="none" w:sz="0" w:space="0" w:color="auto"/>
                                <w:bottom w:val="none" w:sz="0" w:space="0" w:color="auto"/>
                                <w:right w:val="none" w:sz="0" w:space="0" w:color="auto"/>
                              </w:pBdr>
                              <w:tabs>
                                <w:tab w:val="left" w:pos="9000"/>
                              </w:tabs>
                              <w:ind w:left="0" w:right="0"/>
                              <w:rPr>
                                <w:rFonts w:asciiTheme="minorHAnsi" w:eastAsia="Times" w:hAnsiTheme="minorHAnsi" w:cstheme="minorHAnsi"/>
                                <w:b w:val="0"/>
                                <w:kern w:val="3"/>
                                <w:sz w:val="24"/>
                                <w:szCs w:val="24"/>
                                <w:lang w:eastAsia="zh-CN"/>
                              </w:rPr>
                            </w:pPr>
                            <w:r>
                              <w:rPr>
                                <w:rFonts w:asciiTheme="minorHAnsi" w:eastAsia="Times" w:hAnsiTheme="minorHAnsi" w:cstheme="minorHAnsi"/>
                                <w:b w:val="0"/>
                                <w:kern w:val="3"/>
                                <w:sz w:val="24"/>
                                <w:szCs w:val="24"/>
                                <w:lang w:eastAsia="zh-CN"/>
                              </w:rPr>
                              <w:t>L’université Cô</w:t>
                            </w:r>
                            <w:r w:rsidRPr="0079088D">
                              <w:rPr>
                                <w:rFonts w:asciiTheme="minorHAnsi" w:eastAsia="Times" w:hAnsiTheme="minorHAnsi" w:cstheme="minorHAnsi"/>
                                <w:b w:val="0"/>
                                <w:kern w:val="3"/>
                                <w:sz w:val="24"/>
                                <w:szCs w:val="24"/>
                                <w:lang w:eastAsia="zh-CN"/>
                              </w:rPr>
                              <w:t>te d’Azur est une communauté d’universités et d’établissements (ComUE) créée le 1er mars 2015. Cette communauté est une des deux structures de coopération de la région Provence-Alpes-Côte d’Azur, avec l’association entre les universités d’Aix-Marseille, d’Avignon et de Toulon. On note parmi les membres l’Université Nice Sophia Antipolis, l’Observatoire de la Côte d’Azur, le CNRS, deux Business School, le CHU Nice, plusieurs institutions d’enseignement culturel…</w:t>
                            </w:r>
                          </w:p>
                          <w:p w14:paraId="2E2DBA97" w14:textId="77777777" w:rsidR="00880025" w:rsidRDefault="00880025" w:rsidP="00880025">
                            <w:pPr>
                              <w:pStyle w:val="Normalcentr"/>
                              <w:pBdr>
                                <w:top w:val="none" w:sz="0" w:space="0" w:color="auto"/>
                                <w:left w:val="none" w:sz="0" w:space="0" w:color="auto"/>
                                <w:bottom w:val="none" w:sz="0" w:space="0" w:color="auto"/>
                                <w:right w:val="none" w:sz="0" w:space="0" w:color="auto"/>
                              </w:pBdr>
                              <w:tabs>
                                <w:tab w:val="left" w:pos="9000"/>
                              </w:tabs>
                              <w:ind w:left="0" w:right="0"/>
                              <w:rPr>
                                <w:rFonts w:asciiTheme="minorHAnsi" w:hAnsiTheme="minorHAnsi" w:cstheme="minorHAnsi"/>
                                <w:b w:val="0"/>
                                <w:sz w:val="24"/>
                                <w:szCs w:val="24"/>
                              </w:rPr>
                            </w:pPr>
                          </w:p>
                          <w:p w14:paraId="370F0AAC" w14:textId="77777777" w:rsidR="00880025" w:rsidRDefault="008800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B8081F" id="_x0000_t202" coordsize="21600,21600" o:spt="202" path="m0,0l0,21600,21600,21600,21600,0xe">
                <v:stroke joinstyle="miter"/>
                <v:path gradientshapeok="t" o:connecttype="rect"/>
              </v:shapetype>
              <v:shape id="Zone de texte 3" o:spid="_x0000_s1026" type="#_x0000_t202" style="position:absolute;left:0;text-align:left;margin-left:86.2pt;margin-top:3.45pt;width:351pt;height:126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" filled="f" stroked="f">
                <v:textbox>
                  <w:txbxContent>
                    <w:p w14:paraId="5201E7FD" w14:textId="77777777" w:rsidR="00880025" w:rsidRPr="002B5BF7" w:rsidRDefault="00880025" w:rsidP="00880025">
                      <w:pPr>
                        <w:pStyle w:val="Normalcentr"/>
                        <w:pBdr>
                          <w:top w:val="none" w:sz="0" w:space="0" w:color="auto"/>
                          <w:left w:val="none" w:sz="0" w:space="0" w:color="auto"/>
                          <w:bottom w:val="none" w:sz="0" w:space="0" w:color="auto"/>
                          <w:right w:val="none" w:sz="0" w:space="0" w:color="auto"/>
                        </w:pBdr>
                        <w:tabs>
                          <w:tab w:val="left" w:pos="9000"/>
                        </w:tabs>
                        <w:ind w:left="0" w:right="0"/>
                        <w:rPr>
                          <w:rFonts w:asciiTheme="minorHAnsi" w:eastAsia="Times" w:hAnsiTheme="minorHAnsi" w:cstheme="minorHAnsi"/>
                          <w:b w:val="0"/>
                          <w:kern w:val="3"/>
                          <w:sz w:val="24"/>
                          <w:szCs w:val="24"/>
                          <w:lang w:eastAsia="zh-CN"/>
                        </w:rPr>
                      </w:pPr>
                      <w:r>
                        <w:rPr>
                          <w:rFonts w:asciiTheme="minorHAnsi" w:eastAsia="Times" w:hAnsiTheme="minorHAnsi" w:cstheme="minorHAnsi"/>
                          <w:b w:val="0"/>
                          <w:kern w:val="3"/>
                          <w:sz w:val="24"/>
                          <w:szCs w:val="24"/>
                          <w:lang w:eastAsia="zh-CN"/>
                        </w:rPr>
                        <w:t>L’université Cô</w:t>
                      </w:r>
                      <w:r w:rsidRPr="0079088D">
                        <w:rPr>
                          <w:rFonts w:asciiTheme="minorHAnsi" w:eastAsia="Times" w:hAnsiTheme="minorHAnsi" w:cstheme="minorHAnsi"/>
                          <w:b w:val="0"/>
                          <w:kern w:val="3"/>
                          <w:sz w:val="24"/>
                          <w:szCs w:val="24"/>
                          <w:lang w:eastAsia="zh-CN"/>
                        </w:rPr>
                        <w:t>te d’Azur est une communauté d’universités et d’établissements (ComUE) créée le 1er mars 2015. Cette communauté est une des deux structures de coopération de la région Provence-Alpes-Côte d’Azur, avec l’association entre les universités d’Aix-Marseille, d’Avignon et de Toulon. On note parmi les membres l’Université Nice Sophia Antipolis, l’Observatoire de la Côte d’Azur, le CNRS, deux Business School, le CHU Nice, plusieurs institutions d’enseignement culturel…</w:t>
                      </w:r>
                    </w:p>
                    <w:p w14:paraId="2E2DBA97" w14:textId="77777777" w:rsidR="00880025" w:rsidRDefault="00880025" w:rsidP="00880025">
                      <w:pPr>
                        <w:pStyle w:val="Normalcentr"/>
                        <w:pBdr>
                          <w:top w:val="none" w:sz="0" w:space="0" w:color="auto"/>
                          <w:left w:val="none" w:sz="0" w:space="0" w:color="auto"/>
                          <w:bottom w:val="none" w:sz="0" w:space="0" w:color="auto"/>
                          <w:right w:val="none" w:sz="0" w:space="0" w:color="auto"/>
                        </w:pBdr>
                        <w:tabs>
                          <w:tab w:val="left" w:pos="9000"/>
                        </w:tabs>
                        <w:ind w:left="0" w:right="0"/>
                        <w:rPr>
                          <w:rFonts w:asciiTheme="minorHAnsi" w:hAnsiTheme="minorHAnsi" w:cstheme="minorHAnsi"/>
                          <w:b w:val="0"/>
                          <w:sz w:val="24"/>
                          <w:szCs w:val="24"/>
                        </w:rPr>
                      </w:pPr>
                    </w:p>
                    <w:p w14:paraId="370F0AAC" w14:textId="77777777" w:rsidR="00880025" w:rsidRDefault="00880025"/>
                  </w:txbxContent>
                </v:textbox>
                <w10:wrap type="square"/>
              </v:shape>
            </w:pict>
          </mc:Fallback>
        </mc:AlternateContent>
      </w:r>
      <w:r w:rsidR="00656C88">
        <w:rPr>
          <w:rFonts w:asciiTheme="minorHAnsi" w:eastAsia="Times" w:hAnsiTheme="minorHAnsi" w:cstheme="minorHAnsi"/>
          <w:b w:val="0"/>
          <w:noProof/>
          <w:kern w:val="3"/>
          <w:sz w:val="24"/>
          <w:szCs w:val="24"/>
        </w:rPr>
        <w:drawing>
          <wp:inline distT="0" distB="0" distL="0" distR="0" wp14:anchorId="66EDBDCE" wp14:editId="585A1CD7">
            <wp:extent cx="1667492" cy="1000913"/>
            <wp:effectExtent l="2858" t="0" r="12382" b="12383"/>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05_123234-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765733" cy="1059882"/>
                    </a:xfrm>
                    <a:prstGeom prst="rect">
                      <a:avLst/>
                    </a:prstGeom>
                  </pic:spPr>
                </pic:pic>
              </a:graphicData>
            </a:graphic>
          </wp:inline>
        </w:drawing>
      </w:r>
      <w:r>
        <w:rPr>
          <w:rFonts w:asciiTheme="minorHAnsi" w:hAnsiTheme="minorHAnsi" w:cstheme="minorHAnsi"/>
          <w:b w:val="0"/>
          <w:sz w:val="24"/>
          <w:szCs w:val="24"/>
        </w:rPr>
        <w:t xml:space="preserve"> </w:t>
      </w:r>
    </w:p>
    <w:p w14:paraId="5F3D50B5" w14:textId="77777777" w:rsidR="003F6127" w:rsidRPr="00E220BA" w:rsidRDefault="00745638" w:rsidP="00E220BA">
      <w:pPr>
        <w:pStyle w:val="Normalcentr"/>
        <w:pBdr>
          <w:top w:val="none" w:sz="0" w:space="0" w:color="auto"/>
          <w:left w:val="none" w:sz="0" w:space="0" w:color="auto"/>
          <w:bottom w:val="none" w:sz="0" w:space="0" w:color="auto"/>
          <w:right w:val="none" w:sz="0" w:space="0" w:color="auto"/>
        </w:pBdr>
        <w:tabs>
          <w:tab w:val="left" w:pos="9000"/>
        </w:tabs>
        <w:ind w:left="0" w:right="0"/>
        <w:rPr>
          <w:rFonts w:asciiTheme="minorHAnsi" w:eastAsia="Times" w:hAnsiTheme="minorHAnsi" w:cstheme="minorHAnsi"/>
          <w:b w:val="0"/>
          <w:bCs w:val="0"/>
          <w:kern w:val="3"/>
          <w:sz w:val="24"/>
          <w:szCs w:val="24"/>
          <w:lang w:eastAsia="zh-CN"/>
        </w:rPr>
      </w:pPr>
      <w:r w:rsidRPr="00745638">
        <w:rPr>
          <w:rFonts w:asciiTheme="minorHAnsi" w:hAnsiTheme="minorHAnsi" w:cstheme="minorHAnsi"/>
          <w:b w:val="0"/>
          <w:sz w:val="24"/>
          <w:szCs w:val="24"/>
        </w:rPr>
        <w:t xml:space="preserve">L’université compte 35 000 étudiants </w:t>
      </w:r>
      <w:r w:rsidR="00F24DE3">
        <w:rPr>
          <w:rFonts w:asciiTheme="minorHAnsi" w:hAnsiTheme="minorHAnsi" w:cstheme="minorHAnsi"/>
          <w:b w:val="0"/>
          <w:sz w:val="24"/>
          <w:szCs w:val="24"/>
        </w:rPr>
        <w:t xml:space="preserve">dont </w:t>
      </w:r>
      <w:r w:rsidRPr="00745638">
        <w:rPr>
          <w:rFonts w:asciiTheme="minorHAnsi" w:hAnsiTheme="minorHAnsi" w:cstheme="minorHAnsi"/>
          <w:b w:val="0"/>
          <w:sz w:val="24"/>
          <w:szCs w:val="24"/>
        </w:rPr>
        <w:t>28% d’étrangers. Ses points forts sont les mathématiques, la biologie et les sciences et techniques de</w:t>
      </w:r>
      <w:r w:rsidR="00F24DE3">
        <w:rPr>
          <w:rFonts w:asciiTheme="minorHAnsi" w:hAnsiTheme="minorHAnsi" w:cstheme="minorHAnsi"/>
          <w:b w:val="0"/>
          <w:sz w:val="24"/>
          <w:szCs w:val="24"/>
        </w:rPr>
        <w:t xml:space="preserve"> l’univers. La proximité de Grass</w:t>
      </w:r>
      <w:r w:rsidRPr="00745638">
        <w:rPr>
          <w:rFonts w:asciiTheme="minorHAnsi" w:hAnsiTheme="minorHAnsi" w:cstheme="minorHAnsi"/>
          <w:b w:val="0"/>
          <w:sz w:val="24"/>
          <w:szCs w:val="24"/>
        </w:rPr>
        <w:t xml:space="preserve">e a permis de créer un </w:t>
      </w:r>
      <w:r w:rsidRPr="00745638">
        <w:rPr>
          <w:rFonts w:asciiTheme="minorHAnsi" w:hAnsiTheme="minorHAnsi" w:cstheme="minorHAnsi"/>
          <w:b w:val="0"/>
          <w:i/>
          <w:sz w:val="24"/>
          <w:szCs w:val="24"/>
        </w:rPr>
        <w:t>Master arômes et parfums</w:t>
      </w:r>
      <w:r w:rsidRPr="00745638">
        <w:rPr>
          <w:rFonts w:asciiTheme="minorHAnsi" w:hAnsiTheme="minorHAnsi" w:cstheme="minorHAnsi"/>
          <w:b w:val="0"/>
          <w:sz w:val="24"/>
          <w:szCs w:val="24"/>
        </w:rPr>
        <w:t xml:space="preserve"> aux très bons débouchés. La formation permanente en sciences humaines et sociales est également renforcée</w:t>
      </w:r>
      <w:r w:rsidR="00F24DE3">
        <w:rPr>
          <w:rFonts w:asciiTheme="minorHAnsi" w:hAnsiTheme="minorHAnsi" w:cstheme="minorHAnsi"/>
          <w:b w:val="0"/>
          <w:sz w:val="24"/>
          <w:szCs w:val="24"/>
        </w:rPr>
        <w:t>,</w:t>
      </w:r>
      <w:r w:rsidRPr="00745638">
        <w:rPr>
          <w:rFonts w:asciiTheme="minorHAnsi" w:hAnsiTheme="minorHAnsi" w:cstheme="minorHAnsi"/>
          <w:b w:val="0"/>
          <w:sz w:val="24"/>
          <w:szCs w:val="24"/>
        </w:rPr>
        <w:t xml:space="preserve"> à la demande des entreprises. </w:t>
      </w:r>
      <w:r w:rsidR="0079088D">
        <w:rPr>
          <w:rFonts w:asciiTheme="minorHAnsi" w:hAnsiTheme="minorHAnsi" w:cstheme="minorHAnsi"/>
          <w:b w:val="0"/>
          <w:sz w:val="24"/>
          <w:szCs w:val="24"/>
        </w:rPr>
        <w:t>L’</w:t>
      </w:r>
      <w:r w:rsidRPr="00745638">
        <w:rPr>
          <w:rFonts w:asciiTheme="minorHAnsi" w:hAnsiTheme="minorHAnsi" w:cstheme="minorHAnsi"/>
          <w:b w:val="0"/>
          <w:sz w:val="24"/>
          <w:szCs w:val="24"/>
        </w:rPr>
        <w:t>université intégrera une école d’ingénieur polytechnique et conservera un partenariat h</w:t>
      </w:r>
      <w:r w:rsidR="00F24DE3">
        <w:rPr>
          <w:rFonts w:asciiTheme="minorHAnsi" w:hAnsiTheme="minorHAnsi" w:cstheme="minorHAnsi"/>
          <w:b w:val="0"/>
          <w:sz w:val="24"/>
          <w:szCs w:val="24"/>
        </w:rPr>
        <w:t>istorique avec l’université de G</w:t>
      </w:r>
      <w:r w:rsidRPr="00745638">
        <w:rPr>
          <w:rFonts w:asciiTheme="minorHAnsi" w:hAnsiTheme="minorHAnsi" w:cstheme="minorHAnsi"/>
          <w:b w:val="0"/>
          <w:sz w:val="24"/>
          <w:szCs w:val="24"/>
        </w:rPr>
        <w:t xml:space="preserve">ênes. </w:t>
      </w:r>
      <w:r w:rsidR="0079088D" w:rsidRPr="0079088D">
        <w:rPr>
          <w:rFonts w:asciiTheme="minorHAnsi" w:eastAsia="Times" w:hAnsiTheme="minorHAnsi" w:cstheme="minorHAnsi"/>
          <w:b w:val="0"/>
          <w:bCs w:val="0"/>
          <w:kern w:val="3"/>
          <w:sz w:val="24"/>
          <w:szCs w:val="24"/>
          <w:lang w:eastAsia="zh-CN"/>
        </w:rPr>
        <w:t xml:space="preserve">L’université a remporté en 2016 un financement IDEX pour son projet baptisé « UCA Jedi », soutenu par de nombreuses entreprises. </w:t>
      </w:r>
      <w:r w:rsidRPr="00745638">
        <w:rPr>
          <w:rFonts w:asciiTheme="minorHAnsi" w:hAnsiTheme="minorHAnsi" w:cstheme="minorHAnsi"/>
          <w:b w:val="0"/>
          <w:sz w:val="24"/>
          <w:szCs w:val="24"/>
        </w:rPr>
        <w:t>L’initiative d’excellence permettra la construction d’un Welcome Center ainsi que des logements. Le président attend avec impatience la validation de cette nouvelle structure en décembre.</w:t>
      </w:r>
      <w:r w:rsidR="00E220BA">
        <w:rPr>
          <w:rFonts w:asciiTheme="minorHAnsi" w:hAnsiTheme="minorHAnsi" w:cstheme="minorHAnsi"/>
          <w:b w:val="0"/>
          <w:sz w:val="24"/>
          <w:szCs w:val="24"/>
        </w:rPr>
        <w:t xml:space="preserve"> </w:t>
      </w:r>
      <w:r w:rsidR="003F6127" w:rsidRPr="0079088D">
        <w:rPr>
          <w:rFonts w:asciiTheme="minorHAnsi" w:eastAsia="Times" w:hAnsiTheme="minorHAnsi" w:cstheme="minorHAnsi"/>
          <w:b w:val="0"/>
          <w:bCs w:val="0"/>
          <w:kern w:val="3"/>
          <w:sz w:val="24"/>
          <w:szCs w:val="24"/>
          <w:lang w:eastAsia="zh-CN"/>
        </w:rPr>
        <w:t>Par ailleurs, l</w:t>
      </w:r>
      <w:r w:rsidR="00163461" w:rsidRPr="0079088D">
        <w:rPr>
          <w:rFonts w:asciiTheme="minorHAnsi" w:eastAsia="Times" w:hAnsiTheme="minorHAnsi" w:cstheme="minorHAnsi"/>
          <w:b w:val="0"/>
          <w:bCs w:val="0"/>
          <w:kern w:val="3"/>
          <w:sz w:val="24"/>
          <w:szCs w:val="24"/>
          <w:lang w:eastAsia="zh-CN"/>
        </w:rPr>
        <w:t xml:space="preserve">a Fondation de l’Université Côte d’Azur </w:t>
      </w:r>
      <w:r w:rsidR="003F6127" w:rsidRPr="0079088D">
        <w:rPr>
          <w:rFonts w:asciiTheme="minorHAnsi" w:eastAsia="Times" w:hAnsiTheme="minorHAnsi" w:cstheme="minorHAnsi"/>
          <w:b w:val="0"/>
          <w:bCs w:val="0"/>
          <w:kern w:val="3"/>
          <w:sz w:val="24"/>
          <w:szCs w:val="24"/>
          <w:lang w:eastAsia="zh-CN"/>
        </w:rPr>
        <w:t>a été</w:t>
      </w:r>
      <w:r w:rsidR="00163461" w:rsidRPr="0079088D">
        <w:rPr>
          <w:rFonts w:asciiTheme="minorHAnsi" w:eastAsia="Times" w:hAnsiTheme="minorHAnsi" w:cstheme="minorHAnsi"/>
          <w:b w:val="0"/>
          <w:bCs w:val="0"/>
          <w:kern w:val="3"/>
          <w:sz w:val="24"/>
          <w:szCs w:val="24"/>
          <w:lang w:eastAsia="zh-CN"/>
        </w:rPr>
        <w:t xml:space="preserve"> créée en 2017 pour récolter les dons qui permettent de financer des projets de recherche. </w:t>
      </w:r>
    </w:p>
    <w:p w14:paraId="4E4E1881" w14:textId="77777777" w:rsidR="003F6127" w:rsidRDefault="003F6127" w:rsidP="00E220BA">
      <w:pPr>
        <w:tabs>
          <w:tab w:val="left" w:pos="7257"/>
          <w:tab w:val="left" w:pos="8460"/>
        </w:tabs>
        <w:suppressAutoHyphens/>
        <w:autoSpaceDN w:val="0"/>
        <w:spacing w:before="0"/>
        <w:ind w:firstLine="0"/>
        <w:jc w:val="both"/>
        <w:textAlignment w:val="baseline"/>
        <w:rPr>
          <w:rFonts w:asciiTheme="minorHAnsi" w:eastAsia="Times" w:hAnsiTheme="minorHAnsi" w:cstheme="minorHAnsi"/>
          <w:bCs/>
          <w:kern w:val="3"/>
          <w:lang w:eastAsia="zh-CN"/>
        </w:rPr>
      </w:pPr>
    </w:p>
    <w:p w14:paraId="250EE428" w14:textId="77777777" w:rsidR="00BA0AD0" w:rsidRDefault="00BA0AD0" w:rsidP="00E220BA">
      <w:pPr>
        <w:tabs>
          <w:tab w:val="left" w:pos="7257"/>
          <w:tab w:val="left" w:pos="8460"/>
        </w:tabs>
        <w:suppressAutoHyphens/>
        <w:autoSpaceDN w:val="0"/>
        <w:spacing w:before="0"/>
        <w:ind w:firstLine="0"/>
        <w:jc w:val="both"/>
        <w:textAlignment w:val="baseline"/>
        <w:rPr>
          <w:rFonts w:asciiTheme="minorHAnsi" w:eastAsia="Times" w:hAnsiTheme="minorHAnsi" w:cstheme="minorHAnsi"/>
          <w:bCs/>
          <w:kern w:val="3"/>
          <w:lang w:eastAsia="zh-CN"/>
        </w:rPr>
      </w:pPr>
      <w:r>
        <w:rPr>
          <w:rFonts w:asciiTheme="minorHAnsi" w:eastAsia="Times" w:hAnsiTheme="minorHAnsi" w:cstheme="minorHAnsi"/>
          <w:bCs/>
          <w:kern w:val="3"/>
          <w:lang w:eastAsia="zh-CN"/>
        </w:rPr>
        <w:t>N</w:t>
      </w:r>
      <w:r w:rsidR="00163461" w:rsidRPr="003F6127">
        <w:rPr>
          <w:rFonts w:asciiTheme="minorHAnsi" w:eastAsia="Times" w:hAnsiTheme="minorHAnsi" w:cstheme="minorHAnsi"/>
          <w:bCs/>
          <w:kern w:val="3"/>
          <w:lang w:eastAsia="zh-CN"/>
        </w:rPr>
        <w:t>ous rej</w:t>
      </w:r>
      <w:r>
        <w:rPr>
          <w:rFonts w:asciiTheme="minorHAnsi" w:eastAsia="Times" w:hAnsiTheme="minorHAnsi" w:cstheme="minorHAnsi"/>
          <w:bCs/>
          <w:kern w:val="3"/>
          <w:lang w:eastAsia="zh-CN"/>
        </w:rPr>
        <w:t>oignons ensuite</w:t>
      </w:r>
      <w:r w:rsidR="0079088D">
        <w:rPr>
          <w:rFonts w:asciiTheme="minorHAnsi" w:eastAsia="Times" w:hAnsiTheme="minorHAnsi" w:cstheme="minorHAnsi"/>
          <w:bCs/>
          <w:kern w:val="3"/>
          <w:lang w:eastAsia="zh-CN"/>
        </w:rPr>
        <w:t xml:space="preserve"> </w:t>
      </w:r>
      <w:r>
        <w:rPr>
          <w:rFonts w:asciiTheme="minorHAnsi" w:eastAsia="Times" w:hAnsiTheme="minorHAnsi" w:cstheme="minorHAnsi"/>
          <w:bCs/>
          <w:kern w:val="3"/>
          <w:lang w:eastAsia="zh-CN"/>
        </w:rPr>
        <w:t>Françoise Ferlampin-Cambrou (</w:t>
      </w:r>
      <w:r w:rsidR="0079088D" w:rsidRPr="003F6127">
        <w:rPr>
          <w:rFonts w:asciiTheme="minorHAnsi" w:eastAsia="Times" w:hAnsiTheme="minorHAnsi" w:cstheme="minorHAnsi"/>
          <w:bCs/>
          <w:kern w:val="3"/>
          <w:lang w:eastAsia="zh-CN"/>
        </w:rPr>
        <w:t xml:space="preserve">coorganisatrice </w:t>
      </w:r>
      <w:r>
        <w:rPr>
          <w:rFonts w:asciiTheme="minorHAnsi" w:eastAsia="Times" w:hAnsiTheme="minorHAnsi" w:cstheme="minorHAnsi"/>
          <w:bCs/>
          <w:kern w:val="3"/>
          <w:lang w:eastAsia="zh-CN"/>
        </w:rPr>
        <w:t xml:space="preserve">du séjour), </w:t>
      </w:r>
      <w:r w:rsidR="005A000A" w:rsidRPr="00567F9F">
        <w:rPr>
          <w:rFonts w:asciiTheme="minorHAnsi" w:eastAsia="Times" w:hAnsiTheme="minorHAnsi" w:cstheme="minorHAnsi"/>
          <w:bCs/>
          <w:kern w:val="3"/>
          <w:lang w:eastAsia="zh-CN"/>
        </w:rPr>
        <w:t>Marie-Christine</w:t>
      </w:r>
      <w:r>
        <w:rPr>
          <w:rFonts w:asciiTheme="minorHAnsi" w:eastAsia="Times" w:hAnsiTheme="minorHAnsi" w:cstheme="minorHAnsi"/>
          <w:bCs/>
          <w:kern w:val="3"/>
          <w:lang w:eastAsia="zh-CN"/>
        </w:rPr>
        <w:t xml:space="preserve"> Rocca et </w:t>
      </w:r>
      <w:r w:rsidR="0079088D">
        <w:rPr>
          <w:rFonts w:asciiTheme="minorHAnsi" w:eastAsia="Times" w:hAnsiTheme="minorHAnsi" w:cstheme="minorHAnsi"/>
          <w:bCs/>
          <w:kern w:val="3"/>
          <w:lang w:eastAsia="zh-CN"/>
        </w:rPr>
        <w:t xml:space="preserve">Véronique Thuin-Chaudron, </w:t>
      </w:r>
      <w:r w:rsidR="006F1B5F" w:rsidRPr="00380B59">
        <w:rPr>
          <w:rFonts w:asciiTheme="minorHAnsi" w:eastAsia="Times" w:hAnsiTheme="minorHAnsi" w:cstheme="minorHAnsi"/>
          <w:bCs/>
          <w:kern w:val="3"/>
          <w:lang w:eastAsia="zh-CN"/>
        </w:rPr>
        <w:t>professeur agrégé, titulaire d’un doctorat sur Nice « La colline du château et les châteaux des collines »</w:t>
      </w:r>
      <w:r w:rsidRPr="00380B59">
        <w:rPr>
          <w:rFonts w:asciiTheme="minorHAnsi" w:eastAsia="Times" w:hAnsiTheme="minorHAnsi" w:cstheme="minorHAnsi"/>
          <w:bCs/>
          <w:kern w:val="3"/>
          <w:lang w:eastAsia="zh-CN"/>
        </w:rPr>
        <w:t>,</w:t>
      </w:r>
      <w:r w:rsidRPr="006F1B5F">
        <w:rPr>
          <w:rFonts w:asciiTheme="minorHAnsi" w:eastAsia="Times" w:hAnsiTheme="minorHAnsi" w:cstheme="minorHAnsi"/>
          <w:bCs/>
          <w:color w:val="FF0000"/>
          <w:kern w:val="3"/>
          <w:lang w:eastAsia="zh-CN"/>
        </w:rPr>
        <w:t xml:space="preserve"> </w:t>
      </w:r>
      <w:r>
        <w:rPr>
          <w:rFonts w:asciiTheme="minorHAnsi" w:eastAsia="Times" w:hAnsiTheme="minorHAnsi" w:cstheme="minorHAnsi"/>
          <w:bCs/>
          <w:kern w:val="3"/>
          <w:lang w:eastAsia="zh-CN"/>
        </w:rPr>
        <w:t xml:space="preserve">au restaurant « Les jardins d’Hélène » </w:t>
      </w:r>
      <w:r w:rsidRPr="003F6127">
        <w:rPr>
          <w:rFonts w:asciiTheme="minorHAnsi" w:eastAsia="Times" w:hAnsiTheme="minorHAnsi" w:cstheme="minorHAnsi"/>
          <w:bCs/>
          <w:kern w:val="3"/>
          <w:lang w:eastAsia="zh-CN"/>
        </w:rPr>
        <w:t xml:space="preserve">où un </w:t>
      </w:r>
      <w:r>
        <w:rPr>
          <w:rFonts w:asciiTheme="minorHAnsi" w:eastAsia="Times" w:hAnsiTheme="minorHAnsi" w:cstheme="minorHAnsi"/>
          <w:bCs/>
          <w:kern w:val="3"/>
          <w:lang w:eastAsia="zh-CN"/>
        </w:rPr>
        <w:t xml:space="preserve">buffet </w:t>
      </w:r>
      <w:r w:rsidRPr="003F6127">
        <w:rPr>
          <w:rFonts w:asciiTheme="minorHAnsi" w:eastAsia="Times" w:hAnsiTheme="minorHAnsi" w:cstheme="minorHAnsi"/>
          <w:bCs/>
          <w:kern w:val="3"/>
          <w:lang w:eastAsia="zh-CN"/>
        </w:rPr>
        <w:t xml:space="preserve">de spécialités nissardes </w:t>
      </w:r>
      <w:r>
        <w:rPr>
          <w:rFonts w:asciiTheme="minorHAnsi" w:eastAsia="Times" w:hAnsiTheme="minorHAnsi" w:cstheme="minorHAnsi"/>
          <w:bCs/>
          <w:kern w:val="3"/>
          <w:lang w:eastAsia="zh-CN"/>
        </w:rPr>
        <w:t xml:space="preserve">nous attend : </w:t>
      </w:r>
      <w:r w:rsidRPr="003F6127">
        <w:rPr>
          <w:rFonts w:asciiTheme="minorHAnsi" w:eastAsia="Times" w:hAnsiTheme="minorHAnsi" w:cstheme="minorHAnsi"/>
          <w:bCs/>
          <w:kern w:val="3"/>
          <w:lang w:eastAsia="zh-CN"/>
        </w:rPr>
        <w:t>salade niçoise, socca, mini pan-bagnats, petits farcis, to</w:t>
      </w:r>
      <w:r>
        <w:rPr>
          <w:rFonts w:asciiTheme="minorHAnsi" w:eastAsia="Times" w:hAnsiTheme="minorHAnsi" w:cstheme="minorHAnsi"/>
          <w:bCs/>
          <w:kern w:val="3"/>
          <w:lang w:eastAsia="zh-CN"/>
        </w:rPr>
        <w:t>urte de blettes, pissaladière…</w:t>
      </w:r>
    </w:p>
    <w:p w14:paraId="47539D76" w14:textId="77777777" w:rsidR="00BA0AD0" w:rsidRDefault="00BA0AD0" w:rsidP="00E220BA">
      <w:pPr>
        <w:tabs>
          <w:tab w:val="left" w:pos="7257"/>
          <w:tab w:val="left" w:pos="8460"/>
        </w:tabs>
        <w:suppressAutoHyphens/>
        <w:autoSpaceDN w:val="0"/>
        <w:spacing w:before="0"/>
        <w:ind w:firstLine="0"/>
        <w:textAlignment w:val="baseline"/>
        <w:rPr>
          <w:rFonts w:asciiTheme="minorHAnsi" w:eastAsia="Times" w:hAnsiTheme="minorHAnsi" w:cstheme="minorHAnsi"/>
          <w:bCs/>
          <w:kern w:val="3"/>
          <w:lang w:eastAsia="zh-CN"/>
        </w:rPr>
      </w:pPr>
    </w:p>
    <w:p w14:paraId="6DCC83EB" w14:textId="77777777" w:rsidR="00BA0AD0" w:rsidRDefault="00BA0AD0" w:rsidP="00E220BA">
      <w:pPr>
        <w:tabs>
          <w:tab w:val="left" w:pos="7257"/>
          <w:tab w:val="left" w:pos="8460"/>
        </w:tabs>
        <w:suppressAutoHyphens/>
        <w:autoSpaceDN w:val="0"/>
        <w:spacing w:before="0"/>
        <w:ind w:firstLine="0"/>
        <w:jc w:val="both"/>
        <w:textAlignment w:val="baseline"/>
        <w:rPr>
          <w:rFonts w:asciiTheme="minorHAnsi" w:eastAsia="Times" w:hAnsiTheme="minorHAnsi" w:cstheme="minorHAnsi"/>
          <w:bCs/>
          <w:kern w:val="3"/>
          <w:lang w:eastAsia="zh-CN"/>
        </w:rPr>
      </w:pPr>
      <w:r>
        <w:rPr>
          <w:rFonts w:asciiTheme="minorHAnsi" w:eastAsia="Times" w:hAnsiTheme="minorHAnsi" w:cstheme="minorHAnsi"/>
          <w:bCs/>
          <w:kern w:val="3"/>
          <w:lang w:eastAsia="zh-CN"/>
        </w:rPr>
        <w:t xml:space="preserve">La visite </w:t>
      </w:r>
      <w:r w:rsidR="0079088D" w:rsidRPr="003F6127">
        <w:rPr>
          <w:rFonts w:asciiTheme="minorHAnsi" w:eastAsia="Times" w:hAnsiTheme="minorHAnsi" w:cstheme="minorHAnsi"/>
          <w:bCs/>
          <w:kern w:val="3"/>
          <w:lang w:eastAsia="zh-CN"/>
        </w:rPr>
        <w:t xml:space="preserve">du vieux Nice </w:t>
      </w:r>
      <w:r>
        <w:rPr>
          <w:rFonts w:asciiTheme="minorHAnsi" w:eastAsia="Times" w:hAnsiTheme="minorHAnsi" w:cstheme="minorHAnsi"/>
          <w:bCs/>
          <w:kern w:val="3"/>
          <w:lang w:eastAsia="zh-CN"/>
        </w:rPr>
        <w:t xml:space="preserve">peut alors </w:t>
      </w:r>
      <w:r w:rsidR="0079088D">
        <w:rPr>
          <w:rFonts w:asciiTheme="minorHAnsi" w:eastAsia="Times" w:hAnsiTheme="minorHAnsi" w:cstheme="minorHAnsi"/>
          <w:bCs/>
          <w:kern w:val="3"/>
          <w:lang w:eastAsia="zh-CN"/>
        </w:rPr>
        <w:t>commence</w:t>
      </w:r>
      <w:r>
        <w:rPr>
          <w:rFonts w:asciiTheme="minorHAnsi" w:eastAsia="Times" w:hAnsiTheme="minorHAnsi" w:cstheme="minorHAnsi"/>
          <w:bCs/>
          <w:kern w:val="3"/>
          <w:lang w:eastAsia="zh-CN"/>
        </w:rPr>
        <w:t xml:space="preserve">r, sous la </w:t>
      </w:r>
      <w:r w:rsidRPr="006F1B5F">
        <w:rPr>
          <w:rFonts w:asciiTheme="minorHAnsi" w:eastAsia="Times" w:hAnsiTheme="minorHAnsi" w:cstheme="minorHAnsi"/>
          <w:bCs/>
          <w:kern w:val="3"/>
          <w:lang w:eastAsia="zh-CN"/>
        </w:rPr>
        <w:t>houlette</w:t>
      </w:r>
      <w:r w:rsidR="00380B59" w:rsidRPr="00380B59">
        <w:rPr>
          <w:rFonts w:asciiTheme="minorHAnsi" w:eastAsia="Times" w:hAnsiTheme="minorHAnsi" w:cstheme="minorHAnsi"/>
          <w:bCs/>
          <w:kern w:val="3"/>
          <w:lang w:eastAsia="zh-CN"/>
        </w:rPr>
        <w:t xml:space="preserve"> </w:t>
      </w:r>
      <w:r w:rsidR="00380B59">
        <w:rPr>
          <w:rFonts w:asciiTheme="minorHAnsi" w:eastAsia="Times" w:hAnsiTheme="minorHAnsi" w:cstheme="minorHAnsi"/>
          <w:bCs/>
          <w:kern w:val="3"/>
          <w:lang w:eastAsia="zh-CN"/>
        </w:rPr>
        <w:t xml:space="preserve">de Véronique. </w:t>
      </w:r>
      <w:r w:rsidR="00745638" w:rsidRPr="00745638">
        <w:rPr>
          <w:rFonts w:asciiTheme="minorHAnsi" w:eastAsia="Times" w:hAnsiTheme="minorHAnsi" w:cstheme="minorHAnsi"/>
          <w:bCs/>
          <w:kern w:val="3"/>
          <w:lang w:eastAsia="zh-CN"/>
        </w:rPr>
        <w:t>La vi</w:t>
      </w:r>
      <w:r>
        <w:rPr>
          <w:rFonts w:asciiTheme="minorHAnsi" w:eastAsia="Times" w:hAnsiTheme="minorHAnsi" w:cstheme="minorHAnsi"/>
          <w:bCs/>
          <w:kern w:val="3"/>
          <w:lang w:eastAsia="zh-CN"/>
        </w:rPr>
        <w:t>lle fut conçue par les rois de P</w:t>
      </w:r>
      <w:r w:rsidR="00745638" w:rsidRPr="00745638">
        <w:rPr>
          <w:rFonts w:asciiTheme="minorHAnsi" w:eastAsia="Times" w:hAnsiTheme="minorHAnsi" w:cstheme="minorHAnsi"/>
          <w:bCs/>
          <w:kern w:val="3"/>
          <w:lang w:eastAsia="zh-CN"/>
        </w:rPr>
        <w:t>iémont Sardaigne et cédée à la France en 1815</w:t>
      </w:r>
      <w:r>
        <w:rPr>
          <w:rFonts w:asciiTheme="minorHAnsi" w:eastAsia="Times" w:hAnsiTheme="minorHAnsi" w:cstheme="minorHAnsi"/>
          <w:bCs/>
          <w:kern w:val="3"/>
          <w:lang w:eastAsia="zh-CN"/>
        </w:rPr>
        <w:t>,</w:t>
      </w:r>
      <w:r w:rsidR="00745638" w:rsidRPr="00745638">
        <w:rPr>
          <w:rFonts w:asciiTheme="minorHAnsi" w:eastAsia="Times" w:hAnsiTheme="minorHAnsi" w:cstheme="minorHAnsi"/>
          <w:bCs/>
          <w:kern w:val="3"/>
          <w:lang w:eastAsia="zh-CN"/>
        </w:rPr>
        <w:t xml:space="preserve"> à la suite d’un vote à bulletin unique « oui »</w:t>
      </w:r>
      <w:r>
        <w:rPr>
          <w:rFonts w:asciiTheme="minorHAnsi" w:eastAsia="Times" w:hAnsiTheme="minorHAnsi" w:cstheme="minorHAnsi"/>
          <w:bCs/>
          <w:kern w:val="3"/>
          <w:lang w:eastAsia="zh-CN"/>
        </w:rPr>
        <w:t>,</w:t>
      </w:r>
      <w:r w:rsidR="00745638" w:rsidRPr="00745638">
        <w:rPr>
          <w:rFonts w:asciiTheme="minorHAnsi" w:eastAsia="Times" w:hAnsiTheme="minorHAnsi" w:cstheme="minorHAnsi"/>
          <w:bCs/>
          <w:kern w:val="3"/>
          <w:lang w:eastAsia="zh-CN"/>
        </w:rPr>
        <w:t xml:space="preserve"> sous Napoléon ! Peut-être est-ce la raison pour laquelle Garibaldi, natif de Nice, placé au centre de la place éponyme, regarde vers l’Italie et tourne le dos à la rue de France</w:t>
      </w:r>
      <w:r>
        <w:rPr>
          <w:rFonts w:asciiTheme="minorHAnsi" w:eastAsia="Times" w:hAnsiTheme="minorHAnsi" w:cstheme="minorHAnsi"/>
          <w:bCs/>
          <w:kern w:val="3"/>
          <w:lang w:eastAsia="zh-CN"/>
        </w:rPr>
        <w:t>…</w:t>
      </w:r>
      <w:r w:rsidR="00745638" w:rsidRPr="00745638">
        <w:rPr>
          <w:rFonts w:asciiTheme="minorHAnsi" w:eastAsia="Times" w:hAnsiTheme="minorHAnsi" w:cstheme="minorHAnsi"/>
          <w:bCs/>
          <w:kern w:val="3"/>
          <w:lang w:eastAsia="zh-CN"/>
        </w:rPr>
        <w:t xml:space="preserve">  </w:t>
      </w:r>
    </w:p>
    <w:p w14:paraId="59EDB638" w14:textId="77777777" w:rsidR="008C69AD" w:rsidRDefault="008C69AD" w:rsidP="00E220BA">
      <w:pPr>
        <w:tabs>
          <w:tab w:val="left" w:pos="7257"/>
          <w:tab w:val="left" w:pos="8460"/>
        </w:tabs>
        <w:suppressAutoHyphens/>
        <w:autoSpaceDN w:val="0"/>
        <w:spacing w:before="0"/>
        <w:ind w:firstLine="0"/>
        <w:jc w:val="both"/>
        <w:textAlignment w:val="baseline"/>
        <w:rPr>
          <w:rFonts w:asciiTheme="minorHAnsi" w:eastAsia="Times" w:hAnsiTheme="minorHAnsi" w:cstheme="minorHAnsi"/>
          <w:bCs/>
          <w:kern w:val="3"/>
          <w:lang w:eastAsia="zh-CN"/>
        </w:rPr>
      </w:pPr>
    </w:p>
    <w:p w14:paraId="0F747942" w14:textId="77777777" w:rsidR="00BA0AD0" w:rsidRDefault="00745638" w:rsidP="00E220BA">
      <w:pPr>
        <w:tabs>
          <w:tab w:val="left" w:pos="7257"/>
          <w:tab w:val="left" w:pos="8460"/>
        </w:tabs>
        <w:suppressAutoHyphens/>
        <w:autoSpaceDN w:val="0"/>
        <w:spacing w:before="0"/>
        <w:ind w:firstLine="0"/>
        <w:jc w:val="both"/>
        <w:textAlignment w:val="baseline"/>
        <w:rPr>
          <w:rFonts w:asciiTheme="minorHAnsi" w:eastAsia="Times" w:hAnsiTheme="minorHAnsi" w:cstheme="minorHAnsi"/>
          <w:bCs/>
          <w:kern w:val="3"/>
          <w:lang w:eastAsia="zh-CN"/>
        </w:rPr>
      </w:pPr>
      <w:r w:rsidRPr="00745638">
        <w:rPr>
          <w:rFonts w:asciiTheme="minorHAnsi" w:eastAsia="Times" w:hAnsiTheme="minorHAnsi" w:cstheme="minorHAnsi"/>
          <w:bCs/>
          <w:kern w:val="3"/>
          <w:lang w:eastAsia="zh-CN"/>
        </w:rPr>
        <w:t xml:space="preserve">Le plan de l’expansion de </w:t>
      </w:r>
      <w:r w:rsidR="001A1EFE">
        <w:rPr>
          <w:rFonts w:asciiTheme="minorHAnsi" w:eastAsia="Times" w:hAnsiTheme="minorHAnsi" w:cstheme="minorHAnsi"/>
          <w:bCs/>
          <w:kern w:val="3"/>
          <w:lang w:eastAsia="zh-CN"/>
        </w:rPr>
        <w:t>la ville</w:t>
      </w:r>
      <w:r w:rsidRPr="00745638">
        <w:rPr>
          <w:rFonts w:asciiTheme="minorHAnsi" w:eastAsia="Times" w:hAnsiTheme="minorHAnsi" w:cstheme="minorHAnsi"/>
          <w:bCs/>
          <w:kern w:val="3"/>
          <w:lang w:eastAsia="zh-CN"/>
        </w:rPr>
        <w:t>, approuvé par Napoléon</w:t>
      </w:r>
      <w:r w:rsidR="008C69AD">
        <w:rPr>
          <w:rFonts w:asciiTheme="minorHAnsi" w:eastAsia="Times" w:hAnsiTheme="minorHAnsi" w:cstheme="minorHAnsi"/>
          <w:bCs/>
          <w:kern w:val="3"/>
          <w:lang w:eastAsia="zh-CN"/>
        </w:rPr>
        <w:t>,</w:t>
      </w:r>
      <w:r w:rsidRPr="00745638">
        <w:rPr>
          <w:rFonts w:asciiTheme="minorHAnsi" w:eastAsia="Times" w:hAnsiTheme="minorHAnsi" w:cstheme="minorHAnsi"/>
          <w:bCs/>
          <w:kern w:val="3"/>
          <w:lang w:eastAsia="zh-CN"/>
        </w:rPr>
        <w:t xml:space="preserve"> sera appliqué</w:t>
      </w:r>
      <w:r w:rsidR="00BA0AD0">
        <w:rPr>
          <w:rFonts w:asciiTheme="minorHAnsi" w:eastAsia="Times" w:hAnsiTheme="minorHAnsi" w:cstheme="minorHAnsi"/>
          <w:bCs/>
          <w:kern w:val="3"/>
          <w:lang w:eastAsia="zh-CN"/>
        </w:rPr>
        <w:t xml:space="preserve"> lors de </w:t>
      </w:r>
      <w:r w:rsidR="008C69AD">
        <w:rPr>
          <w:rFonts w:asciiTheme="minorHAnsi" w:eastAsia="Times" w:hAnsiTheme="minorHAnsi" w:cstheme="minorHAnsi"/>
          <w:bCs/>
          <w:kern w:val="3"/>
          <w:lang w:eastAsia="zh-CN"/>
        </w:rPr>
        <w:t xml:space="preserve">« l’invasion des </w:t>
      </w:r>
      <w:r w:rsidR="00BA0AD0">
        <w:rPr>
          <w:rFonts w:asciiTheme="minorHAnsi" w:eastAsia="Times" w:hAnsiTheme="minorHAnsi" w:cstheme="minorHAnsi"/>
          <w:bCs/>
          <w:kern w:val="3"/>
          <w:lang w:eastAsia="zh-CN"/>
        </w:rPr>
        <w:t>hiv</w:t>
      </w:r>
      <w:r w:rsidRPr="00745638">
        <w:rPr>
          <w:rFonts w:asciiTheme="minorHAnsi" w:eastAsia="Times" w:hAnsiTheme="minorHAnsi" w:cstheme="minorHAnsi"/>
          <w:bCs/>
          <w:kern w:val="3"/>
          <w:lang w:eastAsia="zh-CN"/>
        </w:rPr>
        <w:t>ernants ». En effet le climat agréable de la vie attirait beaucoup de notables qui venaient se ressourcer, se soigner. La vieille ville</w:t>
      </w:r>
      <w:r w:rsidR="008C69AD">
        <w:rPr>
          <w:rFonts w:asciiTheme="minorHAnsi" w:eastAsia="Times" w:hAnsiTheme="minorHAnsi" w:cstheme="minorHAnsi"/>
          <w:bCs/>
          <w:kern w:val="3"/>
          <w:lang w:eastAsia="zh-CN"/>
        </w:rPr>
        <w:t>,</w:t>
      </w:r>
      <w:r w:rsidRPr="00745638">
        <w:rPr>
          <w:rFonts w:asciiTheme="minorHAnsi" w:eastAsia="Times" w:hAnsiTheme="minorHAnsi" w:cstheme="minorHAnsi"/>
          <w:bCs/>
          <w:kern w:val="3"/>
          <w:lang w:eastAsia="zh-CN"/>
        </w:rPr>
        <w:t xml:space="preserve"> aux espaces délaissés</w:t>
      </w:r>
      <w:r w:rsidR="008C69AD">
        <w:rPr>
          <w:rFonts w:asciiTheme="minorHAnsi" w:eastAsia="Times" w:hAnsiTheme="minorHAnsi" w:cstheme="minorHAnsi"/>
          <w:bCs/>
          <w:kern w:val="3"/>
          <w:lang w:eastAsia="zh-CN"/>
        </w:rPr>
        <w:t>,</w:t>
      </w:r>
      <w:r w:rsidRPr="00745638">
        <w:rPr>
          <w:rFonts w:asciiTheme="minorHAnsi" w:eastAsia="Times" w:hAnsiTheme="minorHAnsi" w:cstheme="minorHAnsi"/>
          <w:bCs/>
          <w:kern w:val="3"/>
          <w:lang w:eastAsia="zh-CN"/>
        </w:rPr>
        <w:t xml:space="preserve"> était habité</w:t>
      </w:r>
      <w:r w:rsidR="00BA0AD0">
        <w:rPr>
          <w:rFonts w:asciiTheme="minorHAnsi" w:eastAsia="Times" w:hAnsiTheme="minorHAnsi" w:cstheme="minorHAnsi"/>
          <w:bCs/>
          <w:kern w:val="3"/>
          <w:lang w:eastAsia="zh-CN"/>
        </w:rPr>
        <w:t>e par une population ouvrière, tandis que les N</w:t>
      </w:r>
      <w:r w:rsidRPr="00745638">
        <w:rPr>
          <w:rFonts w:asciiTheme="minorHAnsi" w:eastAsia="Times" w:hAnsiTheme="minorHAnsi" w:cstheme="minorHAnsi"/>
          <w:bCs/>
          <w:kern w:val="3"/>
          <w:lang w:eastAsia="zh-CN"/>
        </w:rPr>
        <w:t>içois aisés s’appropri</w:t>
      </w:r>
      <w:r w:rsidR="00BA0AD0">
        <w:rPr>
          <w:rFonts w:asciiTheme="minorHAnsi" w:eastAsia="Times" w:hAnsiTheme="minorHAnsi" w:cstheme="minorHAnsi"/>
          <w:bCs/>
          <w:kern w:val="3"/>
          <w:lang w:eastAsia="zh-CN"/>
        </w:rPr>
        <w:t>ai</w:t>
      </w:r>
      <w:r w:rsidRPr="00745638">
        <w:rPr>
          <w:rFonts w:asciiTheme="minorHAnsi" w:eastAsia="Times" w:hAnsiTheme="minorHAnsi" w:cstheme="minorHAnsi"/>
          <w:bCs/>
          <w:kern w:val="3"/>
          <w:lang w:eastAsia="zh-CN"/>
        </w:rPr>
        <w:t xml:space="preserve">ent les nouveaux quartiers. </w:t>
      </w:r>
    </w:p>
    <w:p w14:paraId="025C9692" w14:textId="77777777" w:rsidR="001A1EFE" w:rsidRDefault="00745638" w:rsidP="00E220BA">
      <w:pPr>
        <w:tabs>
          <w:tab w:val="left" w:pos="7257"/>
          <w:tab w:val="left" w:pos="8460"/>
        </w:tabs>
        <w:suppressAutoHyphens/>
        <w:autoSpaceDN w:val="0"/>
        <w:spacing w:before="0"/>
        <w:ind w:firstLine="0"/>
        <w:jc w:val="both"/>
        <w:textAlignment w:val="baseline"/>
        <w:rPr>
          <w:rFonts w:asciiTheme="minorHAnsi" w:eastAsia="Times" w:hAnsiTheme="minorHAnsi" w:cstheme="minorHAnsi"/>
          <w:bCs/>
          <w:kern w:val="3"/>
          <w:lang w:eastAsia="zh-CN"/>
        </w:rPr>
      </w:pPr>
      <w:r w:rsidRPr="00745638">
        <w:rPr>
          <w:rFonts w:asciiTheme="minorHAnsi" w:eastAsia="Times" w:hAnsiTheme="minorHAnsi" w:cstheme="minorHAnsi"/>
          <w:bCs/>
          <w:kern w:val="3"/>
          <w:lang w:eastAsia="zh-CN"/>
        </w:rPr>
        <w:t>En 1864</w:t>
      </w:r>
      <w:r w:rsidR="00BA0AD0">
        <w:rPr>
          <w:rFonts w:asciiTheme="minorHAnsi" w:eastAsia="Times" w:hAnsiTheme="minorHAnsi" w:cstheme="minorHAnsi"/>
          <w:bCs/>
          <w:kern w:val="3"/>
          <w:lang w:eastAsia="zh-CN"/>
        </w:rPr>
        <w:t>,</w:t>
      </w:r>
      <w:r w:rsidRPr="00745638">
        <w:rPr>
          <w:rFonts w:asciiTheme="minorHAnsi" w:eastAsia="Times" w:hAnsiTheme="minorHAnsi" w:cstheme="minorHAnsi"/>
          <w:bCs/>
          <w:kern w:val="3"/>
          <w:lang w:eastAsia="zh-CN"/>
        </w:rPr>
        <w:t xml:space="preserve"> l’arrivée du premier train dynamise l’accueil des hivernants</w:t>
      </w:r>
      <w:r w:rsidR="00BA0AD0">
        <w:rPr>
          <w:rFonts w:asciiTheme="minorHAnsi" w:eastAsia="Times" w:hAnsiTheme="minorHAnsi" w:cstheme="minorHAnsi"/>
          <w:bCs/>
          <w:kern w:val="3"/>
          <w:lang w:eastAsia="zh-CN"/>
        </w:rPr>
        <w:t xml:space="preserve">. </w:t>
      </w:r>
      <w:r w:rsidRPr="00745638">
        <w:rPr>
          <w:rFonts w:asciiTheme="minorHAnsi" w:eastAsia="Times" w:hAnsiTheme="minorHAnsi" w:cstheme="minorHAnsi"/>
          <w:bCs/>
          <w:kern w:val="3"/>
          <w:lang w:eastAsia="zh-CN"/>
        </w:rPr>
        <w:t xml:space="preserve">Les grands hôtels rivalisent </w:t>
      </w:r>
      <w:r w:rsidR="00BA0AD0">
        <w:rPr>
          <w:rFonts w:asciiTheme="minorHAnsi" w:eastAsia="Times" w:hAnsiTheme="minorHAnsi" w:cstheme="minorHAnsi"/>
          <w:bCs/>
          <w:kern w:val="3"/>
          <w:lang w:eastAsia="zh-CN"/>
        </w:rPr>
        <w:t>d’innovations techniques</w:t>
      </w:r>
      <w:r w:rsidRPr="00745638">
        <w:rPr>
          <w:rFonts w:asciiTheme="minorHAnsi" w:eastAsia="Times" w:hAnsiTheme="minorHAnsi" w:cstheme="minorHAnsi"/>
          <w:bCs/>
          <w:kern w:val="3"/>
          <w:lang w:eastAsia="zh-CN"/>
        </w:rPr>
        <w:t xml:space="preserve"> tout en privilégiant parcs et jardins. Le paysage urbain qui en découle est peint par Matisse et </w:t>
      </w:r>
      <w:r w:rsidR="005B4D2C">
        <w:rPr>
          <w:rFonts w:asciiTheme="minorHAnsi" w:eastAsia="Times" w:hAnsiTheme="minorHAnsi" w:cstheme="minorHAnsi"/>
          <w:bCs/>
          <w:kern w:val="3"/>
          <w:lang w:eastAsia="zh-CN"/>
        </w:rPr>
        <w:t>célébré par</w:t>
      </w:r>
      <w:r w:rsidRPr="00745638">
        <w:rPr>
          <w:rFonts w:asciiTheme="minorHAnsi" w:eastAsia="Times" w:hAnsiTheme="minorHAnsi" w:cstheme="minorHAnsi"/>
          <w:bCs/>
          <w:kern w:val="3"/>
          <w:lang w:eastAsia="zh-CN"/>
        </w:rPr>
        <w:t xml:space="preserve"> Apollinaire. Nice fut la première ville de </w:t>
      </w:r>
      <w:r w:rsidRPr="00745638">
        <w:rPr>
          <w:rFonts w:asciiTheme="minorHAnsi" w:eastAsia="Times" w:hAnsiTheme="minorHAnsi" w:cstheme="minorHAnsi"/>
          <w:bCs/>
          <w:kern w:val="3"/>
          <w:lang w:eastAsia="zh-CN"/>
        </w:rPr>
        <w:lastRenderedPageBreak/>
        <w:t xml:space="preserve">France dédiée au tourisme, avec la première table d’orientation de France. </w:t>
      </w:r>
      <w:r w:rsidR="005B4D2C">
        <w:rPr>
          <w:rFonts w:asciiTheme="minorHAnsi" w:eastAsia="Times" w:hAnsiTheme="minorHAnsi" w:cstheme="minorHAnsi"/>
          <w:bCs/>
          <w:kern w:val="3"/>
          <w:lang w:eastAsia="zh-CN"/>
        </w:rPr>
        <w:t xml:space="preserve">De nombreuses promenades </w:t>
      </w:r>
      <w:r w:rsidRPr="00745638">
        <w:rPr>
          <w:rFonts w:asciiTheme="minorHAnsi" w:eastAsia="Times" w:hAnsiTheme="minorHAnsi" w:cstheme="minorHAnsi"/>
          <w:bCs/>
          <w:kern w:val="3"/>
          <w:lang w:eastAsia="zh-CN"/>
        </w:rPr>
        <w:t>culturelle</w:t>
      </w:r>
      <w:r w:rsidR="005B4D2C">
        <w:rPr>
          <w:rFonts w:asciiTheme="minorHAnsi" w:eastAsia="Times" w:hAnsiTheme="minorHAnsi" w:cstheme="minorHAnsi"/>
          <w:bCs/>
          <w:kern w:val="3"/>
          <w:lang w:eastAsia="zh-CN"/>
        </w:rPr>
        <w:t>s</w:t>
      </w:r>
      <w:r w:rsidRPr="00745638">
        <w:rPr>
          <w:rFonts w:asciiTheme="minorHAnsi" w:eastAsia="Times" w:hAnsiTheme="minorHAnsi" w:cstheme="minorHAnsi"/>
          <w:bCs/>
          <w:kern w:val="3"/>
          <w:lang w:eastAsia="zh-CN"/>
        </w:rPr>
        <w:t>, thérapeutique</w:t>
      </w:r>
      <w:r w:rsidR="005B4D2C">
        <w:rPr>
          <w:rFonts w:asciiTheme="minorHAnsi" w:eastAsia="Times" w:hAnsiTheme="minorHAnsi" w:cstheme="minorHAnsi"/>
          <w:bCs/>
          <w:kern w:val="3"/>
          <w:lang w:eastAsia="zh-CN"/>
        </w:rPr>
        <w:t>s</w:t>
      </w:r>
      <w:r w:rsidRPr="00745638">
        <w:rPr>
          <w:rFonts w:asciiTheme="minorHAnsi" w:eastAsia="Times" w:hAnsiTheme="minorHAnsi" w:cstheme="minorHAnsi"/>
          <w:bCs/>
          <w:kern w:val="3"/>
          <w:lang w:eastAsia="zh-CN"/>
        </w:rPr>
        <w:t xml:space="preserve"> et esthétique</w:t>
      </w:r>
      <w:r w:rsidR="005B4D2C">
        <w:rPr>
          <w:rFonts w:asciiTheme="minorHAnsi" w:eastAsia="Times" w:hAnsiTheme="minorHAnsi" w:cstheme="minorHAnsi"/>
          <w:bCs/>
          <w:kern w:val="3"/>
          <w:lang w:eastAsia="zh-CN"/>
        </w:rPr>
        <w:t>s furent</w:t>
      </w:r>
      <w:r w:rsidRPr="00745638">
        <w:rPr>
          <w:rFonts w:asciiTheme="minorHAnsi" w:eastAsia="Times" w:hAnsiTheme="minorHAnsi" w:cstheme="minorHAnsi"/>
          <w:bCs/>
          <w:kern w:val="3"/>
          <w:lang w:eastAsia="zh-CN"/>
        </w:rPr>
        <w:t xml:space="preserve"> créées pour les hivernants. </w:t>
      </w:r>
      <w:r w:rsidR="005B4D2C">
        <w:rPr>
          <w:rFonts w:asciiTheme="minorHAnsi" w:eastAsia="Times" w:hAnsiTheme="minorHAnsi" w:cstheme="minorHAnsi"/>
          <w:bCs/>
          <w:kern w:val="3"/>
          <w:lang w:eastAsia="zh-CN"/>
        </w:rPr>
        <w:t xml:space="preserve">Vers 1880, </w:t>
      </w:r>
      <w:r w:rsidRPr="00745638">
        <w:rPr>
          <w:rFonts w:asciiTheme="minorHAnsi" w:eastAsia="Times" w:hAnsiTheme="minorHAnsi" w:cstheme="minorHAnsi"/>
          <w:bCs/>
          <w:kern w:val="3"/>
          <w:lang w:eastAsia="zh-CN"/>
        </w:rPr>
        <w:t>Nice</w:t>
      </w:r>
      <w:r w:rsidR="005B4D2C">
        <w:rPr>
          <w:rFonts w:asciiTheme="minorHAnsi" w:eastAsia="Times" w:hAnsiTheme="minorHAnsi" w:cstheme="minorHAnsi"/>
          <w:bCs/>
          <w:kern w:val="3"/>
          <w:lang w:eastAsia="zh-CN"/>
        </w:rPr>
        <w:t>, grâce à</w:t>
      </w:r>
      <w:r w:rsidR="005B4D2C" w:rsidRPr="00745638">
        <w:rPr>
          <w:rFonts w:asciiTheme="minorHAnsi" w:eastAsia="Times" w:hAnsiTheme="minorHAnsi" w:cstheme="minorHAnsi"/>
          <w:bCs/>
          <w:kern w:val="3"/>
          <w:lang w:eastAsia="zh-CN"/>
        </w:rPr>
        <w:t xml:space="preserve"> s</w:t>
      </w:r>
      <w:r w:rsidR="005B4D2C">
        <w:rPr>
          <w:rFonts w:asciiTheme="minorHAnsi" w:eastAsia="Times" w:hAnsiTheme="minorHAnsi" w:cstheme="minorHAnsi"/>
          <w:bCs/>
          <w:kern w:val="3"/>
          <w:lang w:eastAsia="zh-CN"/>
        </w:rPr>
        <w:t xml:space="preserve">es </w:t>
      </w:r>
      <w:r w:rsidR="005B4D2C" w:rsidRPr="00745638">
        <w:rPr>
          <w:rFonts w:asciiTheme="minorHAnsi" w:eastAsia="Times" w:hAnsiTheme="minorHAnsi" w:cstheme="minorHAnsi"/>
          <w:bCs/>
          <w:kern w:val="3"/>
          <w:lang w:eastAsia="zh-CN"/>
        </w:rPr>
        <w:t>qualité</w:t>
      </w:r>
      <w:r w:rsidR="005B4D2C">
        <w:rPr>
          <w:rFonts w:asciiTheme="minorHAnsi" w:eastAsia="Times" w:hAnsiTheme="minorHAnsi" w:cstheme="minorHAnsi"/>
          <w:bCs/>
          <w:kern w:val="3"/>
          <w:lang w:eastAsia="zh-CN"/>
        </w:rPr>
        <w:t>s naturelles et paysagères, devint une</w:t>
      </w:r>
      <w:r w:rsidRPr="00745638">
        <w:rPr>
          <w:rFonts w:asciiTheme="minorHAnsi" w:eastAsia="Times" w:hAnsiTheme="minorHAnsi" w:cstheme="minorHAnsi"/>
          <w:bCs/>
          <w:kern w:val="3"/>
          <w:lang w:eastAsia="zh-CN"/>
        </w:rPr>
        <w:t xml:space="preserve"> ville </w:t>
      </w:r>
      <w:r w:rsidR="005B4D2C">
        <w:rPr>
          <w:rFonts w:asciiTheme="minorHAnsi" w:eastAsia="Times" w:hAnsiTheme="minorHAnsi" w:cstheme="minorHAnsi"/>
          <w:bCs/>
          <w:kern w:val="3"/>
          <w:lang w:eastAsia="zh-CN"/>
        </w:rPr>
        <w:t>consacrée à l’art de vivre plutôt qu’aux seuls soins de santé. La</w:t>
      </w:r>
      <w:r w:rsidRPr="00745638">
        <w:rPr>
          <w:rFonts w:asciiTheme="minorHAnsi" w:eastAsia="Times" w:hAnsiTheme="minorHAnsi" w:cstheme="minorHAnsi"/>
          <w:bCs/>
          <w:kern w:val="3"/>
          <w:lang w:eastAsia="zh-CN"/>
        </w:rPr>
        <w:t xml:space="preserve"> visite </w:t>
      </w:r>
      <w:r w:rsidR="005B4D2C">
        <w:rPr>
          <w:rFonts w:asciiTheme="minorHAnsi" w:eastAsia="Times" w:hAnsiTheme="minorHAnsi" w:cstheme="minorHAnsi"/>
          <w:bCs/>
          <w:kern w:val="3"/>
          <w:lang w:eastAsia="zh-CN"/>
        </w:rPr>
        <w:t xml:space="preserve">se termine </w:t>
      </w:r>
      <w:r w:rsidRPr="00745638">
        <w:rPr>
          <w:rFonts w:asciiTheme="minorHAnsi" w:eastAsia="Times" w:hAnsiTheme="minorHAnsi" w:cstheme="minorHAnsi"/>
          <w:bCs/>
          <w:kern w:val="3"/>
          <w:lang w:eastAsia="zh-CN"/>
        </w:rPr>
        <w:t>sur la colline du château qui fut détruit par Louis XIV. S</w:t>
      </w:r>
      <w:r w:rsidR="005B4D2C">
        <w:rPr>
          <w:rFonts w:asciiTheme="minorHAnsi" w:eastAsia="Times" w:hAnsiTheme="minorHAnsi" w:cstheme="minorHAnsi"/>
          <w:bCs/>
          <w:kern w:val="3"/>
          <w:lang w:eastAsia="zh-CN"/>
        </w:rPr>
        <w:t xml:space="preserve">’y trouve le cimetière communal, </w:t>
      </w:r>
      <w:r w:rsidRPr="00745638">
        <w:rPr>
          <w:rFonts w:asciiTheme="minorHAnsi" w:eastAsia="Times" w:hAnsiTheme="minorHAnsi" w:cstheme="minorHAnsi"/>
          <w:bCs/>
          <w:kern w:val="3"/>
          <w:lang w:eastAsia="zh-CN"/>
        </w:rPr>
        <w:t xml:space="preserve">déplacé ici </w:t>
      </w:r>
      <w:r w:rsidR="005B4D2C">
        <w:rPr>
          <w:rFonts w:asciiTheme="minorHAnsi" w:eastAsia="Times" w:hAnsiTheme="minorHAnsi" w:cstheme="minorHAnsi"/>
          <w:bCs/>
          <w:kern w:val="3"/>
          <w:lang w:eastAsia="zh-CN"/>
        </w:rPr>
        <w:t xml:space="preserve">à la </w:t>
      </w:r>
      <w:r w:rsidRPr="00745638">
        <w:rPr>
          <w:rFonts w:asciiTheme="minorHAnsi" w:eastAsia="Times" w:hAnsiTheme="minorHAnsi" w:cstheme="minorHAnsi"/>
          <w:bCs/>
          <w:kern w:val="3"/>
          <w:lang w:eastAsia="zh-CN"/>
        </w:rPr>
        <w:t>fin du XVIII</w:t>
      </w:r>
      <w:r w:rsidR="00567F9F" w:rsidRPr="002A7188">
        <w:rPr>
          <w:rFonts w:asciiTheme="minorHAnsi" w:hAnsiTheme="minorHAnsi" w:cstheme="minorHAnsi"/>
          <w:vertAlign w:val="superscript"/>
        </w:rPr>
        <w:t>ème</w:t>
      </w:r>
      <w:r w:rsidR="00567F9F" w:rsidRPr="00745638">
        <w:rPr>
          <w:rFonts w:asciiTheme="minorHAnsi" w:eastAsia="Times" w:hAnsiTheme="minorHAnsi" w:cstheme="minorHAnsi"/>
          <w:bCs/>
          <w:kern w:val="3"/>
          <w:lang w:eastAsia="zh-CN"/>
        </w:rPr>
        <w:t xml:space="preserve"> </w:t>
      </w:r>
      <w:r w:rsidRPr="00745638">
        <w:rPr>
          <w:rFonts w:asciiTheme="minorHAnsi" w:eastAsia="Times" w:hAnsiTheme="minorHAnsi" w:cstheme="minorHAnsi"/>
          <w:bCs/>
          <w:kern w:val="3"/>
          <w:lang w:eastAsia="zh-CN"/>
        </w:rPr>
        <w:t xml:space="preserve"> siècle. </w:t>
      </w:r>
      <w:r w:rsidR="005B4D2C" w:rsidRPr="006F1B5F">
        <w:rPr>
          <w:rFonts w:asciiTheme="minorHAnsi" w:eastAsia="Times" w:hAnsiTheme="minorHAnsi" w:cstheme="minorHAnsi"/>
          <w:bCs/>
          <w:kern w:val="3"/>
          <w:lang w:eastAsia="zh-CN"/>
        </w:rPr>
        <w:t>Françoise</w:t>
      </w:r>
      <w:r w:rsidR="005B4D2C" w:rsidRPr="00380B59">
        <w:rPr>
          <w:rFonts w:asciiTheme="minorHAnsi" w:eastAsia="Times" w:hAnsiTheme="minorHAnsi" w:cstheme="minorHAnsi"/>
          <w:bCs/>
          <w:kern w:val="3"/>
          <w:lang w:eastAsia="zh-CN"/>
        </w:rPr>
        <w:t xml:space="preserve"> </w:t>
      </w:r>
      <w:r w:rsidR="006F1B5F" w:rsidRPr="00380B59">
        <w:rPr>
          <w:rFonts w:asciiTheme="minorHAnsi" w:eastAsia="Times" w:hAnsiTheme="minorHAnsi" w:cstheme="minorHAnsi"/>
          <w:bCs/>
          <w:kern w:val="3"/>
          <w:lang w:eastAsia="zh-CN"/>
        </w:rPr>
        <w:t xml:space="preserve">Ferlampin </w:t>
      </w:r>
      <w:r w:rsidR="005B4D2C">
        <w:rPr>
          <w:rFonts w:asciiTheme="minorHAnsi" w:eastAsia="Times" w:hAnsiTheme="minorHAnsi" w:cstheme="minorHAnsi"/>
          <w:bCs/>
          <w:kern w:val="3"/>
          <w:lang w:eastAsia="zh-CN"/>
        </w:rPr>
        <w:t>devait conclure la visite d’une belle maxime : «</w:t>
      </w:r>
      <w:r w:rsidR="005B4D2C" w:rsidRPr="005B4D2C">
        <w:rPr>
          <w:rFonts w:asciiTheme="minorHAnsi" w:eastAsia="Times" w:hAnsiTheme="minorHAnsi" w:cstheme="minorHAnsi"/>
          <w:bCs/>
          <w:i/>
          <w:kern w:val="3"/>
          <w:lang w:eastAsia="zh-CN"/>
        </w:rPr>
        <w:t> c</w:t>
      </w:r>
      <w:r w:rsidRPr="005B4D2C">
        <w:rPr>
          <w:rFonts w:asciiTheme="minorHAnsi" w:eastAsia="Times" w:hAnsiTheme="minorHAnsi" w:cstheme="minorHAnsi"/>
          <w:bCs/>
          <w:i/>
          <w:kern w:val="3"/>
          <w:lang w:eastAsia="zh-CN"/>
        </w:rPr>
        <w:t>’est une ville que l’on choisit jusqu’à y passer son éternité</w:t>
      </w:r>
      <w:r w:rsidR="005B4D2C" w:rsidRPr="005B4D2C">
        <w:rPr>
          <w:rFonts w:asciiTheme="minorHAnsi" w:eastAsia="Times" w:hAnsiTheme="minorHAnsi" w:cstheme="minorHAnsi"/>
          <w:bCs/>
          <w:i/>
          <w:kern w:val="3"/>
          <w:lang w:eastAsia="zh-CN"/>
        </w:rPr>
        <w:t> </w:t>
      </w:r>
      <w:r w:rsidR="005B4D2C">
        <w:rPr>
          <w:rFonts w:asciiTheme="minorHAnsi" w:eastAsia="Times" w:hAnsiTheme="minorHAnsi" w:cstheme="minorHAnsi"/>
          <w:bCs/>
          <w:kern w:val="3"/>
          <w:lang w:eastAsia="zh-CN"/>
        </w:rPr>
        <w:t xml:space="preserve">». </w:t>
      </w:r>
    </w:p>
    <w:p w14:paraId="35091E5B" w14:textId="77777777" w:rsidR="001A1EFE" w:rsidRDefault="001A1EFE" w:rsidP="00E220BA">
      <w:pPr>
        <w:tabs>
          <w:tab w:val="left" w:pos="7257"/>
          <w:tab w:val="left" w:pos="8460"/>
        </w:tabs>
        <w:suppressAutoHyphens/>
        <w:autoSpaceDN w:val="0"/>
        <w:spacing w:before="0"/>
        <w:ind w:firstLine="0"/>
        <w:jc w:val="both"/>
        <w:textAlignment w:val="baseline"/>
        <w:rPr>
          <w:rFonts w:asciiTheme="minorHAnsi" w:eastAsia="Times" w:hAnsiTheme="minorHAnsi" w:cstheme="minorHAnsi"/>
          <w:bCs/>
          <w:kern w:val="3"/>
          <w:lang w:eastAsia="zh-CN"/>
        </w:rPr>
      </w:pPr>
      <w:r w:rsidRPr="00A37D38">
        <w:rPr>
          <w:noProof/>
        </w:rPr>
        <w:drawing>
          <wp:anchor distT="0" distB="0" distL="114300" distR="114300" simplePos="0" relativeHeight="251669504" behindDoc="1" locked="0" layoutInCell="1" allowOverlap="1" wp14:anchorId="5165462E" wp14:editId="354236AB">
            <wp:simplePos x="0" y="0"/>
            <wp:positionH relativeFrom="margin">
              <wp:align>left</wp:align>
            </wp:positionH>
            <wp:positionV relativeFrom="paragraph">
              <wp:posOffset>107950</wp:posOffset>
            </wp:positionV>
            <wp:extent cx="3571240" cy="2905125"/>
            <wp:effectExtent l="0" t="0" r="0" b="9525"/>
            <wp:wrapTight wrapText="bothSides">
              <wp:wrapPolygon edited="0">
                <wp:start x="0" y="0"/>
                <wp:lineTo x="0" y="21529"/>
                <wp:lineTo x="21431" y="21529"/>
                <wp:lineTo x="21431" y="0"/>
                <wp:lineTo x="0" y="0"/>
              </wp:wrapPolygon>
            </wp:wrapTight>
            <wp:docPr id="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1240" cy="2905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E4F32" w14:textId="77777777" w:rsidR="001A1EFE" w:rsidRDefault="001A1EFE" w:rsidP="00E220BA">
      <w:pPr>
        <w:tabs>
          <w:tab w:val="left" w:pos="7257"/>
          <w:tab w:val="left" w:pos="8460"/>
        </w:tabs>
        <w:suppressAutoHyphens/>
        <w:autoSpaceDN w:val="0"/>
        <w:spacing w:before="0"/>
        <w:ind w:firstLine="0"/>
        <w:jc w:val="both"/>
        <w:textAlignment w:val="baseline"/>
        <w:rPr>
          <w:rFonts w:asciiTheme="minorHAnsi" w:eastAsia="Times" w:hAnsiTheme="minorHAnsi" w:cstheme="minorHAnsi"/>
          <w:bCs/>
          <w:kern w:val="3"/>
          <w:lang w:eastAsia="zh-CN"/>
        </w:rPr>
      </w:pPr>
    </w:p>
    <w:p w14:paraId="2090FC3F" w14:textId="77777777" w:rsidR="001A1EFE" w:rsidRDefault="001A1EFE" w:rsidP="00E220BA">
      <w:pPr>
        <w:tabs>
          <w:tab w:val="left" w:pos="7257"/>
          <w:tab w:val="left" w:pos="8460"/>
        </w:tabs>
        <w:suppressAutoHyphens/>
        <w:autoSpaceDN w:val="0"/>
        <w:spacing w:before="0"/>
        <w:ind w:firstLine="0"/>
        <w:jc w:val="both"/>
        <w:textAlignment w:val="baseline"/>
        <w:rPr>
          <w:rFonts w:asciiTheme="minorHAnsi" w:eastAsia="Times" w:hAnsiTheme="minorHAnsi" w:cstheme="minorHAnsi"/>
          <w:bCs/>
          <w:kern w:val="3"/>
          <w:lang w:eastAsia="zh-CN"/>
        </w:rPr>
      </w:pPr>
    </w:p>
    <w:p w14:paraId="7529B082" w14:textId="77777777" w:rsidR="00B363D9" w:rsidRPr="003F6127" w:rsidRDefault="003F6127" w:rsidP="00E220BA">
      <w:pPr>
        <w:tabs>
          <w:tab w:val="left" w:pos="7257"/>
          <w:tab w:val="left" w:pos="8460"/>
        </w:tabs>
        <w:suppressAutoHyphens/>
        <w:autoSpaceDN w:val="0"/>
        <w:spacing w:before="0"/>
        <w:ind w:firstLine="0"/>
        <w:jc w:val="both"/>
        <w:textAlignment w:val="baseline"/>
        <w:rPr>
          <w:rFonts w:asciiTheme="minorHAnsi" w:eastAsia="Times" w:hAnsiTheme="minorHAnsi" w:cstheme="minorHAnsi"/>
          <w:bCs/>
          <w:kern w:val="3"/>
          <w:lang w:eastAsia="zh-CN"/>
        </w:rPr>
      </w:pPr>
      <w:r>
        <w:rPr>
          <w:rFonts w:asciiTheme="minorHAnsi" w:eastAsia="Times" w:hAnsiTheme="minorHAnsi" w:cstheme="minorHAnsi"/>
          <w:bCs/>
          <w:kern w:val="3"/>
          <w:lang w:eastAsia="zh-CN"/>
        </w:rPr>
        <w:t>N</w:t>
      </w:r>
      <w:r w:rsidR="00163461" w:rsidRPr="003F6127">
        <w:rPr>
          <w:rFonts w:asciiTheme="minorHAnsi" w:eastAsia="Times" w:hAnsiTheme="minorHAnsi" w:cstheme="minorHAnsi"/>
          <w:bCs/>
          <w:kern w:val="3"/>
          <w:lang w:eastAsia="zh-CN"/>
        </w:rPr>
        <w:t xml:space="preserve">ous montons </w:t>
      </w:r>
      <w:r w:rsidR="001937AD">
        <w:rPr>
          <w:rFonts w:asciiTheme="minorHAnsi" w:eastAsia="Times" w:hAnsiTheme="minorHAnsi" w:cstheme="minorHAnsi"/>
          <w:bCs/>
          <w:kern w:val="3"/>
          <w:lang w:eastAsia="zh-CN"/>
        </w:rPr>
        <w:t xml:space="preserve">ensuite, comme en atteste la photo ci-contre, </w:t>
      </w:r>
      <w:r w:rsidR="00163461" w:rsidRPr="003F6127">
        <w:rPr>
          <w:rFonts w:asciiTheme="minorHAnsi" w:eastAsia="Times" w:hAnsiTheme="minorHAnsi" w:cstheme="minorHAnsi"/>
          <w:bCs/>
          <w:kern w:val="3"/>
          <w:lang w:eastAsia="zh-CN"/>
        </w:rPr>
        <w:t>au château</w:t>
      </w:r>
      <w:r w:rsidR="005A000A">
        <w:rPr>
          <w:rFonts w:asciiTheme="minorHAnsi" w:eastAsia="Times" w:hAnsiTheme="minorHAnsi" w:cstheme="minorHAnsi"/>
          <w:bCs/>
          <w:kern w:val="3"/>
          <w:lang w:eastAsia="zh-CN"/>
        </w:rPr>
        <w:t xml:space="preserve"> </w:t>
      </w:r>
      <w:r w:rsidR="00163461" w:rsidRPr="003F6127">
        <w:rPr>
          <w:rFonts w:asciiTheme="minorHAnsi" w:eastAsia="Times" w:hAnsiTheme="minorHAnsi" w:cstheme="minorHAnsi"/>
          <w:bCs/>
          <w:kern w:val="3"/>
          <w:lang w:eastAsia="zh-CN"/>
        </w:rPr>
        <w:t xml:space="preserve">où </w:t>
      </w:r>
      <w:r w:rsidRPr="003F6127">
        <w:rPr>
          <w:rFonts w:ascii="Calibri" w:eastAsia="Times" w:hAnsi="Calibri" w:cs="Calibri"/>
          <w:bCs/>
          <w:kern w:val="3"/>
          <w:lang w:eastAsia="zh-CN"/>
        </w:rPr>
        <w:t xml:space="preserve">nous attend  </w:t>
      </w:r>
      <w:r w:rsidR="005B4D2C">
        <w:rPr>
          <w:rFonts w:asciiTheme="minorHAnsi" w:eastAsia="Times" w:hAnsiTheme="minorHAnsi" w:cstheme="minorHAnsi"/>
          <w:bCs/>
          <w:kern w:val="3"/>
          <w:lang w:eastAsia="zh-CN"/>
        </w:rPr>
        <w:t xml:space="preserve">un </w:t>
      </w:r>
      <w:r>
        <w:rPr>
          <w:rFonts w:asciiTheme="minorHAnsi" w:eastAsia="Times" w:hAnsiTheme="minorHAnsi" w:cstheme="minorHAnsi"/>
          <w:bCs/>
          <w:kern w:val="3"/>
          <w:lang w:eastAsia="zh-CN"/>
        </w:rPr>
        <w:t>panoram</w:t>
      </w:r>
      <w:r w:rsidR="005B4D2C">
        <w:rPr>
          <w:rFonts w:asciiTheme="minorHAnsi" w:eastAsia="Times" w:hAnsiTheme="minorHAnsi" w:cstheme="minorHAnsi"/>
          <w:bCs/>
          <w:kern w:val="3"/>
          <w:lang w:eastAsia="zh-CN"/>
        </w:rPr>
        <w:t>a</w:t>
      </w:r>
      <w:r w:rsidR="001937AD">
        <w:rPr>
          <w:rFonts w:asciiTheme="minorHAnsi" w:eastAsia="Times" w:hAnsiTheme="minorHAnsi" w:cstheme="minorHAnsi"/>
          <w:bCs/>
          <w:kern w:val="3"/>
          <w:lang w:eastAsia="zh-CN"/>
        </w:rPr>
        <w:t xml:space="preserve"> à couper le souffle (au propre comme au figuré !) </w:t>
      </w:r>
      <w:r w:rsidR="00163461" w:rsidRPr="003F6127">
        <w:rPr>
          <w:rFonts w:asciiTheme="minorHAnsi" w:eastAsia="Times" w:hAnsiTheme="minorHAnsi" w:cstheme="minorHAnsi"/>
          <w:bCs/>
          <w:kern w:val="3"/>
          <w:lang w:eastAsia="zh-CN"/>
        </w:rPr>
        <w:t>sur la baie des anges, Nice et ses environs</w:t>
      </w:r>
      <w:r>
        <w:rPr>
          <w:rFonts w:asciiTheme="minorHAnsi" w:eastAsia="Times" w:hAnsiTheme="minorHAnsi" w:cstheme="minorHAnsi"/>
          <w:bCs/>
          <w:kern w:val="3"/>
          <w:lang w:eastAsia="zh-CN"/>
        </w:rPr>
        <w:t xml:space="preserve"> </w:t>
      </w:r>
      <w:r w:rsidR="00163461" w:rsidRPr="003F6127">
        <w:rPr>
          <w:rFonts w:asciiTheme="minorHAnsi" w:eastAsia="Times" w:hAnsiTheme="minorHAnsi" w:cstheme="minorHAnsi"/>
          <w:bCs/>
          <w:kern w:val="3"/>
          <w:lang w:eastAsia="zh-CN"/>
        </w:rPr>
        <w:t xml:space="preserve">: nous </w:t>
      </w:r>
      <w:r w:rsidR="005B4D2C">
        <w:rPr>
          <w:rFonts w:asciiTheme="minorHAnsi" w:eastAsia="Times" w:hAnsiTheme="minorHAnsi" w:cstheme="minorHAnsi"/>
          <w:bCs/>
          <w:kern w:val="3"/>
          <w:lang w:eastAsia="zh-CN"/>
        </w:rPr>
        <w:t>voilà</w:t>
      </w:r>
      <w:r w:rsidR="00163461" w:rsidRPr="003F6127">
        <w:rPr>
          <w:rFonts w:asciiTheme="minorHAnsi" w:eastAsia="Times" w:hAnsiTheme="minorHAnsi" w:cstheme="minorHAnsi"/>
          <w:bCs/>
          <w:kern w:val="3"/>
          <w:lang w:eastAsia="zh-CN"/>
        </w:rPr>
        <w:t xml:space="preserve"> récompensés </w:t>
      </w:r>
      <w:r>
        <w:rPr>
          <w:rFonts w:asciiTheme="minorHAnsi" w:eastAsia="Times" w:hAnsiTheme="minorHAnsi" w:cstheme="minorHAnsi"/>
          <w:bCs/>
          <w:kern w:val="3"/>
          <w:lang w:eastAsia="zh-CN"/>
        </w:rPr>
        <w:t xml:space="preserve">de </w:t>
      </w:r>
      <w:r w:rsidR="005B4D2C">
        <w:rPr>
          <w:rFonts w:asciiTheme="minorHAnsi" w:eastAsia="Times" w:hAnsiTheme="minorHAnsi" w:cstheme="minorHAnsi"/>
          <w:bCs/>
          <w:kern w:val="3"/>
          <w:lang w:eastAsia="zh-CN"/>
        </w:rPr>
        <w:t>l’</w:t>
      </w:r>
      <w:r>
        <w:rPr>
          <w:rFonts w:asciiTheme="minorHAnsi" w:eastAsia="Times" w:hAnsiTheme="minorHAnsi" w:cstheme="minorHAnsi"/>
          <w:bCs/>
          <w:kern w:val="3"/>
          <w:lang w:eastAsia="zh-CN"/>
        </w:rPr>
        <w:t>effort d</w:t>
      </w:r>
      <w:r w:rsidR="005B4D2C">
        <w:rPr>
          <w:rFonts w:asciiTheme="minorHAnsi" w:eastAsia="Times" w:hAnsiTheme="minorHAnsi" w:cstheme="minorHAnsi"/>
          <w:bCs/>
          <w:kern w:val="3"/>
          <w:lang w:eastAsia="zh-CN"/>
        </w:rPr>
        <w:t>e</w:t>
      </w:r>
      <w:r>
        <w:rPr>
          <w:rFonts w:asciiTheme="minorHAnsi" w:eastAsia="Times" w:hAnsiTheme="minorHAnsi" w:cstheme="minorHAnsi"/>
          <w:bCs/>
          <w:kern w:val="3"/>
          <w:lang w:eastAsia="zh-CN"/>
        </w:rPr>
        <w:t xml:space="preserve"> la montée !</w:t>
      </w:r>
    </w:p>
    <w:p w14:paraId="5B657132" w14:textId="77777777" w:rsidR="00B363D9" w:rsidRPr="003F6127" w:rsidRDefault="00B363D9" w:rsidP="00E220BA">
      <w:pPr>
        <w:tabs>
          <w:tab w:val="left" w:pos="7257"/>
          <w:tab w:val="left" w:pos="8460"/>
        </w:tabs>
        <w:suppressAutoHyphens/>
        <w:autoSpaceDN w:val="0"/>
        <w:spacing w:before="0"/>
        <w:ind w:firstLine="0"/>
        <w:jc w:val="both"/>
        <w:textAlignment w:val="baseline"/>
        <w:rPr>
          <w:rFonts w:asciiTheme="minorHAnsi" w:eastAsia="Times" w:hAnsiTheme="minorHAnsi" w:cstheme="minorHAnsi"/>
          <w:bCs/>
          <w:kern w:val="3"/>
          <w:lang w:eastAsia="zh-CN"/>
        </w:rPr>
      </w:pPr>
    </w:p>
    <w:p w14:paraId="5DB482AC" w14:textId="77777777" w:rsidR="00E220BA" w:rsidRDefault="00E220BA" w:rsidP="00E220BA">
      <w:pPr>
        <w:tabs>
          <w:tab w:val="left" w:pos="7257"/>
          <w:tab w:val="left" w:pos="8460"/>
        </w:tabs>
        <w:suppressAutoHyphens/>
        <w:autoSpaceDN w:val="0"/>
        <w:spacing w:before="0"/>
        <w:ind w:firstLine="0"/>
        <w:jc w:val="both"/>
        <w:textAlignment w:val="baseline"/>
        <w:rPr>
          <w:rFonts w:asciiTheme="minorHAnsi" w:eastAsia="Times" w:hAnsiTheme="minorHAnsi" w:cstheme="minorHAnsi"/>
          <w:kern w:val="3"/>
          <w:lang w:eastAsia="zh-CN"/>
        </w:rPr>
      </w:pPr>
    </w:p>
    <w:p w14:paraId="7105F5D2" w14:textId="77777777" w:rsidR="00E220BA" w:rsidRDefault="00E220BA" w:rsidP="00E220BA">
      <w:pPr>
        <w:tabs>
          <w:tab w:val="left" w:pos="7257"/>
          <w:tab w:val="left" w:pos="8460"/>
        </w:tabs>
        <w:suppressAutoHyphens/>
        <w:autoSpaceDN w:val="0"/>
        <w:spacing w:before="0"/>
        <w:ind w:firstLine="0"/>
        <w:jc w:val="both"/>
        <w:textAlignment w:val="baseline"/>
        <w:rPr>
          <w:rFonts w:asciiTheme="minorHAnsi" w:eastAsia="Times" w:hAnsiTheme="minorHAnsi" w:cstheme="minorHAnsi"/>
          <w:kern w:val="3"/>
          <w:lang w:eastAsia="zh-CN"/>
        </w:rPr>
      </w:pPr>
    </w:p>
    <w:p w14:paraId="0CB4645D" w14:textId="77777777" w:rsidR="00E220BA" w:rsidRDefault="00E220BA" w:rsidP="00E220BA">
      <w:pPr>
        <w:tabs>
          <w:tab w:val="left" w:pos="7257"/>
          <w:tab w:val="left" w:pos="8460"/>
        </w:tabs>
        <w:suppressAutoHyphens/>
        <w:autoSpaceDN w:val="0"/>
        <w:spacing w:before="0"/>
        <w:ind w:firstLine="0"/>
        <w:jc w:val="both"/>
        <w:textAlignment w:val="baseline"/>
        <w:rPr>
          <w:rFonts w:asciiTheme="minorHAnsi" w:eastAsia="Times" w:hAnsiTheme="minorHAnsi" w:cstheme="minorHAnsi"/>
          <w:kern w:val="3"/>
          <w:lang w:eastAsia="zh-CN"/>
        </w:rPr>
      </w:pPr>
    </w:p>
    <w:p w14:paraId="7F7B0CFD" w14:textId="77777777" w:rsidR="00E220BA" w:rsidRDefault="00E220BA" w:rsidP="00E220BA">
      <w:pPr>
        <w:tabs>
          <w:tab w:val="left" w:pos="7257"/>
          <w:tab w:val="left" w:pos="8460"/>
        </w:tabs>
        <w:suppressAutoHyphens/>
        <w:autoSpaceDN w:val="0"/>
        <w:spacing w:before="0"/>
        <w:ind w:firstLine="0"/>
        <w:jc w:val="both"/>
        <w:textAlignment w:val="baseline"/>
        <w:rPr>
          <w:rFonts w:asciiTheme="minorHAnsi" w:eastAsia="Times" w:hAnsiTheme="minorHAnsi" w:cstheme="minorHAnsi"/>
          <w:kern w:val="3"/>
          <w:lang w:eastAsia="zh-CN"/>
        </w:rPr>
      </w:pPr>
    </w:p>
    <w:p w14:paraId="2EAE3182" w14:textId="77777777" w:rsidR="00163461" w:rsidRPr="003F6127" w:rsidRDefault="005B4D2C" w:rsidP="00E220BA">
      <w:pPr>
        <w:tabs>
          <w:tab w:val="left" w:pos="7257"/>
          <w:tab w:val="left" w:pos="8460"/>
        </w:tabs>
        <w:suppressAutoHyphens/>
        <w:autoSpaceDN w:val="0"/>
        <w:spacing w:before="0"/>
        <w:ind w:firstLine="0"/>
        <w:jc w:val="both"/>
        <w:textAlignment w:val="baseline"/>
        <w:rPr>
          <w:rFonts w:asciiTheme="minorHAnsi" w:eastAsia="Times" w:hAnsiTheme="minorHAnsi" w:cstheme="minorHAnsi"/>
          <w:bCs/>
          <w:kern w:val="3"/>
          <w:lang w:eastAsia="zh-CN"/>
        </w:rPr>
      </w:pPr>
      <w:r>
        <w:rPr>
          <w:rFonts w:asciiTheme="minorHAnsi" w:eastAsia="Times" w:hAnsiTheme="minorHAnsi" w:cstheme="minorHAnsi"/>
          <w:kern w:val="3"/>
          <w:lang w:eastAsia="zh-CN"/>
        </w:rPr>
        <w:t>Il est alors temps de rejoindre le</w:t>
      </w:r>
      <w:r w:rsidR="00163461" w:rsidRPr="003F6127">
        <w:rPr>
          <w:rFonts w:asciiTheme="minorHAnsi" w:eastAsia="Times" w:hAnsiTheme="minorHAnsi" w:cstheme="minorHAnsi"/>
          <w:kern w:val="3"/>
          <w:lang w:eastAsia="zh-CN"/>
        </w:rPr>
        <w:t xml:space="preserve"> car </w:t>
      </w:r>
      <w:r>
        <w:rPr>
          <w:rFonts w:asciiTheme="minorHAnsi" w:eastAsia="Times" w:hAnsiTheme="minorHAnsi" w:cstheme="minorHAnsi"/>
          <w:kern w:val="3"/>
          <w:lang w:eastAsia="zh-CN"/>
        </w:rPr>
        <w:t xml:space="preserve">qui </w:t>
      </w:r>
      <w:r w:rsidR="00163461" w:rsidRPr="003F6127">
        <w:rPr>
          <w:rFonts w:asciiTheme="minorHAnsi" w:eastAsia="Times" w:hAnsiTheme="minorHAnsi" w:cstheme="minorHAnsi"/>
          <w:kern w:val="3"/>
          <w:lang w:eastAsia="zh-CN"/>
        </w:rPr>
        <w:t>nous emmène au Belambra,</w:t>
      </w:r>
      <w:r>
        <w:rPr>
          <w:rFonts w:asciiTheme="minorHAnsi" w:eastAsia="Times" w:hAnsiTheme="minorHAnsi" w:cstheme="minorHAnsi"/>
          <w:kern w:val="3"/>
          <w:lang w:eastAsia="zh-CN"/>
        </w:rPr>
        <w:t xml:space="preserve"> notre résidence pour la semaine, à la Colle sur Loup. Nicolas, le Directeur des lieux, est particulièrement accueillant.</w:t>
      </w:r>
      <w:r w:rsidR="00163461" w:rsidRPr="003F6127">
        <w:rPr>
          <w:rFonts w:asciiTheme="minorHAnsi" w:eastAsia="Times" w:hAnsiTheme="minorHAnsi" w:cstheme="minorHAnsi"/>
          <w:kern w:val="3"/>
          <w:lang w:eastAsia="zh-CN"/>
        </w:rPr>
        <w:t xml:space="preserve"> </w:t>
      </w:r>
      <w:r w:rsidR="00542E08">
        <w:rPr>
          <w:rFonts w:asciiTheme="minorHAnsi" w:eastAsia="Times" w:hAnsiTheme="minorHAnsi" w:cstheme="minorHAnsi"/>
          <w:kern w:val="3"/>
          <w:lang w:eastAsia="zh-CN"/>
        </w:rPr>
        <w:t xml:space="preserve">Chacun peut prendre possession de sa chambre, avant </w:t>
      </w:r>
      <w:r w:rsidR="00380B59">
        <w:rPr>
          <w:rFonts w:asciiTheme="minorHAnsi" w:eastAsia="Times" w:hAnsiTheme="minorHAnsi" w:cstheme="minorHAnsi"/>
          <w:kern w:val="3"/>
          <w:lang w:eastAsia="zh-CN"/>
        </w:rPr>
        <w:t>de</w:t>
      </w:r>
      <w:r w:rsidR="00542E08">
        <w:rPr>
          <w:rFonts w:asciiTheme="minorHAnsi" w:eastAsia="Times" w:hAnsiTheme="minorHAnsi" w:cstheme="minorHAnsi"/>
          <w:kern w:val="3"/>
          <w:lang w:eastAsia="zh-CN"/>
        </w:rPr>
        <w:t xml:space="preserve"> nous retrouv</w:t>
      </w:r>
      <w:r w:rsidR="00380B59">
        <w:rPr>
          <w:rFonts w:asciiTheme="minorHAnsi" w:eastAsia="Times" w:hAnsiTheme="minorHAnsi" w:cstheme="minorHAnsi"/>
          <w:kern w:val="3"/>
          <w:lang w:eastAsia="zh-CN"/>
        </w:rPr>
        <w:t xml:space="preserve">er </w:t>
      </w:r>
      <w:r w:rsidR="00542E08">
        <w:rPr>
          <w:rFonts w:asciiTheme="minorHAnsi" w:eastAsia="Times" w:hAnsiTheme="minorHAnsi" w:cstheme="minorHAnsi"/>
          <w:kern w:val="3"/>
          <w:lang w:eastAsia="zh-CN"/>
        </w:rPr>
        <w:t xml:space="preserve">pour un </w:t>
      </w:r>
      <w:r w:rsidR="00163461" w:rsidRPr="003F6127">
        <w:rPr>
          <w:rFonts w:asciiTheme="minorHAnsi" w:eastAsia="Times" w:hAnsiTheme="minorHAnsi" w:cstheme="minorHAnsi"/>
          <w:kern w:val="3"/>
          <w:lang w:eastAsia="zh-CN"/>
        </w:rPr>
        <w:t xml:space="preserve">apéritif </w:t>
      </w:r>
      <w:r w:rsidR="00542E08">
        <w:rPr>
          <w:rFonts w:asciiTheme="minorHAnsi" w:eastAsia="Times" w:hAnsiTheme="minorHAnsi" w:cstheme="minorHAnsi"/>
          <w:kern w:val="3"/>
          <w:lang w:eastAsia="zh-CN"/>
        </w:rPr>
        <w:t>de bienvenue</w:t>
      </w:r>
      <w:r w:rsidR="00380B59" w:rsidRPr="00380B59">
        <w:rPr>
          <w:rFonts w:asciiTheme="minorHAnsi" w:eastAsia="Times" w:hAnsiTheme="minorHAnsi" w:cstheme="minorHAnsi"/>
          <w:kern w:val="3"/>
          <w:lang w:eastAsia="zh-CN"/>
        </w:rPr>
        <w:t xml:space="preserve"> </w:t>
      </w:r>
      <w:r w:rsidR="006F1B5F" w:rsidRPr="00380B59">
        <w:rPr>
          <w:rFonts w:asciiTheme="minorHAnsi" w:eastAsia="Times" w:hAnsiTheme="minorHAnsi" w:cstheme="minorHAnsi"/>
          <w:kern w:val="3"/>
          <w:lang w:eastAsia="zh-CN"/>
        </w:rPr>
        <w:t xml:space="preserve">et </w:t>
      </w:r>
      <w:r w:rsidR="00542E08">
        <w:rPr>
          <w:rFonts w:asciiTheme="minorHAnsi" w:eastAsia="Times" w:hAnsiTheme="minorHAnsi" w:cstheme="minorHAnsi"/>
          <w:kern w:val="3"/>
          <w:lang w:eastAsia="zh-CN"/>
        </w:rPr>
        <w:t>de passer a</w:t>
      </w:r>
      <w:r w:rsidR="00163461" w:rsidRPr="003F6127">
        <w:rPr>
          <w:rFonts w:asciiTheme="minorHAnsi" w:eastAsia="Times" w:hAnsiTheme="minorHAnsi" w:cstheme="minorHAnsi"/>
          <w:kern w:val="3"/>
          <w:lang w:eastAsia="zh-CN"/>
        </w:rPr>
        <w:t>u dîner.</w:t>
      </w:r>
      <w:r w:rsidR="00163461" w:rsidRPr="003F6127">
        <w:rPr>
          <w:rFonts w:asciiTheme="minorHAnsi" w:hAnsiTheme="minorHAnsi" w:cstheme="minorHAnsi"/>
          <w:color w:val="2F5496"/>
        </w:rPr>
        <w:tab/>
      </w:r>
    </w:p>
    <w:p w14:paraId="6BAE1BC5" w14:textId="77777777" w:rsidR="00163461" w:rsidRPr="003F6127" w:rsidRDefault="00163461" w:rsidP="00E220BA">
      <w:pPr>
        <w:pStyle w:val="Normalcentr"/>
        <w:pBdr>
          <w:top w:val="none" w:sz="0" w:space="0" w:color="auto"/>
          <w:left w:val="none" w:sz="0" w:space="0" w:color="auto"/>
          <w:bottom w:val="none" w:sz="0" w:space="0" w:color="auto"/>
          <w:right w:val="none" w:sz="0" w:space="0" w:color="auto"/>
        </w:pBdr>
        <w:tabs>
          <w:tab w:val="left" w:pos="9000"/>
        </w:tabs>
        <w:ind w:left="0" w:right="0"/>
        <w:jc w:val="left"/>
        <w:rPr>
          <w:rFonts w:asciiTheme="minorHAnsi" w:hAnsiTheme="minorHAnsi" w:cstheme="minorHAnsi"/>
          <w:color w:val="2F5496"/>
          <w:sz w:val="24"/>
          <w:szCs w:val="24"/>
        </w:rPr>
      </w:pPr>
    </w:p>
    <w:p w14:paraId="116C42B7" w14:textId="77777777" w:rsidR="00C27B50" w:rsidRPr="003F6127" w:rsidRDefault="001A1EFE" w:rsidP="00567F9F">
      <w:pPr>
        <w:pStyle w:val="Normalcentr"/>
        <w:pBdr>
          <w:top w:val="none" w:sz="0" w:space="0" w:color="auto"/>
          <w:left w:val="none" w:sz="0" w:space="0" w:color="auto"/>
          <w:bottom w:val="none" w:sz="0" w:space="0" w:color="auto"/>
          <w:right w:val="none" w:sz="0" w:space="0" w:color="auto"/>
        </w:pBdr>
        <w:tabs>
          <w:tab w:val="left" w:pos="9000"/>
        </w:tabs>
        <w:ind w:left="0" w:right="0"/>
        <w:jc w:val="center"/>
        <w:rPr>
          <w:rFonts w:asciiTheme="minorHAnsi" w:hAnsiTheme="minorHAnsi" w:cstheme="minorHAnsi"/>
          <w:color w:val="2F5496"/>
          <w:sz w:val="24"/>
          <w:szCs w:val="24"/>
        </w:rPr>
      </w:pPr>
      <w:r>
        <w:rPr>
          <w:rFonts w:asciiTheme="minorHAnsi" w:hAnsiTheme="minorHAnsi" w:cstheme="minorHAnsi"/>
          <w:noProof/>
          <w:color w:val="2F5496"/>
          <w:sz w:val="24"/>
          <w:szCs w:val="24"/>
        </w:rPr>
        <w:drawing>
          <wp:inline distT="0" distB="0" distL="0" distR="0" wp14:anchorId="4837FD6F" wp14:editId="270277D2">
            <wp:extent cx="5187950" cy="2395855"/>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7950" cy="2395855"/>
                    </a:xfrm>
                    <a:prstGeom prst="rect">
                      <a:avLst/>
                    </a:prstGeom>
                    <a:noFill/>
                  </pic:spPr>
                </pic:pic>
              </a:graphicData>
            </a:graphic>
          </wp:inline>
        </w:drawing>
      </w:r>
    </w:p>
    <w:p w14:paraId="01481A8F" w14:textId="77777777" w:rsidR="008C69AD" w:rsidRDefault="008C69AD" w:rsidP="00E220BA">
      <w:pPr>
        <w:pStyle w:val="Normalcentr"/>
        <w:pBdr>
          <w:top w:val="none" w:sz="0" w:space="0" w:color="auto"/>
          <w:left w:val="none" w:sz="0" w:space="0" w:color="auto"/>
          <w:bottom w:val="none" w:sz="0" w:space="0" w:color="auto"/>
          <w:right w:val="none" w:sz="0" w:space="0" w:color="auto"/>
        </w:pBdr>
        <w:tabs>
          <w:tab w:val="left" w:pos="9000"/>
        </w:tabs>
        <w:ind w:left="0" w:right="0"/>
        <w:jc w:val="left"/>
        <w:rPr>
          <w:rFonts w:asciiTheme="minorHAnsi" w:hAnsiTheme="minorHAnsi" w:cstheme="minorHAnsi"/>
          <w:b w:val="0"/>
          <w:color w:val="2F5496"/>
          <w:sz w:val="20"/>
          <w:szCs w:val="20"/>
        </w:rPr>
      </w:pPr>
    </w:p>
    <w:p w14:paraId="462F9CA4" w14:textId="77777777" w:rsidR="008C69AD" w:rsidRDefault="00E220BA" w:rsidP="00E220BA">
      <w:pPr>
        <w:pStyle w:val="Normalcentr"/>
        <w:pBdr>
          <w:top w:val="none" w:sz="0" w:space="0" w:color="auto"/>
          <w:left w:val="none" w:sz="0" w:space="0" w:color="auto"/>
          <w:bottom w:val="none" w:sz="0" w:space="0" w:color="auto"/>
          <w:right w:val="none" w:sz="0" w:space="0" w:color="auto"/>
        </w:pBdr>
        <w:tabs>
          <w:tab w:val="left" w:pos="9000"/>
        </w:tabs>
        <w:ind w:left="0" w:right="0"/>
        <w:jc w:val="center"/>
        <w:rPr>
          <w:rFonts w:asciiTheme="minorHAnsi" w:hAnsiTheme="minorHAnsi" w:cstheme="minorHAnsi"/>
          <w:b w:val="0"/>
          <w:color w:val="2F5496"/>
          <w:sz w:val="20"/>
          <w:szCs w:val="20"/>
        </w:rPr>
      </w:pPr>
      <w:r>
        <w:rPr>
          <w:rFonts w:asciiTheme="minorHAnsi" w:hAnsiTheme="minorHAnsi" w:cstheme="minorHAnsi"/>
          <w:b w:val="0"/>
          <w:color w:val="2F5496"/>
          <w:sz w:val="20"/>
          <w:szCs w:val="20"/>
        </w:rPr>
        <w:t>Après l’effort, le réconfort… Le Belambra de la Colle sur Loup, notre villégiature pour la semaine</w:t>
      </w:r>
    </w:p>
    <w:p w14:paraId="2B991E5D" w14:textId="77777777" w:rsidR="00567F9F" w:rsidRDefault="00567F9F">
      <w:pPr>
        <w:spacing w:before="0"/>
        <w:ind w:firstLine="0"/>
        <w:rPr>
          <w:rFonts w:asciiTheme="minorHAnsi" w:hAnsiTheme="minorHAnsi" w:cstheme="minorHAnsi"/>
          <w:b/>
          <w:bCs/>
          <w:color w:val="2F5496"/>
          <w:sz w:val="28"/>
          <w:szCs w:val="28"/>
        </w:rPr>
      </w:pPr>
    </w:p>
    <w:p w14:paraId="48EB836A" w14:textId="77777777" w:rsidR="00D059D6" w:rsidRDefault="00D059D6">
      <w:pPr>
        <w:spacing w:before="0"/>
        <w:ind w:firstLine="0"/>
        <w:rPr>
          <w:rFonts w:asciiTheme="minorHAnsi" w:hAnsiTheme="minorHAnsi" w:cstheme="minorHAnsi"/>
          <w:b/>
          <w:bCs/>
          <w:color w:val="2F5496"/>
          <w:sz w:val="28"/>
          <w:szCs w:val="28"/>
        </w:rPr>
      </w:pPr>
      <w:r>
        <w:rPr>
          <w:rFonts w:asciiTheme="minorHAnsi" w:hAnsiTheme="minorHAnsi" w:cstheme="minorHAnsi"/>
          <w:color w:val="2F5496"/>
        </w:rPr>
        <w:br w:type="page"/>
      </w:r>
    </w:p>
    <w:p w14:paraId="2C2EB279" w14:textId="4D86D6CE" w:rsidR="003F6127" w:rsidRDefault="00C96B4C" w:rsidP="00E220BA">
      <w:pPr>
        <w:pStyle w:val="Normalcentr"/>
        <w:pBdr>
          <w:top w:val="none" w:sz="0" w:space="0" w:color="auto"/>
          <w:left w:val="none" w:sz="0" w:space="0" w:color="auto"/>
          <w:bottom w:val="none" w:sz="0" w:space="0" w:color="auto"/>
          <w:right w:val="none" w:sz="0" w:space="0" w:color="auto"/>
        </w:pBdr>
        <w:tabs>
          <w:tab w:val="left" w:pos="9000"/>
        </w:tabs>
        <w:ind w:left="0" w:right="0"/>
        <w:jc w:val="left"/>
        <w:rPr>
          <w:rFonts w:asciiTheme="minorHAnsi" w:hAnsiTheme="minorHAnsi" w:cstheme="minorHAnsi"/>
          <w:color w:val="2F5496"/>
          <w:sz w:val="24"/>
          <w:szCs w:val="24"/>
        </w:rPr>
      </w:pPr>
      <w:r w:rsidRPr="003F6127">
        <w:rPr>
          <w:rFonts w:asciiTheme="minorHAnsi" w:hAnsiTheme="minorHAnsi" w:cstheme="minorHAnsi"/>
          <w:color w:val="2F5496"/>
        </w:rPr>
        <w:lastRenderedPageBreak/>
        <w:t>Samedi 6 octobre</w:t>
      </w:r>
      <w:r w:rsidRPr="003F6127">
        <w:rPr>
          <w:rFonts w:asciiTheme="minorHAnsi" w:hAnsiTheme="minorHAnsi" w:cstheme="minorHAnsi"/>
          <w:color w:val="2F5496"/>
          <w:sz w:val="24"/>
          <w:szCs w:val="24"/>
        </w:rPr>
        <w:t xml:space="preserve"> : </w:t>
      </w:r>
    </w:p>
    <w:p w14:paraId="168199E3" w14:textId="77777777" w:rsidR="003F6127" w:rsidRDefault="003F6127" w:rsidP="00E220BA">
      <w:pPr>
        <w:pStyle w:val="Normalcentr"/>
        <w:pBdr>
          <w:top w:val="none" w:sz="0" w:space="0" w:color="auto"/>
          <w:left w:val="none" w:sz="0" w:space="0" w:color="auto"/>
          <w:bottom w:val="none" w:sz="0" w:space="0" w:color="auto"/>
          <w:right w:val="none" w:sz="0" w:space="0" w:color="auto"/>
        </w:pBdr>
        <w:tabs>
          <w:tab w:val="left" w:pos="9000"/>
        </w:tabs>
        <w:ind w:left="0" w:right="0"/>
        <w:jc w:val="left"/>
        <w:rPr>
          <w:rFonts w:asciiTheme="minorHAnsi" w:hAnsiTheme="minorHAnsi" w:cstheme="minorHAnsi"/>
        </w:rPr>
      </w:pPr>
    </w:p>
    <w:p w14:paraId="04F94959" w14:textId="77777777" w:rsidR="003F6127" w:rsidRPr="003F6127" w:rsidRDefault="00754EFF" w:rsidP="00E220BA">
      <w:pPr>
        <w:pStyle w:val="Normalcentr"/>
        <w:pBdr>
          <w:top w:val="none" w:sz="0" w:space="0" w:color="auto"/>
          <w:left w:val="none" w:sz="0" w:space="0" w:color="auto"/>
          <w:bottom w:val="none" w:sz="0" w:space="0" w:color="auto"/>
          <w:right w:val="none" w:sz="0" w:space="0" w:color="auto"/>
        </w:pBdr>
        <w:tabs>
          <w:tab w:val="left" w:pos="9000"/>
        </w:tabs>
        <w:ind w:left="0" w:right="0"/>
        <w:jc w:val="left"/>
        <w:rPr>
          <w:rFonts w:asciiTheme="minorHAnsi" w:hAnsiTheme="minorHAnsi" w:cstheme="minorHAnsi"/>
          <w:b w:val="0"/>
          <w:sz w:val="24"/>
          <w:szCs w:val="24"/>
        </w:rPr>
      </w:pPr>
      <w:r>
        <w:rPr>
          <w:rFonts w:asciiTheme="minorHAnsi" w:hAnsiTheme="minorHAnsi" w:cstheme="minorHAnsi"/>
          <w:b w:val="0"/>
          <w:sz w:val="24"/>
          <w:szCs w:val="24"/>
        </w:rPr>
        <w:t xml:space="preserve">Après </w:t>
      </w:r>
      <w:r w:rsidR="008C69AD">
        <w:rPr>
          <w:rFonts w:asciiTheme="minorHAnsi" w:hAnsiTheme="minorHAnsi" w:cstheme="minorHAnsi"/>
          <w:b w:val="0"/>
          <w:sz w:val="24"/>
          <w:szCs w:val="24"/>
        </w:rPr>
        <w:t xml:space="preserve">le </w:t>
      </w:r>
      <w:r>
        <w:rPr>
          <w:rFonts w:asciiTheme="minorHAnsi" w:hAnsiTheme="minorHAnsi" w:cstheme="minorHAnsi"/>
          <w:b w:val="0"/>
          <w:sz w:val="24"/>
          <w:szCs w:val="24"/>
        </w:rPr>
        <w:t>copieux petit déjeuner</w:t>
      </w:r>
      <w:r w:rsidR="00B765C3" w:rsidRPr="003F6127">
        <w:rPr>
          <w:rFonts w:asciiTheme="minorHAnsi" w:hAnsiTheme="minorHAnsi" w:cstheme="minorHAnsi"/>
          <w:b w:val="0"/>
          <w:sz w:val="24"/>
          <w:szCs w:val="24"/>
        </w:rPr>
        <w:t xml:space="preserve"> </w:t>
      </w:r>
      <w:r w:rsidR="008C69AD">
        <w:rPr>
          <w:rFonts w:asciiTheme="minorHAnsi" w:hAnsiTheme="minorHAnsi" w:cstheme="minorHAnsi"/>
          <w:b w:val="0"/>
          <w:sz w:val="24"/>
          <w:szCs w:val="24"/>
        </w:rPr>
        <w:t>-</w:t>
      </w:r>
      <w:r w:rsidR="00B765C3" w:rsidRPr="003F6127">
        <w:rPr>
          <w:rFonts w:asciiTheme="minorHAnsi" w:hAnsiTheme="minorHAnsi" w:cstheme="minorHAnsi"/>
          <w:b w:val="0"/>
          <w:sz w:val="24"/>
          <w:szCs w:val="24"/>
        </w:rPr>
        <w:t xml:space="preserve">que nous </w:t>
      </w:r>
      <w:r>
        <w:rPr>
          <w:rFonts w:asciiTheme="minorHAnsi" w:hAnsiTheme="minorHAnsi" w:cstheme="minorHAnsi"/>
          <w:b w:val="0"/>
          <w:sz w:val="24"/>
          <w:szCs w:val="24"/>
        </w:rPr>
        <w:t>retrouver</w:t>
      </w:r>
      <w:r w:rsidR="008C69AD">
        <w:rPr>
          <w:rFonts w:asciiTheme="minorHAnsi" w:hAnsiTheme="minorHAnsi" w:cstheme="minorHAnsi"/>
          <w:b w:val="0"/>
          <w:sz w:val="24"/>
          <w:szCs w:val="24"/>
        </w:rPr>
        <w:t>ons</w:t>
      </w:r>
      <w:r>
        <w:rPr>
          <w:rFonts w:asciiTheme="minorHAnsi" w:hAnsiTheme="minorHAnsi" w:cstheme="minorHAnsi"/>
          <w:b w:val="0"/>
          <w:sz w:val="24"/>
          <w:szCs w:val="24"/>
        </w:rPr>
        <w:t xml:space="preserve"> </w:t>
      </w:r>
      <w:r w:rsidR="00B765C3" w:rsidRPr="003F6127">
        <w:rPr>
          <w:rFonts w:asciiTheme="minorHAnsi" w:hAnsiTheme="minorHAnsi" w:cstheme="minorHAnsi"/>
          <w:b w:val="0"/>
          <w:sz w:val="24"/>
          <w:szCs w:val="24"/>
        </w:rPr>
        <w:t>tout au long de notre séjour</w:t>
      </w:r>
      <w:r w:rsidR="008C69AD">
        <w:rPr>
          <w:rFonts w:asciiTheme="minorHAnsi" w:hAnsiTheme="minorHAnsi" w:cstheme="minorHAnsi"/>
          <w:b w:val="0"/>
          <w:sz w:val="24"/>
          <w:szCs w:val="24"/>
        </w:rPr>
        <w:t>-</w:t>
      </w:r>
      <w:r w:rsidR="00B765C3" w:rsidRPr="003F6127">
        <w:rPr>
          <w:rFonts w:asciiTheme="minorHAnsi" w:hAnsiTheme="minorHAnsi" w:cstheme="minorHAnsi"/>
          <w:b w:val="0"/>
          <w:sz w:val="24"/>
          <w:szCs w:val="24"/>
        </w:rPr>
        <w:t xml:space="preserve">, </w:t>
      </w:r>
      <w:r>
        <w:rPr>
          <w:rFonts w:asciiTheme="minorHAnsi" w:hAnsiTheme="minorHAnsi" w:cstheme="minorHAnsi"/>
          <w:b w:val="0"/>
          <w:sz w:val="24"/>
          <w:szCs w:val="24"/>
        </w:rPr>
        <w:t xml:space="preserve">le car nous emmène à </w:t>
      </w:r>
      <w:r w:rsidR="00B765C3" w:rsidRPr="003F6127">
        <w:rPr>
          <w:rFonts w:asciiTheme="minorHAnsi" w:hAnsiTheme="minorHAnsi" w:cstheme="minorHAnsi"/>
          <w:b w:val="0"/>
          <w:sz w:val="24"/>
          <w:szCs w:val="24"/>
        </w:rPr>
        <w:t>Cannes-Mandelieu.</w:t>
      </w:r>
    </w:p>
    <w:p w14:paraId="6A7F916E" w14:textId="77777777" w:rsidR="003F6127" w:rsidRDefault="003F6127" w:rsidP="00E220BA">
      <w:pPr>
        <w:pStyle w:val="Normalcentr"/>
        <w:pBdr>
          <w:top w:val="none" w:sz="0" w:space="0" w:color="auto"/>
          <w:left w:val="none" w:sz="0" w:space="0" w:color="auto"/>
          <w:bottom w:val="none" w:sz="0" w:space="0" w:color="auto"/>
          <w:right w:val="none" w:sz="0" w:space="0" w:color="auto"/>
        </w:pBdr>
        <w:tabs>
          <w:tab w:val="left" w:pos="9000"/>
        </w:tabs>
        <w:ind w:left="0" w:right="0"/>
        <w:jc w:val="left"/>
        <w:rPr>
          <w:rFonts w:asciiTheme="minorHAnsi" w:hAnsiTheme="minorHAnsi" w:cstheme="minorHAnsi"/>
          <w:b w:val="0"/>
          <w:sz w:val="24"/>
          <w:szCs w:val="24"/>
        </w:rPr>
      </w:pPr>
    </w:p>
    <w:p w14:paraId="3AFB0858" w14:textId="77777777" w:rsidR="00D9754B" w:rsidRPr="003F6127" w:rsidRDefault="00D9754B" w:rsidP="00E220BA">
      <w:pPr>
        <w:pStyle w:val="Normalcentr"/>
        <w:pBdr>
          <w:top w:val="none" w:sz="0" w:space="0" w:color="auto"/>
          <w:left w:val="none" w:sz="0" w:space="0" w:color="auto"/>
          <w:bottom w:val="none" w:sz="0" w:space="0" w:color="auto"/>
          <w:right w:val="none" w:sz="0" w:space="0" w:color="auto"/>
        </w:pBdr>
        <w:tabs>
          <w:tab w:val="left" w:pos="9000"/>
        </w:tabs>
        <w:ind w:left="0" w:right="0"/>
        <w:jc w:val="left"/>
        <w:rPr>
          <w:rFonts w:asciiTheme="minorHAnsi" w:hAnsiTheme="minorHAnsi" w:cstheme="minorHAnsi"/>
          <w:b w:val="0"/>
          <w:sz w:val="24"/>
          <w:szCs w:val="24"/>
        </w:rPr>
      </w:pPr>
    </w:p>
    <w:p w14:paraId="4B7BFA93" w14:textId="77777777" w:rsidR="003F6127" w:rsidRDefault="00E92EE9" w:rsidP="00E220BA">
      <w:pPr>
        <w:pStyle w:val="Normalcentr"/>
        <w:pBdr>
          <w:top w:val="none" w:sz="0" w:space="0" w:color="auto"/>
          <w:left w:val="none" w:sz="0" w:space="0" w:color="auto"/>
          <w:bottom w:val="none" w:sz="0" w:space="0" w:color="auto"/>
          <w:right w:val="none" w:sz="0" w:space="0" w:color="auto"/>
        </w:pBdr>
        <w:tabs>
          <w:tab w:val="left" w:pos="9000"/>
        </w:tabs>
        <w:ind w:left="0" w:right="0"/>
        <w:jc w:val="left"/>
        <w:rPr>
          <w:rFonts w:asciiTheme="minorHAnsi" w:hAnsiTheme="minorHAnsi" w:cstheme="minorHAnsi"/>
          <w:color w:val="2F5496"/>
          <w:sz w:val="24"/>
          <w:szCs w:val="24"/>
        </w:rPr>
      </w:pPr>
      <w:r w:rsidRPr="003F6127">
        <w:rPr>
          <w:rFonts w:asciiTheme="minorHAnsi" w:hAnsiTheme="minorHAnsi" w:cstheme="minorHAnsi"/>
          <w:i/>
          <w:sz w:val="24"/>
          <w:szCs w:val="24"/>
        </w:rPr>
        <w:t>Les anciens parlent aux anciens !</w:t>
      </w:r>
      <w:r w:rsidRPr="003F6127">
        <w:rPr>
          <w:rFonts w:asciiTheme="minorHAnsi" w:hAnsiTheme="minorHAnsi" w:cstheme="minorHAnsi"/>
          <w:b w:val="0"/>
          <w:sz w:val="24"/>
          <w:szCs w:val="24"/>
        </w:rPr>
        <w:t xml:space="preserve"> </w:t>
      </w:r>
    </w:p>
    <w:p w14:paraId="6E48B4BD" w14:textId="77777777" w:rsidR="003F6127" w:rsidRDefault="003F6127" w:rsidP="00E220BA">
      <w:pPr>
        <w:pStyle w:val="Normalcentr"/>
        <w:pBdr>
          <w:top w:val="none" w:sz="0" w:space="0" w:color="auto"/>
          <w:left w:val="none" w:sz="0" w:space="0" w:color="auto"/>
          <w:bottom w:val="none" w:sz="0" w:space="0" w:color="auto"/>
          <w:right w:val="none" w:sz="0" w:space="0" w:color="auto"/>
        </w:pBdr>
        <w:tabs>
          <w:tab w:val="left" w:pos="9000"/>
        </w:tabs>
        <w:ind w:left="0" w:right="0"/>
        <w:jc w:val="left"/>
        <w:rPr>
          <w:rFonts w:asciiTheme="minorHAnsi" w:hAnsiTheme="minorHAnsi" w:cstheme="minorHAnsi"/>
          <w:color w:val="2F5496"/>
          <w:sz w:val="24"/>
          <w:szCs w:val="24"/>
        </w:rPr>
      </w:pPr>
    </w:p>
    <w:p w14:paraId="764AA09B" w14:textId="77777777" w:rsidR="00DD531B" w:rsidRDefault="006F1B5F" w:rsidP="001937AD">
      <w:pPr>
        <w:pStyle w:val="Normalcentr"/>
        <w:pBdr>
          <w:top w:val="none" w:sz="0" w:space="0" w:color="auto"/>
          <w:left w:val="none" w:sz="0" w:space="0" w:color="auto"/>
          <w:bottom w:val="none" w:sz="0" w:space="0" w:color="auto"/>
          <w:right w:val="none" w:sz="0" w:space="0" w:color="auto"/>
        </w:pBdr>
        <w:tabs>
          <w:tab w:val="left" w:pos="9000"/>
        </w:tabs>
        <w:ind w:left="0" w:right="0"/>
        <w:rPr>
          <w:rFonts w:ascii="Calibri" w:hAnsi="Calibri" w:cs="Calibri"/>
          <w:b w:val="0"/>
          <w:sz w:val="24"/>
          <w:szCs w:val="24"/>
        </w:rPr>
      </w:pPr>
      <w:r w:rsidRPr="00380B59">
        <w:rPr>
          <w:rFonts w:asciiTheme="minorHAnsi" w:hAnsiTheme="minorHAnsi" w:cstheme="minorHAnsi"/>
          <w:b w:val="0"/>
          <w:color w:val="auto"/>
          <w:sz w:val="24"/>
          <w:szCs w:val="24"/>
        </w:rPr>
        <w:t xml:space="preserve">Nous passons </w:t>
      </w:r>
      <w:r w:rsidR="00B765C3" w:rsidRPr="00380B59">
        <w:rPr>
          <w:rFonts w:asciiTheme="minorHAnsi" w:hAnsiTheme="minorHAnsi" w:cstheme="minorHAnsi"/>
          <w:b w:val="0"/>
          <w:color w:val="auto"/>
          <w:sz w:val="24"/>
          <w:szCs w:val="24"/>
        </w:rPr>
        <w:t>les contrôles</w:t>
      </w:r>
      <w:r w:rsidRPr="00380B59">
        <w:rPr>
          <w:rFonts w:asciiTheme="minorHAnsi" w:hAnsiTheme="minorHAnsi" w:cstheme="minorHAnsi"/>
          <w:b w:val="0"/>
          <w:color w:val="auto"/>
          <w:sz w:val="24"/>
          <w:szCs w:val="24"/>
        </w:rPr>
        <w:t xml:space="preserve"> et</w:t>
      </w:r>
      <w:r w:rsidR="00B765C3" w:rsidRPr="00380B59">
        <w:rPr>
          <w:rFonts w:asciiTheme="minorHAnsi" w:hAnsiTheme="minorHAnsi" w:cstheme="minorHAnsi"/>
          <w:b w:val="0"/>
          <w:color w:val="auto"/>
          <w:sz w:val="24"/>
          <w:szCs w:val="24"/>
        </w:rPr>
        <w:t xml:space="preserve"> </w:t>
      </w:r>
      <w:r w:rsidR="00B765C3" w:rsidRPr="003F6127">
        <w:rPr>
          <w:rFonts w:asciiTheme="minorHAnsi" w:hAnsiTheme="minorHAnsi" w:cstheme="minorHAnsi"/>
          <w:b w:val="0"/>
          <w:sz w:val="24"/>
          <w:szCs w:val="24"/>
        </w:rPr>
        <w:t xml:space="preserve">nous sommes reçus par </w:t>
      </w:r>
      <w:r w:rsidR="00DD531B">
        <w:rPr>
          <w:rFonts w:asciiTheme="minorHAnsi" w:hAnsiTheme="minorHAnsi" w:cstheme="minorHAnsi"/>
          <w:b w:val="0"/>
          <w:sz w:val="24"/>
          <w:szCs w:val="24"/>
        </w:rPr>
        <w:t xml:space="preserve">l’association </w:t>
      </w:r>
      <w:r w:rsidR="00DD531B" w:rsidRPr="003F6127">
        <w:rPr>
          <w:rFonts w:asciiTheme="minorHAnsi" w:hAnsiTheme="minorHAnsi" w:cstheme="minorHAnsi"/>
          <w:b w:val="0"/>
          <w:sz w:val="24"/>
          <w:szCs w:val="24"/>
        </w:rPr>
        <w:t>Cannes Aer</w:t>
      </w:r>
      <w:r w:rsidR="00DD531B">
        <w:rPr>
          <w:rFonts w:asciiTheme="minorHAnsi" w:hAnsiTheme="minorHAnsi" w:cstheme="minorHAnsi"/>
          <w:b w:val="0"/>
          <w:sz w:val="24"/>
          <w:szCs w:val="24"/>
        </w:rPr>
        <w:t>o Spatial Patrimoine</w:t>
      </w:r>
      <w:r w:rsidR="00DD531B">
        <w:rPr>
          <w:rStyle w:val="Appelnotedebasdep"/>
          <w:rFonts w:asciiTheme="minorHAnsi" w:hAnsiTheme="minorHAnsi" w:cstheme="minorHAnsi"/>
          <w:b w:val="0"/>
          <w:sz w:val="24"/>
          <w:szCs w:val="24"/>
        </w:rPr>
        <w:footnoteReference w:id="2"/>
      </w:r>
      <w:r w:rsidR="00DD531B">
        <w:rPr>
          <w:rFonts w:asciiTheme="minorHAnsi" w:hAnsiTheme="minorHAnsi" w:cstheme="minorHAnsi"/>
          <w:b w:val="0"/>
          <w:sz w:val="24"/>
          <w:szCs w:val="24"/>
        </w:rPr>
        <w:t>,</w:t>
      </w:r>
      <w:r w:rsidR="00DD531B" w:rsidRPr="003F6127">
        <w:rPr>
          <w:rFonts w:asciiTheme="minorHAnsi" w:hAnsiTheme="minorHAnsi" w:cstheme="minorHAnsi"/>
          <w:b w:val="0"/>
          <w:sz w:val="24"/>
          <w:szCs w:val="24"/>
        </w:rPr>
        <w:t xml:space="preserve"> </w:t>
      </w:r>
      <w:r w:rsidR="00B765C3" w:rsidRPr="003F6127">
        <w:rPr>
          <w:rFonts w:asciiTheme="minorHAnsi" w:hAnsiTheme="minorHAnsi" w:cstheme="minorHAnsi"/>
          <w:b w:val="0"/>
          <w:sz w:val="24"/>
          <w:szCs w:val="24"/>
        </w:rPr>
        <w:t xml:space="preserve">les </w:t>
      </w:r>
      <w:r w:rsidR="00DD531B">
        <w:rPr>
          <w:rFonts w:asciiTheme="minorHAnsi" w:hAnsiTheme="minorHAnsi" w:cstheme="minorHAnsi"/>
          <w:b w:val="0"/>
          <w:sz w:val="24"/>
          <w:szCs w:val="24"/>
        </w:rPr>
        <w:t>« </w:t>
      </w:r>
      <w:r w:rsidR="00B765C3" w:rsidRPr="003F6127">
        <w:rPr>
          <w:rFonts w:asciiTheme="minorHAnsi" w:hAnsiTheme="minorHAnsi" w:cstheme="minorHAnsi"/>
          <w:b w:val="0"/>
          <w:sz w:val="24"/>
          <w:szCs w:val="24"/>
        </w:rPr>
        <w:t>anciens de Thalès</w:t>
      </w:r>
      <w:r w:rsidR="00DD531B">
        <w:rPr>
          <w:rFonts w:asciiTheme="minorHAnsi" w:hAnsiTheme="minorHAnsi" w:cstheme="minorHAnsi"/>
          <w:b w:val="0"/>
          <w:sz w:val="24"/>
          <w:szCs w:val="24"/>
        </w:rPr>
        <w:t> »</w:t>
      </w:r>
      <w:r w:rsidR="00B765C3" w:rsidRPr="003F6127">
        <w:rPr>
          <w:rFonts w:asciiTheme="minorHAnsi" w:hAnsiTheme="minorHAnsi" w:cstheme="minorHAnsi"/>
          <w:b w:val="0"/>
          <w:sz w:val="24"/>
          <w:szCs w:val="24"/>
        </w:rPr>
        <w:t xml:space="preserve">, </w:t>
      </w:r>
      <w:r w:rsidR="00DD531B">
        <w:rPr>
          <w:rFonts w:ascii="Calibri" w:hAnsi="Calibri" w:cs="Calibri"/>
          <w:b w:val="0"/>
          <w:sz w:val="24"/>
          <w:szCs w:val="24"/>
        </w:rPr>
        <w:t>au bord de la mer, ce qui n’est pas si étonnant : en effet, l’entreprise fabriquai</w:t>
      </w:r>
      <w:r w:rsidR="00DD531B" w:rsidRPr="0058484F">
        <w:rPr>
          <w:rFonts w:ascii="Calibri" w:hAnsi="Calibri" w:cs="Calibri"/>
          <w:b w:val="0"/>
          <w:sz w:val="24"/>
          <w:szCs w:val="24"/>
        </w:rPr>
        <w:t xml:space="preserve">t </w:t>
      </w:r>
      <w:r w:rsidR="00DD531B">
        <w:rPr>
          <w:rFonts w:ascii="Calibri" w:hAnsi="Calibri" w:cs="Calibri"/>
          <w:b w:val="0"/>
          <w:sz w:val="24"/>
          <w:szCs w:val="24"/>
        </w:rPr>
        <w:t xml:space="preserve">initialement </w:t>
      </w:r>
      <w:r w:rsidR="00DD531B" w:rsidRPr="0058484F">
        <w:rPr>
          <w:rFonts w:ascii="Calibri" w:hAnsi="Calibri" w:cs="Calibri"/>
          <w:b w:val="0"/>
          <w:sz w:val="24"/>
          <w:szCs w:val="24"/>
        </w:rPr>
        <w:t>des avions et hydravions</w:t>
      </w:r>
      <w:r w:rsidR="00DD531B">
        <w:rPr>
          <w:rFonts w:ascii="Calibri" w:hAnsi="Calibri" w:cs="Calibri"/>
          <w:b w:val="0"/>
          <w:sz w:val="24"/>
          <w:szCs w:val="24"/>
        </w:rPr>
        <w:t xml:space="preserve"> et il était naturel pour elle </w:t>
      </w:r>
      <w:r w:rsidR="00DD531B" w:rsidRPr="0058484F">
        <w:rPr>
          <w:rFonts w:ascii="Calibri" w:hAnsi="Calibri" w:cs="Calibri"/>
          <w:b w:val="0"/>
          <w:sz w:val="24"/>
          <w:szCs w:val="24"/>
        </w:rPr>
        <w:t xml:space="preserve"> </w:t>
      </w:r>
      <w:r w:rsidR="00DD531B">
        <w:rPr>
          <w:rFonts w:ascii="Calibri" w:hAnsi="Calibri" w:cs="Calibri"/>
          <w:b w:val="0"/>
          <w:sz w:val="24"/>
          <w:szCs w:val="24"/>
        </w:rPr>
        <w:t xml:space="preserve">de se placer </w:t>
      </w:r>
      <w:r w:rsidR="00DD531B" w:rsidRPr="0058484F">
        <w:rPr>
          <w:rFonts w:ascii="Calibri" w:hAnsi="Calibri" w:cs="Calibri"/>
          <w:b w:val="0"/>
          <w:sz w:val="24"/>
          <w:szCs w:val="24"/>
        </w:rPr>
        <w:t>face à la mer et dos à un aérodrome</w:t>
      </w:r>
      <w:r w:rsidR="00DD531B">
        <w:rPr>
          <w:rFonts w:ascii="Calibri" w:hAnsi="Calibri" w:cs="Calibri"/>
          <w:b w:val="0"/>
          <w:sz w:val="24"/>
          <w:szCs w:val="24"/>
        </w:rPr>
        <w:t> !</w:t>
      </w:r>
      <w:r w:rsidR="00DD531B" w:rsidRPr="0058484F">
        <w:rPr>
          <w:rFonts w:ascii="Calibri" w:hAnsi="Calibri" w:cs="Calibri"/>
          <w:b w:val="0"/>
          <w:sz w:val="24"/>
          <w:szCs w:val="24"/>
        </w:rPr>
        <w:t xml:space="preserve"> </w:t>
      </w:r>
    </w:p>
    <w:p w14:paraId="28005485" w14:textId="77777777" w:rsidR="00E220BA" w:rsidRDefault="001937AD" w:rsidP="001937AD">
      <w:pPr>
        <w:pStyle w:val="Normalcentr"/>
        <w:pBdr>
          <w:top w:val="none" w:sz="0" w:space="0" w:color="auto"/>
          <w:left w:val="none" w:sz="0" w:space="0" w:color="auto"/>
          <w:bottom w:val="none" w:sz="0" w:space="0" w:color="auto"/>
          <w:right w:val="none" w:sz="0" w:space="0" w:color="auto"/>
        </w:pBdr>
        <w:tabs>
          <w:tab w:val="left" w:pos="9000"/>
        </w:tabs>
        <w:ind w:left="0" w:right="0"/>
        <w:rPr>
          <w:rFonts w:asciiTheme="minorHAnsi" w:hAnsiTheme="minorHAnsi" w:cstheme="minorHAnsi"/>
          <w:b w:val="0"/>
          <w:sz w:val="24"/>
          <w:szCs w:val="24"/>
        </w:rPr>
      </w:pPr>
      <w:r w:rsidRPr="00DD531B">
        <w:rPr>
          <w:rFonts w:asciiTheme="minorHAnsi" w:hAnsiTheme="minorHAnsi" w:cstheme="minorHAnsi"/>
          <w:b w:val="0"/>
          <w:noProof/>
          <w:sz w:val="24"/>
          <w:szCs w:val="24"/>
        </w:rPr>
        <mc:AlternateContent>
          <mc:Choice Requires="wps">
            <w:drawing>
              <wp:anchor distT="45720" distB="45720" distL="114300" distR="114300" simplePos="0" relativeHeight="251668480" behindDoc="0" locked="0" layoutInCell="1" allowOverlap="1" wp14:anchorId="24BB8DBB" wp14:editId="4A38FBA0">
                <wp:simplePos x="0" y="0"/>
                <wp:positionH relativeFrom="column">
                  <wp:posOffset>1842650</wp:posOffset>
                </wp:positionH>
                <wp:positionV relativeFrom="paragraph">
                  <wp:posOffset>1778323</wp:posOffset>
                </wp:positionV>
                <wp:extent cx="1336675" cy="241300"/>
                <wp:effectExtent l="0" t="0" r="15875" b="254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241300"/>
                        </a:xfrm>
                        <a:prstGeom prst="rect">
                          <a:avLst/>
                        </a:prstGeom>
                        <a:solidFill>
                          <a:srgbClr val="FFFFFF"/>
                        </a:solidFill>
                        <a:ln w="9525">
                          <a:solidFill>
                            <a:srgbClr val="000000"/>
                          </a:solidFill>
                          <a:miter lim="800000"/>
                          <a:headEnd/>
                          <a:tailEnd/>
                        </a:ln>
                      </wps:spPr>
                      <wps:txbx>
                        <w:txbxContent>
                          <w:p w14:paraId="24006338" w14:textId="77777777" w:rsidR="00AA1B2B" w:rsidRPr="008C69AD" w:rsidRDefault="00AA1B2B" w:rsidP="00DD531B">
                            <w:pPr>
                              <w:pStyle w:val="Normalcentr"/>
                              <w:pBdr>
                                <w:top w:val="none" w:sz="0" w:space="0" w:color="auto"/>
                                <w:left w:val="none" w:sz="0" w:space="0" w:color="auto"/>
                                <w:bottom w:val="none" w:sz="0" w:space="0" w:color="auto"/>
                                <w:right w:val="none" w:sz="0" w:space="0" w:color="auto"/>
                              </w:pBdr>
                              <w:tabs>
                                <w:tab w:val="left" w:pos="9000"/>
                              </w:tabs>
                              <w:ind w:left="-540" w:right="74"/>
                              <w:jc w:val="left"/>
                              <w:outlineLvl w:val="0"/>
                              <w:rPr>
                                <w:rFonts w:asciiTheme="minorHAnsi" w:hAnsiTheme="minorHAnsi" w:cstheme="minorHAnsi"/>
                                <w:b w:val="0"/>
                                <w:sz w:val="20"/>
                                <w:szCs w:val="20"/>
                              </w:rPr>
                            </w:pPr>
                            <w:r>
                              <w:rPr>
                                <w:rFonts w:asciiTheme="minorHAnsi" w:hAnsiTheme="minorHAnsi" w:cstheme="minorHAnsi"/>
                                <w:b w:val="0"/>
                                <w:sz w:val="20"/>
                                <w:szCs w:val="20"/>
                              </w:rPr>
                              <w:t xml:space="preserve">            </w:t>
                            </w:r>
                            <w:r w:rsidRPr="008C69AD">
                              <w:rPr>
                                <w:rFonts w:asciiTheme="minorHAnsi" w:hAnsiTheme="minorHAnsi" w:cstheme="minorHAnsi"/>
                                <w:b w:val="0"/>
                                <w:sz w:val="20"/>
                                <w:szCs w:val="20"/>
                              </w:rPr>
                              <w:t>Un groupe studieux !</w:t>
                            </w:r>
                          </w:p>
                          <w:p w14:paraId="3DEB2DEA" w14:textId="77777777" w:rsidR="00AA1B2B" w:rsidRDefault="00AA1B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Zone de texte 2" o:spid="_x0000_s1026" type="#_x0000_t202" style="position:absolute;left:0;text-align:left;margin-left:145.1pt;margin-top:140.05pt;width:105.25pt;height:19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">
                <v:textbox>
                  <w:txbxContent>
                    <w:p w:rsidR="00AA1B2B" w:rsidRPr="008C69AD" w:rsidRDefault="00AA1B2B" w:rsidP="00DD531B">
                      <w:pPr>
                        <w:pStyle w:val="Normalcentr"/>
                        <w:pBdr>
                          <w:top w:val="none" w:sz="0" w:space="0" w:color="auto"/>
                          <w:left w:val="none" w:sz="0" w:space="0" w:color="auto"/>
                          <w:bottom w:val="none" w:sz="0" w:space="0" w:color="auto"/>
                          <w:right w:val="none" w:sz="0" w:space="0" w:color="auto"/>
                        </w:pBdr>
                        <w:tabs>
                          <w:tab w:val="left" w:pos="9000"/>
                        </w:tabs>
                        <w:ind w:left="-540" w:right="74"/>
                        <w:jc w:val="left"/>
                        <w:outlineLvl w:val="0"/>
                        <w:rPr>
                          <w:rFonts w:asciiTheme="minorHAnsi" w:hAnsiTheme="minorHAnsi" w:cstheme="minorHAnsi"/>
                          <w:b w:val="0"/>
                          <w:sz w:val="20"/>
                          <w:szCs w:val="20"/>
                        </w:rPr>
                      </w:pPr>
                      <w:r>
                        <w:rPr>
                          <w:rFonts w:asciiTheme="minorHAnsi" w:hAnsiTheme="minorHAnsi" w:cstheme="minorHAnsi"/>
                          <w:b w:val="0"/>
                          <w:sz w:val="20"/>
                          <w:szCs w:val="20"/>
                        </w:rPr>
                        <w:t xml:space="preserve">            </w:t>
                      </w:r>
                      <w:r w:rsidRPr="008C69AD">
                        <w:rPr>
                          <w:rFonts w:asciiTheme="minorHAnsi" w:hAnsiTheme="minorHAnsi" w:cstheme="minorHAnsi"/>
                          <w:b w:val="0"/>
                          <w:sz w:val="20"/>
                          <w:szCs w:val="20"/>
                        </w:rPr>
                        <w:t>Un groupe studieux !</w:t>
                      </w:r>
                    </w:p>
                    <w:p w:rsidR="00AA1B2B" w:rsidRDefault="00AA1B2B"/>
                  </w:txbxContent>
                </v:textbox>
                <w10:wrap type="square"/>
              </v:shape>
            </w:pict>
          </mc:Fallback>
        </mc:AlternateContent>
      </w:r>
      <w:r w:rsidR="00E220BA" w:rsidRPr="003F6127">
        <w:rPr>
          <w:rFonts w:ascii="Calibri" w:hAnsi="Calibri" w:cs="Calibri"/>
          <w:noProof/>
          <w:color w:val="2F5496"/>
          <w:sz w:val="24"/>
          <w:szCs w:val="24"/>
        </w:rPr>
        <w:drawing>
          <wp:anchor distT="0" distB="0" distL="114300" distR="114300" simplePos="0" relativeHeight="251666432" behindDoc="1" locked="0" layoutInCell="1" allowOverlap="1" wp14:anchorId="071A07EA" wp14:editId="0CAE46DF">
            <wp:simplePos x="0" y="0"/>
            <wp:positionH relativeFrom="margin">
              <wp:posOffset>25880</wp:posOffset>
            </wp:positionH>
            <wp:positionV relativeFrom="paragraph">
              <wp:posOffset>131660</wp:posOffset>
            </wp:positionV>
            <wp:extent cx="3506470" cy="2000885"/>
            <wp:effectExtent l="0" t="0" r="0" b="0"/>
            <wp:wrapTight wrapText="bothSides">
              <wp:wrapPolygon edited="0">
                <wp:start x="0" y="0"/>
                <wp:lineTo x="0" y="21387"/>
                <wp:lineTo x="21475" y="21387"/>
                <wp:lineTo x="21475" y="0"/>
                <wp:lineTo x="0" y="0"/>
              </wp:wrapPolygon>
            </wp:wrapTight>
            <wp:docPr id="34" name="Image 34" descr="Thalès octob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alès octobre 20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6470" cy="2000885"/>
                    </a:xfrm>
                    <a:prstGeom prst="rect">
                      <a:avLst/>
                    </a:prstGeom>
                    <a:noFill/>
                    <a:ln>
                      <a:noFill/>
                    </a:ln>
                  </pic:spPr>
                </pic:pic>
              </a:graphicData>
            </a:graphic>
            <wp14:sizeRelH relativeFrom="page">
              <wp14:pctWidth>0</wp14:pctWidth>
            </wp14:sizeRelH>
            <wp14:sizeRelV relativeFrom="page">
              <wp14:pctHeight>0</wp14:pctHeight>
            </wp14:sizeRelV>
          </wp:anchor>
        </w:drawing>
      </w:r>
      <w:r w:rsidR="00DD531B" w:rsidRPr="003F6127">
        <w:rPr>
          <w:rFonts w:asciiTheme="minorHAnsi" w:hAnsiTheme="minorHAnsi" w:cstheme="minorHAnsi"/>
          <w:b w:val="0"/>
          <w:sz w:val="24"/>
          <w:szCs w:val="24"/>
        </w:rPr>
        <w:t>Guy Lebègue</w:t>
      </w:r>
      <w:r w:rsidR="00DD531B">
        <w:rPr>
          <w:rFonts w:asciiTheme="minorHAnsi" w:hAnsiTheme="minorHAnsi" w:cstheme="minorHAnsi"/>
          <w:b w:val="0"/>
          <w:sz w:val="24"/>
          <w:szCs w:val="24"/>
        </w:rPr>
        <w:t>, Président de</w:t>
      </w:r>
      <w:r w:rsidR="00DD531B">
        <w:rPr>
          <w:rFonts w:ascii="Calibri" w:hAnsi="Calibri" w:cs="Calibri"/>
          <w:b w:val="0"/>
          <w:sz w:val="24"/>
          <w:szCs w:val="24"/>
        </w:rPr>
        <w:t xml:space="preserve"> l</w:t>
      </w:r>
      <w:r w:rsidR="00DD531B" w:rsidRPr="0058484F">
        <w:rPr>
          <w:rFonts w:ascii="Calibri" w:hAnsi="Calibri" w:cs="Calibri"/>
          <w:b w:val="0"/>
          <w:sz w:val="24"/>
          <w:szCs w:val="24"/>
        </w:rPr>
        <w:t>’association</w:t>
      </w:r>
      <w:r w:rsidR="00DD531B">
        <w:rPr>
          <w:rFonts w:ascii="Calibri" w:hAnsi="Calibri" w:cs="Calibri"/>
          <w:b w:val="0"/>
          <w:sz w:val="24"/>
          <w:szCs w:val="24"/>
        </w:rPr>
        <w:t xml:space="preserve">, nous retrace alors </w:t>
      </w:r>
      <w:r w:rsidR="00DD531B" w:rsidRPr="0058484F">
        <w:rPr>
          <w:rFonts w:ascii="Calibri" w:hAnsi="Calibri" w:cs="Calibri"/>
          <w:b w:val="0"/>
          <w:sz w:val="24"/>
          <w:szCs w:val="24"/>
        </w:rPr>
        <w:t xml:space="preserve">l’historique de </w:t>
      </w:r>
      <w:r w:rsidR="00DD531B">
        <w:rPr>
          <w:rFonts w:ascii="Calibri" w:hAnsi="Calibri" w:cs="Calibri"/>
          <w:b w:val="0"/>
          <w:sz w:val="24"/>
          <w:szCs w:val="24"/>
        </w:rPr>
        <w:t>l’entreprise Thalès Alenia</w:t>
      </w:r>
      <w:r w:rsidR="00DD531B">
        <w:rPr>
          <w:rFonts w:asciiTheme="minorHAnsi" w:hAnsiTheme="minorHAnsi" w:cstheme="minorHAnsi"/>
          <w:b w:val="0"/>
          <w:sz w:val="24"/>
          <w:szCs w:val="24"/>
        </w:rPr>
        <w:t xml:space="preserve">. </w:t>
      </w:r>
      <w:r w:rsidR="00B765C3" w:rsidRPr="003F6127">
        <w:rPr>
          <w:rFonts w:asciiTheme="minorHAnsi" w:hAnsiTheme="minorHAnsi" w:cstheme="minorHAnsi"/>
          <w:b w:val="0"/>
          <w:sz w:val="24"/>
          <w:szCs w:val="24"/>
        </w:rPr>
        <w:t>En avril 2017, Alcatel se sépare de ses activités spatiales qui sont reprises par Thalès. La société devient Thalès Alenia Space qui choisit le site de Cannes comme siège social, centre de gravité entre les établissements disséminés en Europe. Le site abrite dès lors à la fois le siège social de la holding, le siège opérationnel de Thalès Alenia Space France, dont l</w:t>
      </w:r>
      <w:r w:rsidR="003F6127">
        <w:rPr>
          <w:rFonts w:asciiTheme="minorHAnsi" w:hAnsiTheme="minorHAnsi" w:cstheme="minorHAnsi"/>
          <w:b w:val="0"/>
          <w:sz w:val="24"/>
          <w:szCs w:val="24"/>
        </w:rPr>
        <w:t>e siège social est à Toulouse</w:t>
      </w:r>
      <w:r w:rsidR="00B765C3" w:rsidRPr="003F6127">
        <w:rPr>
          <w:rFonts w:asciiTheme="minorHAnsi" w:hAnsiTheme="minorHAnsi" w:cstheme="minorHAnsi"/>
          <w:b w:val="0"/>
          <w:sz w:val="24"/>
          <w:szCs w:val="24"/>
        </w:rPr>
        <w:t xml:space="preserve">, et l’établissement historique de Cannes. </w:t>
      </w:r>
      <w:r w:rsidR="003F6127">
        <w:rPr>
          <w:rFonts w:asciiTheme="minorHAnsi" w:hAnsiTheme="minorHAnsi" w:cstheme="minorHAnsi"/>
          <w:b w:val="0"/>
          <w:sz w:val="24"/>
          <w:szCs w:val="24"/>
        </w:rPr>
        <w:t>Avec plus de 2</w:t>
      </w:r>
      <w:r w:rsidR="00567F9F">
        <w:rPr>
          <w:rFonts w:asciiTheme="minorHAnsi" w:hAnsiTheme="minorHAnsi" w:cstheme="minorHAnsi"/>
          <w:b w:val="0"/>
          <w:sz w:val="24"/>
          <w:szCs w:val="24"/>
        </w:rPr>
        <w:t xml:space="preserve"> </w:t>
      </w:r>
      <w:r w:rsidR="003F6127">
        <w:rPr>
          <w:rFonts w:asciiTheme="minorHAnsi" w:hAnsiTheme="minorHAnsi" w:cstheme="minorHAnsi"/>
          <w:b w:val="0"/>
          <w:sz w:val="24"/>
          <w:szCs w:val="24"/>
        </w:rPr>
        <w:t>000 employés (auxquels il faut ajouter</w:t>
      </w:r>
      <w:r w:rsidR="00B765C3" w:rsidRPr="003F6127">
        <w:rPr>
          <w:rFonts w:asciiTheme="minorHAnsi" w:hAnsiTheme="minorHAnsi" w:cstheme="minorHAnsi"/>
          <w:b w:val="0"/>
          <w:sz w:val="24"/>
          <w:szCs w:val="24"/>
        </w:rPr>
        <w:t xml:space="preserve"> 1</w:t>
      </w:r>
      <w:r w:rsidR="00567F9F">
        <w:rPr>
          <w:rFonts w:asciiTheme="minorHAnsi" w:hAnsiTheme="minorHAnsi" w:cstheme="minorHAnsi"/>
          <w:b w:val="0"/>
          <w:sz w:val="24"/>
          <w:szCs w:val="24"/>
        </w:rPr>
        <w:t xml:space="preserve"> </w:t>
      </w:r>
      <w:r w:rsidR="00B765C3" w:rsidRPr="003F6127">
        <w:rPr>
          <w:rFonts w:asciiTheme="minorHAnsi" w:hAnsiTheme="minorHAnsi" w:cstheme="minorHAnsi"/>
          <w:b w:val="0"/>
          <w:sz w:val="24"/>
          <w:szCs w:val="24"/>
        </w:rPr>
        <w:t xml:space="preserve">000 </w:t>
      </w:r>
      <w:r w:rsidR="003F6127">
        <w:rPr>
          <w:rFonts w:asciiTheme="minorHAnsi" w:hAnsiTheme="minorHAnsi" w:cstheme="minorHAnsi"/>
          <w:b w:val="0"/>
          <w:sz w:val="24"/>
          <w:szCs w:val="24"/>
        </w:rPr>
        <w:t xml:space="preserve">emplois indirects </w:t>
      </w:r>
      <w:r w:rsidR="00B765C3" w:rsidRPr="003F6127">
        <w:rPr>
          <w:rFonts w:asciiTheme="minorHAnsi" w:hAnsiTheme="minorHAnsi" w:cstheme="minorHAnsi"/>
          <w:b w:val="0"/>
          <w:sz w:val="24"/>
          <w:szCs w:val="24"/>
        </w:rPr>
        <w:t>de la sous-traitance</w:t>
      </w:r>
      <w:r w:rsidR="003F6127">
        <w:rPr>
          <w:rFonts w:asciiTheme="minorHAnsi" w:hAnsiTheme="minorHAnsi" w:cstheme="minorHAnsi"/>
          <w:b w:val="0"/>
          <w:sz w:val="24"/>
          <w:szCs w:val="24"/>
        </w:rPr>
        <w:t>)</w:t>
      </w:r>
      <w:r w:rsidR="00B765C3" w:rsidRPr="003F6127">
        <w:rPr>
          <w:rFonts w:asciiTheme="minorHAnsi" w:hAnsiTheme="minorHAnsi" w:cstheme="minorHAnsi"/>
          <w:b w:val="0"/>
          <w:sz w:val="24"/>
          <w:szCs w:val="24"/>
        </w:rPr>
        <w:t>, c’est le premier établissement industriel des Alpes Maritimes.</w:t>
      </w:r>
    </w:p>
    <w:p w14:paraId="2FB72FAF" w14:textId="77777777" w:rsidR="001937AD" w:rsidRDefault="0058484F" w:rsidP="001937AD">
      <w:pPr>
        <w:pStyle w:val="Normalcentr"/>
        <w:pBdr>
          <w:top w:val="none" w:sz="0" w:space="0" w:color="auto"/>
          <w:left w:val="none" w:sz="0" w:space="0" w:color="auto"/>
          <w:bottom w:val="none" w:sz="0" w:space="0" w:color="auto"/>
          <w:right w:val="none" w:sz="0" w:space="0" w:color="auto"/>
        </w:pBdr>
        <w:tabs>
          <w:tab w:val="left" w:pos="9000"/>
        </w:tabs>
        <w:ind w:left="0" w:right="0"/>
        <w:rPr>
          <w:rFonts w:ascii="Calibri" w:hAnsi="Calibri" w:cs="Calibri"/>
          <w:b w:val="0"/>
          <w:sz w:val="24"/>
          <w:szCs w:val="24"/>
        </w:rPr>
      </w:pPr>
      <w:r w:rsidRPr="0058484F">
        <w:rPr>
          <w:rFonts w:ascii="Calibri" w:hAnsi="Calibri" w:cs="Calibri"/>
          <w:b w:val="0"/>
          <w:sz w:val="24"/>
          <w:szCs w:val="24"/>
        </w:rPr>
        <w:t>T</w:t>
      </w:r>
      <w:r w:rsidR="00DD531B">
        <w:rPr>
          <w:rFonts w:ascii="Calibri" w:hAnsi="Calibri" w:cs="Calibri"/>
          <w:b w:val="0"/>
          <w:sz w:val="24"/>
          <w:szCs w:val="24"/>
        </w:rPr>
        <w:t xml:space="preserve">halès Alenia Space est </w:t>
      </w:r>
      <w:r w:rsidRPr="0058484F">
        <w:rPr>
          <w:rFonts w:ascii="Calibri" w:hAnsi="Calibri" w:cs="Calibri"/>
          <w:b w:val="0"/>
          <w:sz w:val="24"/>
          <w:szCs w:val="24"/>
        </w:rPr>
        <w:t>aujourd'hui spécialisée dan</w:t>
      </w:r>
      <w:r w:rsidR="008828BE">
        <w:rPr>
          <w:rFonts w:ascii="Calibri" w:hAnsi="Calibri" w:cs="Calibri"/>
          <w:b w:val="0"/>
          <w:sz w:val="24"/>
          <w:szCs w:val="24"/>
        </w:rPr>
        <w:t xml:space="preserve">s la réalisation de satellites pour </w:t>
      </w:r>
      <w:r w:rsidRPr="0058484F">
        <w:rPr>
          <w:rFonts w:ascii="Calibri" w:hAnsi="Calibri" w:cs="Calibri"/>
          <w:b w:val="0"/>
          <w:sz w:val="24"/>
          <w:szCs w:val="24"/>
        </w:rPr>
        <w:t xml:space="preserve">la science, les télécoms, la télédétection, la météo ou la navigation. Un satellite est constitué de deux modules : la charge utile </w:t>
      </w:r>
      <w:r w:rsidR="008828BE">
        <w:rPr>
          <w:rFonts w:ascii="Calibri" w:hAnsi="Calibri" w:cs="Calibri"/>
          <w:b w:val="0"/>
          <w:sz w:val="24"/>
          <w:szCs w:val="24"/>
        </w:rPr>
        <w:t>(</w:t>
      </w:r>
      <w:r w:rsidRPr="0058484F">
        <w:rPr>
          <w:rFonts w:ascii="Calibri" w:hAnsi="Calibri" w:cs="Calibri"/>
          <w:b w:val="0"/>
          <w:sz w:val="24"/>
          <w:szCs w:val="24"/>
        </w:rPr>
        <w:t>soit le besoin exprimé par le client</w:t>
      </w:r>
      <w:r w:rsidR="008828BE">
        <w:rPr>
          <w:rFonts w:ascii="Calibri" w:hAnsi="Calibri" w:cs="Calibri"/>
          <w:b w:val="0"/>
          <w:sz w:val="24"/>
          <w:szCs w:val="24"/>
        </w:rPr>
        <w:t>)</w:t>
      </w:r>
      <w:r w:rsidRPr="0058484F">
        <w:rPr>
          <w:rFonts w:ascii="Calibri" w:hAnsi="Calibri" w:cs="Calibri"/>
          <w:b w:val="0"/>
          <w:sz w:val="24"/>
          <w:szCs w:val="24"/>
        </w:rPr>
        <w:t xml:space="preserve"> et la plateforme </w:t>
      </w:r>
      <w:r w:rsidR="008828BE">
        <w:rPr>
          <w:rFonts w:ascii="Calibri" w:hAnsi="Calibri" w:cs="Calibri"/>
          <w:b w:val="0"/>
          <w:sz w:val="24"/>
          <w:szCs w:val="24"/>
        </w:rPr>
        <w:t>(qui fait</w:t>
      </w:r>
      <w:r w:rsidRPr="0058484F">
        <w:rPr>
          <w:rFonts w:ascii="Calibri" w:hAnsi="Calibri" w:cs="Calibri"/>
          <w:b w:val="0"/>
          <w:sz w:val="24"/>
          <w:szCs w:val="24"/>
        </w:rPr>
        <w:t xml:space="preserve"> fonctionner la charge utile</w:t>
      </w:r>
      <w:r w:rsidR="008828BE">
        <w:rPr>
          <w:rFonts w:ascii="Calibri" w:hAnsi="Calibri" w:cs="Calibri"/>
          <w:b w:val="0"/>
          <w:sz w:val="24"/>
          <w:szCs w:val="24"/>
        </w:rPr>
        <w:t>)</w:t>
      </w:r>
      <w:r w:rsidRPr="0058484F">
        <w:rPr>
          <w:rFonts w:ascii="Calibri" w:hAnsi="Calibri" w:cs="Calibri"/>
          <w:b w:val="0"/>
          <w:sz w:val="24"/>
          <w:szCs w:val="24"/>
        </w:rPr>
        <w:t xml:space="preserve">. </w:t>
      </w:r>
      <w:r w:rsidR="008828BE" w:rsidRPr="0058484F">
        <w:rPr>
          <w:rFonts w:ascii="Calibri" w:hAnsi="Calibri" w:cs="Calibri"/>
          <w:b w:val="0"/>
          <w:sz w:val="24"/>
          <w:szCs w:val="24"/>
        </w:rPr>
        <w:t xml:space="preserve">Un satellite </w:t>
      </w:r>
      <w:r w:rsidR="008828BE">
        <w:rPr>
          <w:rFonts w:ascii="Calibri" w:hAnsi="Calibri" w:cs="Calibri"/>
          <w:b w:val="0"/>
          <w:sz w:val="24"/>
          <w:szCs w:val="24"/>
        </w:rPr>
        <w:t>coûtant 20 millions d’euros -transport inclus- o</w:t>
      </w:r>
      <w:r w:rsidRPr="0058484F">
        <w:rPr>
          <w:rFonts w:ascii="Calibri" w:hAnsi="Calibri" w:cs="Calibri"/>
          <w:b w:val="0"/>
          <w:sz w:val="24"/>
          <w:szCs w:val="24"/>
        </w:rPr>
        <w:t>n recherche toujours un gain en poids</w:t>
      </w:r>
      <w:r w:rsidR="008828BE">
        <w:rPr>
          <w:rFonts w:ascii="Calibri" w:hAnsi="Calibri" w:cs="Calibri"/>
          <w:b w:val="0"/>
          <w:sz w:val="24"/>
          <w:szCs w:val="24"/>
        </w:rPr>
        <w:t>, sachant qu’</w:t>
      </w:r>
      <w:r w:rsidRPr="0058484F">
        <w:rPr>
          <w:rFonts w:ascii="Calibri" w:hAnsi="Calibri" w:cs="Calibri"/>
          <w:b w:val="0"/>
          <w:sz w:val="24"/>
          <w:szCs w:val="24"/>
        </w:rPr>
        <w:t>1 kg d</w:t>
      </w:r>
      <w:r w:rsidR="008828BE">
        <w:rPr>
          <w:rFonts w:ascii="Calibri" w:hAnsi="Calibri" w:cs="Calibri"/>
          <w:b w:val="0"/>
          <w:sz w:val="24"/>
          <w:szCs w:val="24"/>
        </w:rPr>
        <w:t>e masse économise 20</w:t>
      </w:r>
      <w:r w:rsidR="00567F9F">
        <w:rPr>
          <w:rFonts w:ascii="Calibri" w:hAnsi="Calibri" w:cs="Calibri"/>
          <w:b w:val="0"/>
          <w:sz w:val="24"/>
          <w:szCs w:val="24"/>
        </w:rPr>
        <w:t xml:space="preserve"> </w:t>
      </w:r>
      <w:r w:rsidR="008828BE">
        <w:rPr>
          <w:rFonts w:ascii="Calibri" w:hAnsi="Calibri" w:cs="Calibri"/>
          <w:b w:val="0"/>
          <w:sz w:val="24"/>
          <w:szCs w:val="24"/>
        </w:rPr>
        <w:t>000 euros</w:t>
      </w:r>
      <w:r w:rsidRPr="0058484F">
        <w:rPr>
          <w:rFonts w:ascii="Calibri" w:hAnsi="Calibri" w:cs="Calibri"/>
          <w:b w:val="0"/>
          <w:sz w:val="24"/>
          <w:szCs w:val="24"/>
        </w:rPr>
        <w:t>.</w:t>
      </w:r>
    </w:p>
    <w:p w14:paraId="21AD1D59" w14:textId="77777777" w:rsidR="005B7BB2" w:rsidRDefault="001937AD" w:rsidP="001937AD">
      <w:pPr>
        <w:pStyle w:val="Normalcentr"/>
        <w:pBdr>
          <w:top w:val="none" w:sz="0" w:space="0" w:color="auto"/>
          <w:left w:val="none" w:sz="0" w:space="0" w:color="auto"/>
          <w:bottom w:val="none" w:sz="0" w:space="0" w:color="auto"/>
          <w:right w:val="none" w:sz="0" w:space="0" w:color="auto"/>
        </w:pBdr>
        <w:tabs>
          <w:tab w:val="left" w:pos="9000"/>
        </w:tabs>
        <w:ind w:left="0" w:right="0"/>
        <w:rPr>
          <w:rFonts w:ascii="Calibri" w:hAnsi="Calibri" w:cs="Calibri"/>
          <w:b w:val="0"/>
          <w:sz w:val="24"/>
          <w:szCs w:val="24"/>
        </w:rPr>
      </w:pPr>
      <w:r>
        <w:rPr>
          <w:rFonts w:ascii="Calibri" w:hAnsi="Calibri" w:cs="Calibri"/>
          <w:b w:val="0"/>
          <w:noProof/>
          <w:sz w:val="24"/>
          <w:szCs w:val="24"/>
        </w:rPr>
        <w:drawing>
          <wp:anchor distT="0" distB="0" distL="114300" distR="114300" simplePos="0" relativeHeight="251673600" behindDoc="1" locked="0" layoutInCell="1" allowOverlap="1" wp14:anchorId="14E18898" wp14:editId="2B41EFCF">
            <wp:simplePos x="0" y="0"/>
            <wp:positionH relativeFrom="margin">
              <wp:align>left</wp:align>
            </wp:positionH>
            <wp:positionV relativeFrom="paragraph">
              <wp:posOffset>85929</wp:posOffset>
            </wp:positionV>
            <wp:extent cx="3964940" cy="2225040"/>
            <wp:effectExtent l="0" t="0" r="0" b="3810"/>
            <wp:wrapTight wrapText="bothSides">
              <wp:wrapPolygon edited="0">
                <wp:start x="0" y="0"/>
                <wp:lineTo x="0" y="21452"/>
                <wp:lineTo x="21482" y="21452"/>
                <wp:lineTo x="21482"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1431" cy="2229110"/>
                    </a:xfrm>
                    <a:prstGeom prst="rect">
                      <a:avLst/>
                    </a:prstGeom>
                    <a:noFill/>
                  </pic:spPr>
                </pic:pic>
              </a:graphicData>
            </a:graphic>
            <wp14:sizeRelH relativeFrom="page">
              <wp14:pctWidth>0</wp14:pctWidth>
            </wp14:sizeRelH>
            <wp14:sizeRelV relativeFrom="page">
              <wp14:pctHeight>0</wp14:pctHeight>
            </wp14:sizeRelV>
          </wp:anchor>
        </w:drawing>
      </w:r>
      <w:r w:rsidR="0058484F" w:rsidRPr="0058484F">
        <w:rPr>
          <w:rFonts w:ascii="Calibri" w:hAnsi="Calibri" w:cs="Calibri"/>
          <w:b w:val="0"/>
          <w:sz w:val="24"/>
          <w:szCs w:val="24"/>
        </w:rPr>
        <w:t xml:space="preserve"> </w:t>
      </w:r>
      <w:r w:rsidR="008828BE">
        <w:rPr>
          <w:rFonts w:ascii="Calibri" w:hAnsi="Calibri" w:cs="Calibri"/>
          <w:b w:val="0"/>
          <w:sz w:val="24"/>
          <w:szCs w:val="24"/>
        </w:rPr>
        <w:t xml:space="preserve">La visite se poursuit au long des </w:t>
      </w:r>
      <w:r w:rsidR="0058484F" w:rsidRPr="0058484F">
        <w:rPr>
          <w:rFonts w:ascii="Calibri" w:hAnsi="Calibri" w:cs="Calibri"/>
          <w:b w:val="0"/>
          <w:sz w:val="24"/>
          <w:szCs w:val="24"/>
        </w:rPr>
        <w:t>8</w:t>
      </w:r>
      <w:r w:rsidR="00567F9F">
        <w:rPr>
          <w:rFonts w:ascii="Calibri" w:hAnsi="Calibri" w:cs="Calibri"/>
          <w:b w:val="0"/>
          <w:sz w:val="24"/>
          <w:szCs w:val="24"/>
        </w:rPr>
        <w:t xml:space="preserve"> </w:t>
      </w:r>
      <w:r w:rsidR="0058484F" w:rsidRPr="0058484F">
        <w:rPr>
          <w:rFonts w:ascii="Calibri" w:hAnsi="Calibri" w:cs="Calibri"/>
          <w:b w:val="0"/>
          <w:sz w:val="24"/>
          <w:szCs w:val="24"/>
        </w:rPr>
        <w:t>000 m</w:t>
      </w:r>
      <w:r w:rsidR="00567F9F">
        <w:rPr>
          <w:rFonts w:ascii="Calibri" w:hAnsi="Calibri" w:cs="Calibri"/>
          <w:b w:val="0"/>
          <w:sz w:val="24"/>
          <w:szCs w:val="24"/>
        </w:rPr>
        <w:t>²</w:t>
      </w:r>
      <w:r w:rsidR="0058484F" w:rsidRPr="0058484F">
        <w:rPr>
          <w:rFonts w:ascii="Calibri" w:hAnsi="Calibri" w:cs="Calibri"/>
          <w:b w:val="0"/>
          <w:sz w:val="24"/>
          <w:szCs w:val="24"/>
        </w:rPr>
        <w:t xml:space="preserve"> de salle </w:t>
      </w:r>
      <w:r w:rsidR="008828BE">
        <w:rPr>
          <w:rFonts w:ascii="Calibri" w:hAnsi="Calibri" w:cs="Calibri"/>
          <w:b w:val="0"/>
          <w:sz w:val="24"/>
          <w:szCs w:val="24"/>
        </w:rPr>
        <w:t xml:space="preserve">blanche </w:t>
      </w:r>
      <w:r w:rsidR="0058484F" w:rsidRPr="0058484F">
        <w:rPr>
          <w:rFonts w:ascii="Calibri" w:hAnsi="Calibri" w:cs="Calibri"/>
          <w:b w:val="0"/>
          <w:sz w:val="24"/>
          <w:szCs w:val="24"/>
        </w:rPr>
        <w:t xml:space="preserve"> </w:t>
      </w:r>
      <w:r w:rsidR="008828BE">
        <w:rPr>
          <w:rFonts w:ascii="Calibri" w:hAnsi="Calibri" w:cs="Calibri"/>
          <w:b w:val="0"/>
          <w:sz w:val="24"/>
          <w:szCs w:val="24"/>
        </w:rPr>
        <w:t xml:space="preserve">où </w:t>
      </w:r>
      <w:r w:rsidR="0058484F" w:rsidRPr="0058484F">
        <w:rPr>
          <w:rFonts w:ascii="Calibri" w:hAnsi="Calibri" w:cs="Calibri"/>
          <w:b w:val="0"/>
          <w:sz w:val="24"/>
          <w:szCs w:val="24"/>
        </w:rPr>
        <w:t xml:space="preserve"> hommes et femmes </w:t>
      </w:r>
      <w:r w:rsidR="008828BE">
        <w:rPr>
          <w:rFonts w:ascii="Calibri" w:hAnsi="Calibri" w:cs="Calibri"/>
          <w:b w:val="0"/>
          <w:sz w:val="24"/>
          <w:szCs w:val="24"/>
        </w:rPr>
        <w:t>œuvrent</w:t>
      </w:r>
      <w:r w:rsidR="0058484F" w:rsidRPr="0058484F">
        <w:rPr>
          <w:rFonts w:ascii="Calibri" w:hAnsi="Calibri" w:cs="Calibri"/>
          <w:b w:val="0"/>
          <w:sz w:val="24"/>
          <w:szCs w:val="24"/>
        </w:rPr>
        <w:t xml:space="preserve"> </w:t>
      </w:r>
      <w:r w:rsidR="008828BE">
        <w:rPr>
          <w:rFonts w:ascii="Calibri" w:hAnsi="Calibri" w:cs="Calibri"/>
          <w:b w:val="0"/>
          <w:sz w:val="24"/>
          <w:szCs w:val="24"/>
        </w:rPr>
        <w:t>à fixer les</w:t>
      </w:r>
      <w:r w:rsidR="0058484F" w:rsidRPr="0058484F">
        <w:rPr>
          <w:rFonts w:ascii="Calibri" w:hAnsi="Calibri" w:cs="Calibri"/>
          <w:b w:val="0"/>
          <w:sz w:val="24"/>
          <w:szCs w:val="24"/>
        </w:rPr>
        <w:t xml:space="preserve"> 20</w:t>
      </w:r>
      <w:r w:rsidR="0058484F" w:rsidRPr="00567F9F">
        <w:rPr>
          <w:rFonts w:ascii="Calibri" w:hAnsi="Calibri" w:cs="Calibri"/>
          <w:b w:val="0"/>
          <w:color w:val="auto"/>
          <w:sz w:val="24"/>
          <w:szCs w:val="24"/>
        </w:rPr>
        <w:t xml:space="preserve"> km</w:t>
      </w:r>
      <w:r w:rsidR="0058484F" w:rsidRPr="0058484F">
        <w:rPr>
          <w:rFonts w:ascii="Calibri" w:hAnsi="Calibri" w:cs="Calibri"/>
          <w:b w:val="0"/>
          <w:sz w:val="24"/>
          <w:szCs w:val="24"/>
        </w:rPr>
        <w:t xml:space="preserve"> de câbles d’un satellite en cours de fabrication. Une énorme cuve sous vide permet de tester pendant 4 semaines le satellite en le soumet</w:t>
      </w:r>
      <w:r w:rsidR="00567F9F">
        <w:rPr>
          <w:rFonts w:ascii="Calibri" w:hAnsi="Calibri" w:cs="Calibri"/>
          <w:b w:val="0"/>
          <w:sz w:val="24"/>
          <w:szCs w:val="24"/>
        </w:rPr>
        <w:t>-</w:t>
      </w:r>
      <w:r w:rsidR="0058484F" w:rsidRPr="0058484F">
        <w:rPr>
          <w:rFonts w:ascii="Calibri" w:hAnsi="Calibri" w:cs="Calibri"/>
          <w:b w:val="0"/>
          <w:sz w:val="24"/>
          <w:szCs w:val="24"/>
        </w:rPr>
        <w:t xml:space="preserve">tant à des températures </w:t>
      </w:r>
      <w:r w:rsidR="0058484F" w:rsidRPr="0058484F">
        <w:rPr>
          <w:rFonts w:ascii="Calibri" w:hAnsi="Calibri" w:cs="Calibri"/>
          <w:b w:val="0"/>
          <w:sz w:val="24"/>
          <w:szCs w:val="24"/>
        </w:rPr>
        <w:lastRenderedPageBreak/>
        <w:t>extrêmes. Ce conteneur consomme ainsi un camion d’azote par jour ! Une fois terminé</w:t>
      </w:r>
      <w:r w:rsidR="00567F9F">
        <w:rPr>
          <w:rFonts w:ascii="Calibri" w:hAnsi="Calibri" w:cs="Calibri"/>
          <w:b w:val="0"/>
          <w:sz w:val="24"/>
          <w:szCs w:val="24"/>
        </w:rPr>
        <w:t>,</w:t>
      </w:r>
      <w:r w:rsidR="0058484F" w:rsidRPr="0058484F">
        <w:rPr>
          <w:rFonts w:ascii="Calibri" w:hAnsi="Calibri" w:cs="Calibri"/>
          <w:b w:val="0"/>
          <w:sz w:val="24"/>
          <w:szCs w:val="24"/>
        </w:rPr>
        <w:t xml:space="preserve"> le satellite</w:t>
      </w:r>
      <w:r w:rsidR="00C74148">
        <w:rPr>
          <w:rFonts w:ascii="Calibri" w:hAnsi="Calibri" w:cs="Calibri"/>
          <w:b w:val="0"/>
          <w:sz w:val="24"/>
          <w:szCs w:val="24"/>
        </w:rPr>
        <w:t>,</w:t>
      </w:r>
      <w:r w:rsidR="0058484F" w:rsidRPr="0058484F">
        <w:rPr>
          <w:rFonts w:ascii="Calibri" w:hAnsi="Calibri" w:cs="Calibri"/>
          <w:b w:val="0"/>
          <w:sz w:val="24"/>
          <w:szCs w:val="24"/>
        </w:rPr>
        <w:t xml:space="preserve"> </w:t>
      </w:r>
      <w:r w:rsidR="00C74148">
        <w:rPr>
          <w:rFonts w:ascii="Calibri" w:hAnsi="Calibri" w:cs="Calibri"/>
          <w:b w:val="0"/>
          <w:sz w:val="24"/>
          <w:szCs w:val="24"/>
        </w:rPr>
        <w:t>dont le poids est composé à</w:t>
      </w:r>
      <w:r w:rsidR="00EB3AFE">
        <w:rPr>
          <w:rFonts w:ascii="Calibri" w:hAnsi="Calibri" w:cs="Calibri"/>
          <w:b w:val="0"/>
          <w:sz w:val="24"/>
          <w:szCs w:val="24"/>
        </w:rPr>
        <w:t xml:space="preserve"> 65</w:t>
      </w:r>
      <w:r w:rsidR="0058484F" w:rsidRPr="0058484F">
        <w:rPr>
          <w:rFonts w:ascii="Calibri" w:hAnsi="Calibri" w:cs="Calibri"/>
          <w:b w:val="0"/>
          <w:sz w:val="24"/>
          <w:szCs w:val="24"/>
        </w:rPr>
        <w:t>% de c</w:t>
      </w:r>
      <w:r w:rsidR="00EB3AFE">
        <w:rPr>
          <w:rFonts w:ascii="Calibri" w:hAnsi="Calibri" w:cs="Calibri"/>
          <w:b w:val="0"/>
          <w:sz w:val="24"/>
          <w:szCs w:val="24"/>
        </w:rPr>
        <w:t>arburant et à 45</w:t>
      </w:r>
      <w:r w:rsidR="00C74148">
        <w:rPr>
          <w:rFonts w:ascii="Calibri" w:hAnsi="Calibri" w:cs="Calibri"/>
          <w:b w:val="0"/>
          <w:sz w:val="24"/>
          <w:szCs w:val="24"/>
        </w:rPr>
        <w:t xml:space="preserve">% de masse, </w:t>
      </w:r>
      <w:r w:rsidR="0058484F" w:rsidRPr="0058484F">
        <w:rPr>
          <w:rFonts w:ascii="Calibri" w:hAnsi="Calibri" w:cs="Calibri"/>
          <w:b w:val="0"/>
          <w:sz w:val="24"/>
          <w:szCs w:val="24"/>
        </w:rPr>
        <w:t>sera mis en orbite</w:t>
      </w:r>
      <w:r w:rsidR="00C74148">
        <w:rPr>
          <w:rFonts w:ascii="Calibri" w:hAnsi="Calibri" w:cs="Calibri"/>
          <w:b w:val="0"/>
          <w:sz w:val="24"/>
          <w:szCs w:val="24"/>
        </w:rPr>
        <w:t xml:space="preserve"> avec le souci majeur de la précision : une erreur </w:t>
      </w:r>
      <w:r w:rsidR="0058484F" w:rsidRPr="0058484F">
        <w:rPr>
          <w:rFonts w:ascii="Calibri" w:hAnsi="Calibri" w:cs="Calibri"/>
          <w:b w:val="0"/>
          <w:sz w:val="24"/>
          <w:szCs w:val="24"/>
        </w:rPr>
        <w:t xml:space="preserve">de 0,1° </w:t>
      </w:r>
      <w:r w:rsidR="00C74148">
        <w:rPr>
          <w:rFonts w:ascii="Calibri" w:hAnsi="Calibri" w:cs="Calibri"/>
          <w:b w:val="0"/>
          <w:sz w:val="24"/>
          <w:szCs w:val="24"/>
        </w:rPr>
        <w:t xml:space="preserve">se traduirait </w:t>
      </w:r>
      <w:r w:rsidR="00C74148" w:rsidRPr="00567F9F">
        <w:rPr>
          <w:rFonts w:ascii="Calibri" w:hAnsi="Calibri" w:cs="Calibri"/>
          <w:b w:val="0"/>
          <w:i/>
          <w:sz w:val="24"/>
          <w:szCs w:val="24"/>
        </w:rPr>
        <w:t>in fine</w:t>
      </w:r>
      <w:r w:rsidR="00C74148">
        <w:rPr>
          <w:rFonts w:ascii="Calibri" w:hAnsi="Calibri" w:cs="Calibri"/>
          <w:b w:val="0"/>
          <w:sz w:val="24"/>
          <w:szCs w:val="24"/>
        </w:rPr>
        <w:t xml:space="preserve"> par un écart de 17 km</w:t>
      </w:r>
      <w:r w:rsidR="0058484F" w:rsidRPr="0058484F">
        <w:rPr>
          <w:rFonts w:ascii="Calibri" w:hAnsi="Calibri" w:cs="Calibri"/>
          <w:b w:val="0"/>
          <w:sz w:val="24"/>
          <w:szCs w:val="24"/>
        </w:rPr>
        <w:t xml:space="preserve">. </w:t>
      </w:r>
      <w:r w:rsidR="00C74148" w:rsidRPr="0058484F">
        <w:rPr>
          <w:rFonts w:ascii="Calibri" w:hAnsi="Calibri" w:cs="Calibri"/>
          <w:b w:val="0"/>
          <w:sz w:val="24"/>
          <w:szCs w:val="24"/>
        </w:rPr>
        <w:t>1</w:t>
      </w:r>
      <w:r w:rsidR="00567F9F">
        <w:rPr>
          <w:rFonts w:ascii="Calibri" w:hAnsi="Calibri" w:cs="Calibri"/>
          <w:b w:val="0"/>
          <w:sz w:val="24"/>
          <w:szCs w:val="24"/>
        </w:rPr>
        <w:t xml:space="preserve"> </w:t>
      </w:r>
      <w:r w:rsidR="00C74148" w:rsidRPr="0058484F">
        <w:rPr>
          <w:rFonts w:ascii="Calibri" w:hAnsi="Calibri" w:cs="Calibri"/>
          <w:b w:val="0"/>
          <w:sz w:val="24"/>
          <w:szCs w:val="24"/>
        </w:rPr>
        <w:t xml:space="preserve">400 satellites sont </w:t>
      </w:r>
      <w:r w:rsidR="00C74148">
        <w:rPr>
          <w:rFonts w:ascii="Calibri" w:hAnsi="Calibri" w:cs="Calibri"/>
          <w:b w:val="0"/>
          <w:sz w:val="24"/>
          <w:szCs w:val="24"/>
        </w:rPr>
        <w:t xml:space="preserve">actuellement </w:t>
      </w:r>
      <w:r w:rsidR="00C74148" w:rsidRPr="0058484F">
        <w:rPr>
          <w:rFonts w:ascii="Calibri" w:hAnsi="Calibri" w:cs="Calibri"/>
          <w:b w:val="0"/>
          <w:sz w:val="24"/>
          <w:szCs w:val="24"/>
        </w:rPr>
        <w:t>actifs</w:t>
      </w:r>
      <w:r w:rsidR="00C74148">
        <w:rPr>
          <w:rFonts w:ascii="Calibri" w:hAnsi="Calibri" w:cs="Calibri"/>
          <w:b w:val="0"/>
          <w:sz w:val="24"/>
          <w:szCs w:val="24"/>
        </w:rPr>
        <w:t>, répartis dans l’espace par l’U</w:t>
      </w:r>
      <w:r w:rsidR="0058484F" w:rsidRPr="0058484F">
        <w:rPr>
          <w:rFonts w:ascii="Calibri" w:hAnsi="Calibri" w:cs="Calibri"/>
          <w:b w:val="0"/>
          <w:sz w:val="24"/>
          <w:szCs w:val="24"/>
        </w:rPr>
        <w:t>nion internationale des télécommunications</w:t>
      </w:r>
      <w:r w:rsidR="00C74148">
        <w:rPr>
          <w:rFonts w:ascii="Calibri" w:hAnsi="Calibri" w:cs="Calibri"/>
          <w:b w:val="0"/>
          <w:sz w:val="24"/>
          <w:szCs w:val="24"/>
        </w:rPr>
        <w:t xml:space="preserve"> selon</w:t>
      </w:r>
      <w:r w:rsidR="0058484F" w:rsidRPr="0058484F">
        <w:rPr>
          <w:rFonts w:ascii="Calibri" w:hAnsi="Calibri" w:cs="Calibri"/>
          <w:b w:val="0"/>
          <w:sz w:val="24"/>
          <w:szCs w:val="24"/>
        </w:rPr>
        <w:t xml:space="preserve"> 180 positions officielles </w:t>
      </w:r>
      <w:r w:rsidR="00C74148">
        <w:rPr>
          <w:rFonts w:ascii="Calibri" w:hAnsi="Calibri" w:cs="Calibri"/>
          <w:b w:val="0"/>
          <w:sz w:val="24"/>
          <w:szCs w:val="24"/>
        </w:rPr>
        <w:t xml:space="preserve">pour 200 pays, ce qui provoque </w:t>
      </w:r>
      <w:r w:rsidR="0058484F" w:rsidRPr="0058484F">
        <w:rPr>
          <w:rFonts w:ascii="Calibri" w:hAnsi="Calibri" w:cs="Calibri"/>
          <w:b w:val="0"/>
          <w:sz w:val="24"/>
          <w:szCs w:val="24"/>
        </w:rPr>
        <w:t xml:space="preserve">des </w:t>
      </w:r>
      <w:r w:rsidR="00C74148">
        <w:rPr>
          <w:rFonts w:ascii="Calibri" w:hAnsi="Calibri" w:cs="Calibri"/>
          <w:b w:val="0"/>
          <w:sz w:val="24"/>
          <w:szCs w:val="24"/>
        </w:rPr>
        <w:t>« </w:t>
      </w:r>
      <w:r w:rsidR="0058484F" w:rsidRPr="0058484F">
        <w:rPr>
          <w:rFonts w:ascii="Calibri" w:hAnsi="Calibri" w:cs="Calibri"/>
          <w:b w:val="0"/>
          <w:sz w:val="24"/>
          <w:szCs w:val="24"/>
        </w:rPr>
        <w:t>empi</w:t>
      </w:r>
      <w:r w:rsidR="00C74148">
        <w:rPr>
          <w:rFonts w:ascii="Calibri" w:hAnsi="Calibri" w:cs="Calibri"/>
          <w:b w:val="0"/>
          <w:sz w:val="24"/>
          <w:szCs w:val="24"/>
        </w:rPr>
        <w:t>lements » de satellites, par exemple pour les Américains. La saturation des fréquences est également un problème, ainsi que les débris spatiaux ; on dénombre ainsi</w:t>
      </w:r>
      <w:r w:rsidR="0058484F" w:rsidRPr="0058484F">
        <w:rPr>
          <w:rFonts w:ascii="Calibri" w:hAnsi="Calibri" w:cs="Calibri"/>
          <w:b w:val="0"/>
          <w:sz w:val="24"/>
          <w:szCs w:val="24"/>
        </w:rPr>
        <w:t xml:space="preserve"> deux à </w:t>
      </w:r>
      <w:r w:rsidR="00C74148">
        <w:rPr>
          <w:rFonts w:ascii="Calibri" w:hAnsi="Calibri" w:cs="Calibri"/>
          <w:b w:val="0"/>
          <w:sz w:val="24"/>
          <w:szCs w:val="24"/>
        </w:rPr>
        <w:t>trois</w:t>
      </w:r>
      <w:r w:rsidR="0058484F" w:rsidRPr="0058484F">
        <w:rPr>
          <w:rFonts w:ascii="Calibri" w:hAnsi="Calibri" w:cs="Calibri"/>
          <w:b w:val="0"/>
          <w:sz w:val="24"/>
          <w:szCs w:val="24"/>
        </w:rPr>
        <w:t xml:space="preserve"> mille satellites morts. Quelques-uns ont été repoussés à 300 </w:t>
      </w:r>
      <w:r w:rsidR="0058484F" w:rsidRPr="00567F9F">
        <w:rPr>
          <w:rFonts w:ascii="Calibri" w:hAnsi="Calibri" w:cs="Calibri"/>
          <w:b w:val="0"/>
          <w:color w:val="auto"/>
          <w:szCs w:val="24"/>
        </w:rPr>
        <w:t>km</w:t>
      </w:r>
      <w:r w:rsidR="0058484F" w:rsidRPr="0058484F">
        <w:rPr>
          <w:rFonts w:ascii="Calibri" w:hAnsi="Calibri" w:cs="Calibri"/>
          <w:b w:val="0"/>
          <w:sz w:val="24"/>
          <w:szCs w:val="24"/>
        </w:rPr>
        <w:t xml:space="preserve"> de leur orbite pour se perdre dans l’infini, doucement. D’autres débris, tels les ailes du nez d’Ariane larguées à 700 km mettront jusqu’à 10 ans pour retomber dans nos eaux. Enfin</w:t>
      </w:r>
      <w:r w:rsidR="00567F9F">
        <w:rPr>
          <w:rFonts w:ascii="Calibri" w:hAnsi="Calibri" w:cs="Calibri"/>
          <w:b w:val="0"/>
          <w:sz w:val="24"/>
          <w:szCs w:val="24"/>
        </w:rPr>
        <w:t>,</w:t>
      </w:r>
      <w:r w:rsidR="0058484F" w:rsidRPr="0058484F">
        <w:rPr>
          <w:rFonts w:ascii="Calibri" w:hAnsi="Calibri" w:cs="Calibri"/>
          <w:b w:val="0"/>
          <w:sz w:val="24"/>
          <w:szCs w:val="24"/>
        </w:rPr>
        <w:t xml:space="preserve"> Thalès se penche vers les satellites du futur : à propulsion électrique et par plateau sur plusieurs niveaux. Nous quittons ce lieu le nez dans les étoiles… </w:t>
      </w:r>
      <w:r w:rsidR="005B7BB2">
        <w:rPr>
          <w:rFonts w:ascii="Calibri" w:hAnsi="Calibri" w:cs="Calibri"/>
          <w:b w:val="0"/>
          <w:sz w:val="24"/>
          <w:szCs w:val="24"/>
        </w:rPr>
        <w:t>à moins qu’il ne s’agisse de satellites !</w:t>
      </w:r>
    </w:p>
    <w:p w14:paraId="094BB1D5" w14:textId="77777777" w:rsidR="005B7BB2" w:rsidRDefault="005B7BB2" w:rsidP="00E220BA">
      <w:pPr>
        <w:pStyle w:val="Normalcentr"/>
        <w:pBdr>
          <w:top w:val="none" w:sz="0" w:space="0" w:color="auto"/>
          <w:left w:val="none" w:sz="0" w:space="0" w:color="auto"/>
          <w:bottom w:val="none" w:sz="0" w:space="0" w:color="auto"/>
          <w:right w:val="none" w:sz="0" w:space="0" w:color="auto"/>
        </w:pBdr>
        <w:tabs>
          <w:tab w:val="left" w:pos="9000"/>
        </w:tabs>
        <w:ind w:left="0" w:right="0"/>
        <w:jc w:val="left"/>
        <w:rPr>
          <w:rFonts w:asciiTheme="minorHAnsi" w:hAnsiTheme="minorHAnsi" w:cstheme="minorHAnsi"/>
          <w:b w:val="0"/>
          <w:sz w:val="24"/>
          <w:szCs w:val="24"/>
        </w:rPr>
      </w:pPr>
    </w:p>
    <w:p w14:paraId="37F1EB55" w14:textId="77777777" w:rsidR="003F6127" w:rsidRPr="001937AD" w:rsidRDefault="005B7BB2" w:rsidP="001937AD">
      <w:pPr>
        <w:pStyle w:val="Normalcentr"/>
        <w:pBdr>
          <w:top w:val="single" w:sz="4" w:space="1" w:color="auto"/>
          <w:left w:val="single" w:sz="4" w:space="4" w:color="auto"/>
          <w:bottom w:val="single" w:sz="4" w:space="1" w:color="auto"/>
          <w:right w:val="single" w:sz="4" w:space="4" w:color="auto"/>
        </w:pBdr>
        <w:tabs>
          <w:tab w:val="left" w:pos="9000"/>
        </w:tabs>
        <w:ind w:left="0" w:right="0"/>
        <w:rPr>
          <w:rFonts w:ascii="Calibri" w:hAnsi="Calibri" w:cs="Calibri"/>
          <w:b w:val="0"/>
          <w:sz w:val="22"/>
          <w:szCs w:val="22"/>
        </w:rPr>
      </w:pPr>
      <w:r w:rsidRPr="001937AD">
        <w:rPr>
          <w:rFonts w:asciiTheme="minorHAnsi" w:hAnsiTheme="minorHAnsi" w:cstheme="minorHAnsi"/>
          <w:b w:val="0"/>
          <w:sz w:val="22"/>
          <w:szCs w:val="22"/>
        </w:rPr>
        <w:t xml:space="preserve">Nota : des visites du site étant organisées à la demande, nous recommandons aux parents de se rapprocher de l’association </w:t>
      </w:r>
      <w:r w:rsidRPr="001937AD">
        <w:rPr>
          <w:rFonts w:ascii="Calibri" w:hAnsi="Calibri" w:cs="Calibri"/>
          <w:b w:val="0"/>
          <w:i/>
          <w:sz w:val="22"/>
          <w:szCs w:val="22"/>
        </w:rPr>
        <w:t>Cannes aérospatial patrimoine</w:t>
      </w:r>
      <w:r w:rsidRPr="001937AD">
        <w:rPr>
          <w:rFonts w:asciiTheme="minorHAnsi" w:hAnsiTheme="minorHAnsi" w:cstheme="minorHAnsi"/>
          <w:b w:val="0"/>
          <w:sz w:val="22"/>
          <w:szCs w:val="22"/>
        </w:rPr>
        <w:t xml:space="preserve"> car elles sont </w:t>
      </w:r>
      <w:r w:rsidR="003431C5" w:rsidRPr="001937AD">
        <w:rPr>
          <w:rFonts w:asciiTheme="minorHAnsi" w:hAnsiTheme="minorHAnsi" w:cstheme="minorHAnsi"/>
          <w:b w:val="0"/>
          <w:sz w:val="22"/>
          <w:szCs w:val="22"/>
        </w:rPr>
        <w:t>susceptible</w:t>
      </w:r>
      <w:r w:rsidRPr="001937AD">
        <w:rPr>
          <w:rFonts w:asciiTheme="minorHAnsi" w:hAnsiTheme="minorHAnsi" w:cstheme="minorHAnsi"/>
          <w:b w:val="0"/>
          <w:sz w:val="22"/>
          <w:szCs w:val="22"/>
        </w:rPr>
        <w:t>s</w:t>
      </w:r>
      <w:r w:rsidR="003431C5" w:rsidRPr="001937AD">
        <w:rPr>
          <w:rFonts w:asciiTheme="minorHAnsi" w:hAnsiTheme="minorHAnsi" w:cstheme="minorHAnsi"/>
          <w:b w:val="0"/>
          <w:sz w:val="22"/>
          <w:szCs w:val="22"/>
        </w:rPr>
        <w:t xml:space="preserve"> </w:t>
      </w:r>
      <w:r w:rsidR="00B765C3" w:rsidRPr="001937AD">
        <w:rPr>
          <w:rFonts w:asciiTheme="minorHAnsi" w:hAnsiTheme="minorHAnsi" w:cstheme="minorHAnsi"/>
          <w:b w:val="0"/>
          <w:sz w:val="22"/>
          <w:szCs w:val="22"/>
        </w:rPr>
        <w:t xml:space="preserve"> </w:t>
      </w:r>
      <w:r w:rsidR="003431C5" w:rsidRPr="001937AD">
        <w:rPr>
          <w:rFonts w:asciiTheme="minorHAnsi" w:hAnsiTheme="minorHAnsi" w:cstheme="minorHAnsi"/>
          <w:b w:val="0"/>
          <w:sz w:val="22"/>
          <w:szCs w:val="22"/>
        </w:rPr>
        <w:t xml:space="preserve">d’éveiller </w:t>
      </w:r>
      <w:r w:rsidR="00B765C3" w:rsidRPr="001937AD">
        <w:rPr>
          <w:rFonts w:asciiTheme="minorHAnsi" w:hAnsiTheme="minorHAnsi" w:cstheme="minorHAnsi"/>
          <w:b w:val="0"/>
          <w:sz w:val="22"/>
          <w:szCs w:val="22"/>
        </w:rPr>
        <w:t xml:space="preserve">des vocations </w:t>
      </w:r>
      <w:r w:rsidR="003431C5" w:rsidRPr="001937AD">
        <w:rPr>
          <w:rFonts w:asciiTheme="minorHAnsi" w:hAnsiTheme="minorHAnsi" w:cstheme="minorHAnsi"/>
          <w:b w:val="0"/>
          <w:sz w:val="22"/>
          <w:szCs w:val="22"/>
        </w:rPr>
        <w:t>au sein d</w:t>
      </w:r>
      <w:r w:rsidR="00B765C3" w:rsidRPr="001937AD">
        <w:rPr>
          <w:rFonts w:asciiTheme="minorHAnsi" w:hAnsiTheme="minorHAnsi" w:cstheme="minorHAnsi"/>
          <w:b w:val="0"/>
          <w:sz w:val="22"/>
          <w:szCs w:val="22"/>
        </w:rPr>
        <w:t>es nouvelles généra</w:t>
      </w:r>
      <w:r w:rsidR="00294BB7" w:rsidRPr="001937AD">
        <w:rPr>
          <w:rFonts w:asciiTheme="minorHAnsi" w:hAnsiTheme="minorHAnsi" w:cstheme="minorHAnsi"/>
          <w:b w:val="0"/>
          <w:sz w:val="22"/>
          <w:szCs w:val="22"/>
        </w:rPr>
        <w:t>tions</w:t>
      </w:r>
      <w:r w:rsidRPr="001937AD">
        <w:rPr>
          <w:rFonts w:asciiTheme="minorHAnsi" w:hAnsiTheme="minorHAnsi" w:cstheme="minorHAnsi"/>
          <w:b w:val="0"/>
          <w:sz w:val="22"/>
          <w:szCs w:val="22"/>
        </w:rPr>
        <w:t>.</w:t>
      </w:r>
    </w:p>
    <w:p w14:paraId="56DDE322" w14:textId="77777777" w:rsidR="003F6127" w:rsidRDefault="003F6127" w:rsidP="00E220BA">
      <w:pPr>
        <w:pStyle w:val="Normalcentr"/>
        <w:pBdr>
          <w:top w:val="none" w:sz="0" w:space="0" w:color="auto"/>
          <w:left w:val="none" w:sz="0" w:space="0" w:color="auto"/>
          <w:bottom w:val="none" w:sz="0" w:space="0" w:color="auto"/>
          <w:right w:val="none" w:sz="0" w:space="0" w:color="auto"/>
        </w:pBdr>
        <w:tabs>
          <w:tab w:val="left" w:pos="9000"/>
        </w:tabs>
        <w:ind w:left="0" w:right="0"/>
        <w:jc w:val="left"/>
        <w:rPr>
          <w:rFonts w:asciiTheme="minorHAnsi" w:hAnsiTheme="minorHAnsi" w:cstheme="minorHAnsi"/>
          <w:b w:val="0"/>
          <w:sz w:val="24"/>
          <w:szCs w:val="24"/>
        </w:rPr>
      </w:pPr>
    </w:p>
    <w:p w14:paraId="195F8597" w14:textId="77777777" w:rsidR="003F6127" w:rsidRDefault="003F6127" w:rsidP="00E220BA">
      <w:pPr>
        <w:pStyle w:val="Normalcentr"/>
        <w:pBdr>
          <w:top w:val="none" w:sz="0" w:space="0" w:color="auto"/>
          <w:left w:val="none" w:sz="0" w:space="0" w:color="auto"/>
          <w:bottom w:val="none" w:sz="0" w:space="0" w:color="auto"/>
          <w:right w:val="none" w:sz="0" w:space="0" w:color="auto"/>
        </w:pBdr>
        <w:tabs>
          <w:tab w:val="left" w:pos="9000"/>
        </w:tabs>
        <w:ind w:left="0" w:right="0"/>
        <w:jc w:val="left"/>
        <w:rPr>
          <w:rFonts w:asciiTheme="minorHAnsi" w:hAnsiTheme="minorHAnsi" w:cstheme="minorHAnsi"/>
          <w:b w:val="0"/>
          <w:sz w:val="24"/>
          <w:szCs w:val="24"/>
        </w:rPr>
      </w:pPr>
    </w:p>
    <w:p w14:paraId="0094BD76" w14:textId="77777777" w:rsidR="001D6DCE" w:rsidRDefault="00B765C3" w:rsidP="00E220BA">
      <w:pPr>
        <w:pStyle w:val="Normalcentr"/>
        <w:pBdr>
          <w:top w:val="none" w:sz="0" w:space="0" w:color="auto"/>
          <w:left w:val="none" w:sz="0" w:space="0" w:color="auto"/>
          <w:bottom w:val="none" w:sz="0" w:space="0" w:color="auto"/>
          <w:right w:val="none" w:sz="0" w:space="0" w:color="auto"/>
        </w:pBdr>
        <w:tabs>
          <w:tab w:val="left" w:pos="9000"/>
        </w:tabs>
        <w:ind w:left="0" w:right="0"/>
        <w:jc w:val="left"/>
        <w:rPr>
          <w:rFonts w:asciiTheme="minorHAnsi" w:hAnsiTheme="minorHAnsi" w:cstheme="minorHAnsi"/>
          <w:b w:val="0"/>
          <w:sz w:val="24"/>
          <w:szCs w:val="24"/>
        </w:rPr>
      </w:pPr>
      <w:r w:rsidRPr="003F6127">
        <w:rPr>
          <w:rFonts w:asciiTheme="minorHAnsi" w:hAnsiTheme="minorHAnsi" w:cstheme="minorHAnsi"/>
          <w:b w:val="0"/>
          <w:sz w:val="24"/>
          <w:szCs w:val="24"/>
        </w:rPr>
        <w:t xml:space="preserve">Après </w:t>
      </w:r>
      <w:r w:rsidR="003F6127">
        <w:rPr>
          <w:rFonts w:asciiTheme="minorHAnsi" w:hAnsiTheme="minorHAnsi" w:cstheme="minorHAnsi"/>
          <w:b w:val="0"/>
          <w:sz w:val="24"/>
          <w:szCs w:val="24"/>
        </w:rPr>
        <w:t>un</w:t>
      </w:r>
      <w:r w:rsidRPr="003F6127">
        <w:rPr>
          <w:rFonts w:asciiTheme="minorHAnsi" w:hAnsiTheme="minorHAnsi" w:cstheme="minorHAnsi"/>
          <w:b w:val="0"/>
          <w:sz w:val="24"/>
          <w:szCs w:val="24"/>
        </w:rPr>
        <w:t xml:space="preserve"> déjeuner</w:t>
      </w:r>
      <w:r w:rsidR="005B7BB2">
        <w:rPr>
          <w:rFonts w:asciiTheme="minorHAnsi" w:hAnsiTheme="minorHAnsi" w:cstheme="minorHAnsi"/>
          <w:b w:val="0"/>
          <w:sz w:val="24"/>
          <w:szCs w:val="24"/>
        </w:rPr>
        <w:t xml:space="preserve"> libre dans le centre-ville de Cannes, </w:t>
      </w:r>
      <w:r w:rsidR="000E464B">
        <w:rPr>
          <w:rFonts w:asciiTheme="minorHAnsi" w:hAnsiTheme="minorHAnsi" w:cstheme="minorHAnsi"/>
          <w:b w:val="0"/>
          <w:sz w:val="24"/>
          <w:szCs w:val="24"/>
        </w:rPr>
        <w:t xml:space="preserve">direction </w:t>
      </w:r>
      <w:r w:rsidR="005B7BB2">
        <w:rPr>
          <w:rFonts w:asciiTheme="minorHAnsi" w:hAnsiTheme="minorHAnsi" w:cstheme="minorHAnsi"/>
          <w:b w:val="0"/>
          <w:sz w:val="24"/>
          <w:szCs w:val="24"/>
        </w:rPr>
        <w:t xml:space="preserve">la </w:t>
      </w:r>
      <w:r w:rsidR="00567F9F">
        <w:rPr>
          <w:rFonts w:asciiTheme="minorHAnsi" w:hAnsiTheme="minorHAnsi" w:cstheme="minorHAnsi"/>
          <w:b w:val="0"/>
          <w:sz w:val="24"/>
          <w:szCs w:val="24"/>
        </w:rPr>
        <w:t>Fondation Maeght</w:t>
      </w:r>
      <w:r w:rsidR="000E464B">
        <w:rPr>
          <w:rFonts w:asciiTheme="minorHAnsi" w:hAnsiTheme="minorHAnsi" w:cstheme="minorHAnsi"/>
          <w:b w:val="0"/>
          <w:sz w:val="24"/>
          <w:szCs w:val="24"/>
        </w:rPr>
        <w:t xml:space="preserve"> pour une visite guidée par </w:t>
      </w:r>
      <w:r w:rsidR="003F6127">
        <w:rPr>
          <w:rFonts w:asciiTheme="minorHAnsi" w:hAnsiTheme="minorHAnsi" w:cstheme="minorHAnsi"/>
          <w:b w:val="0"/>
          <w:sz w:val="24"/>
          <w:szCs w:val="24"/>
        </w:rPr>
        <w:t>Cécilia</w:t>
      </w:r>
      <w:r w:rsidR="000E464B">
        <w:rPr>
          <w:rFonts w:asciiTheme="minorHAnsi" w:hAnsiTheme="minorHAnsi" w:cstheme="minorHAnsi"/>
          <w:b w:val="0"/>
          <w:sz w:val="24"/>
          <w:szCs w:val="24"/>
        </w:rPr>
        <w:t xml:space="preserve">, guide au sein de </w:t>
      </w:r>
      <w:r w:rsidR="001D6DCE">
        <w:rPr>
          <w:rFonts w:asciiTheme="minorHAnsi" w:hAnsiTheme="minorHAnsi" w:cstheme="minorHAnsi"/>
          <w:b w:val="0"/>
          <w:sz w:val="24"/>
          <w:szCs w:val="24"/>
        </w:rPr>
        <w:t xml:space="preserve">ce </w:t>
      </w:r>
      <w:r w:rsidR="001D6DCE" w:rsidRPr="003F6127">
        <w:rPr>
          <w:rFonts w:asciiTheme="minorHAnsi" w:hAnsiTheme="minorHAnsi" w:cstheme="minorHAnsi"/>
          <w:b w:val="0"/>
          <w:sz w:val="24"/>
          <w:szCs w:val="24"/>
        </w:rPr>
        <w:t>lieu exceptionnel fondé par Marguerite et Aimé Maeght</w:t>
      </w:r>
      <w:r w:rsidR="001D6DCE">
        <w:rPr>
          <w:rFonts w:asciiTheme="minorHAnsi" w:hAnsiTheme="minorHAnsi" w:cstheme="minorHAnsi"/>
          <w:b w:val="0"/>
          <w:sz w:val="24"/>
          <w:szCs w:val="24"/>
        </w:rPr>
        <w:t>,</w:t>
      </w:r>
      <w:r w:rsidR="001D6DCE" w:rsidRPr="003F6127">
        <w:rPr>
          <w:rFonts w:asciiTheme="minorHAnsi" w:hAnsiTheme="minorHAnsi" w:cstheme="minorHAnsi"/>
          <w:b w:val="0"/>
          <w:sz w:val="24"/>
          <w:szCs w:val="24"/>
        </w:rPr>
        <w:t xml:space="preserve"> inauguré le 28 juillet 1964 par André Malraux et dont l’architectur</w:t>
      </w:r>
      <w:r w:rsidR="001D6DCE">
        <w:rPr>
          <w:rFonts w:asciiTheme="minorHAnsi" w:hAnsiTheme="minorHAnsi" w:cstheme="minorHAnsi"/>
          <w:b w:val="0"/>
          <w:sz w:val="24"/>
          <w:szCs w:val="24"/>
        </w:rPr>
        <w:t xml:space="preserve">e unique a été conçue par Josep </w:t>
      </w:r>
      <w:r w:rsidR="001D6DCE" w:rsidRPr="001D6DCE">
        <w:rPr>
          <w:rFonts w:asciiTheme="minorHAnsi" w:hAnsiTheme="minorHAnsi" w:cstheme="minorHAnsi"/>
          <w:b w:val="0"/>
          <w:sz w:val="24"/>
          <w:szCs w:val="24"/>
        </w:rPr>
        <w:t>Lluís Sert</w:t>
      </w:r>
      <w:r w:rsidR="001D6DCE">
        <w:rPr>
          <w:rFonts w:asciiTheme="minorHAnsi" w:hAnsiTheme="minorHAnsi" w:cstheme="minorHAnsi"/>
          <w:b w:val="0"/>
          <w:sz w:val="24"/>
          <w:szCs w:val="24"/>
        </w:rPr>
        <w:t>.</w:t>
      </w:r>
    </w:p>
    <w:p w14:paraId="653515E8" w14:textId="77777777" w:rsidR="001937AD" w:rsidRDefault="001937AD" w:rsidP="00E220BA">
      <w:pPr>
        <w:pStyle w:val="Normalcentr"/>
        <w:pBdr>
          <w:top w:val="none" w:sz="0" w:space="0" w:color="auto"/>
          <w:left w:val="none" w:sz="0" w:space="0" w:color="auto"/>
          <w:bottom w:val="none" w:sz="0" w:space="0" w:color="auto"/>
          <w:right w:val="none" w:sz="0" w:space="0" w:color="auto"/>
        </w:pBdr>
        <w:tabs>
          <w:tab w:val="left" w:pos="9000"/>
        </w:tabs>
        <w:ind w:left="0" w:right="0"/>
        <w:jc w:val="left"/>
        <w:rPr>
          <w:rFonts w:asciiTheme="minorHAnsi" w:hAnsiTheme="minorHAnsi" w:cstheme="minorHAnsi"/>
          <w:b w:val="0"/>
          <w:sz w:val="24"/>
          <w:szCs w:val="24"/>
        </w:rPr>
      </w:pPr>
    </w:p>
    <w:p w14:paraId="40964E68" w14:textId="77777777" w:rsidR="001937AD" w:rsidRPr="003F6127" w:rsidRDefault="001937AD" w:rsidP="001937AD">
      <w:pPr>
        <w:pStyle w:val="Normalcentr"/>
        <w:pBdr>
          <w:top w:val="none" w:sz="0" w:space="0" w:color="auto"/>
          <w:left w:val="none" w:sz="0" w:space="0" w:color="auto"/>
          <w:bottom w:val="none" w:sz="0" w:space="0" w:color="auto"/>
          <w:right w:val="none" w:sz="0" w:space="0" w:color="auto"/>
        </w:pBdr>
        <w:tabs>
          <w:tab w:val="num" w:pos="360"/>
          <w:tab w:val="left" w:pos="9000"/>
        </w:tabs>
        <w:ind w:left="0" w:right="0"/>
        <w:jc w:val="left"/>
        <w:rPr>
          <w:rFonts w:ascii="Calibri" w:hAnsi="Calibri" w:cs="Calibri"/>
          <w:color w:val="2F5496"/>
          <w:sz w:val="24"/>
          <w:szCs w:val="24"/>
        </w:rPr>
      </w:pPr>
      <w:r w:rsidRPr="003F6127">
        <w:rPr>
          <w:rFonts w:ascii="Calibri" w:hAnsi="Calibri" w:cs="Calibri"/>
          <w:color w:val="2F5496"/>
          <w:sz w:val="24"/>
          <w:szCs w:val="24"/>
        </w:rPr>
        <w:t xml:space="preserve">Visite de la Fondation Maeght </w:t>
      </w:r>
    </w:p>
    <w:p w14:paraId="614ACB03" w14:textId="77777777" w:rsidR="001937AD" w:rsidRDefault="001937AD" w:rsidP="00E220BA">
      <w:pPr>
        <w:pStyle w:val="Normalcentr"/>
        <w:pBdr>
          <w:top w:val="none" w:sz="0" w:space="0" w:color="auto"/>
          <w:left w:val="none" w:sz="0" w:space="0" w:color="auto"/>
          <w:bottom w:val="none" w:sz="0" w:space="0" w:color="auto"/>
          <w:right w:val="none" w:sz="0" w:space="0" w:color="auto"/>
        </w:pBdr>
        <w:tabs>
          <w:tab w:val="left" w:pos="9000"/>
        </w:tabs>
        <w:ind w:left="0" w:right="0"/>
        <w:jc w:val="left"/>
        <w:rPr>
          <w:rFonts w:asciiTheme="minorHAnsi" w:hAnsiTheme="minorHAnsi" w:cstheme="minorHAnsi"/>
          <w:b w:val="0"/>
          <w:sz w:val="24"/>
          <w:szCs w:val="24"/>
        </w:rPr>
      </w:pPr>
    </w:p>
    <w:p w14:paraId="0D5B2D20" w14:textId="77777777" w:rsidR="00395B8F" w:rsidRDefault="001D6DCE" w:rsidP="001937AD">
      <w:pPr>
        <w:pStyle w:val="Normalcentr"/>
        <w:pBdr>
          <w:top w:val="none" w:sz="0" w:space="0" w:color="auto"/>
          <w:left w:val="none" w:sz="0" w:space="0" w:color="auto"/>
          <w:bottom w:val="none" w:sz="0" w:space="0" w:color="auto"/>
          <w:right w:val="none" w:sz="0" w:space="0" w:color="auto"/>
        </w:pBdr>
        <w:tabs>
          <w:tab w:val="left" w:pos="9000"/>
        </w:tabs>
        <w:ind w:left="0" w:right="0"/>
        <w:rPr>
          <w:rFonts w:asciiTheme="minorHAnsi" w:hAnsiTheme="minorHAnsi" w:cstheme="minorHAnsi"/>
          <w:b w:val="0"/>
          <w:sz w:val="24"/>
          <w:szCs w:val="24"/>
        </w:rPr>
      </w:pPr>
      <w:r>
        <w:rPr>
          <w:rFonts w:asciiTheme="minorHAnsi" w:hAnsiTheme="minorHAnsi" w:cstheme="minorHAnsi"/>
          <w:b w:val="0"/>
          <w:sz w:val="24"/>
          <w:szCs w:val="24"/>
        </w:rPr>
        <w:t xml:space="preserve">La Fondation </w:t>
      </w:r>
      <w:r w:rsidRPr="003F6127">
        <w:rPr>
          <w:rFonts w:asciiTheme="minorHAnsi" w:hAnsiTheme="minorHAnsi" w:cstheme="minorHAnsi"/>
          <w:b w:val="0"/>
          <w:sz w:val="24"/>
          <w:szCs w:val="24"/>
        </w:rPr>
        <w:t xml:space="preserve">possède l’une des plus importantes collections </w:t>
      </w:r>
      <w:r w:rsidR="00567F9F">
        <w:rPr>
          <w:rFonts w:asciiTheme="minorHAnsi" w:hAnsiTheme="minorHAnsi" w:cstheme="minorHAnsi"/>
          <w:b w:val="0"/>
          <w:sz w:val="24"/>
          <w:szCs w:val="24"/>
        </w:rPr>
        <w:t xml:space="preserve">d’œuvres </w:t>
      </w:r>
      <w:r w:rsidRPr="003F6127">
        <w:rPr>
          <w:rFonts w:asciiTheme="minorHAnsi" w:hAnsiTheme="minorHAnsi" w:cstheme="minorHAnsi"/>
          <w:b w:val="0"/>
          <w:sz w:val="24"/>
          <w:szCs w:val="24"/>
        </w:rPr>
        <w:t>en Europe avec des peintures, sculptures, dessins et œuvres graphiques d’art moderne du XX</w:t>
      </w:r>
      <w:r w:rsidR="00332F47" w:rsidRPr="002A7188">
        <w:rPr>
          <w:rFonts w:asciiTheme="minorHAnsi" w:hAnsiTheme="minorHAnsi" w:cstheme="minorHAnsi"/>
          <w:b w:val="0"/>
          <w:sz w:val="24"/>
          <w:szCs w:val="24"/>
          <w:vertAlign w:val="superscript"/>
        </w:rPr>
        <w:t>ème</w:t>
      </w:r>
      <w:r w:rsidRPr="003F6127">
        <w:rPr>
          <w:rFonts w:asciiTheme="minorHAnsi" w:hAnsiTheme="minorHAnsi" w:cstheme="minorHAnsi"/>
          <w:b w:val="0"/>
          <w:sz w:val="24"/>
          <w:szCs w:val="24"/>
        </w:rPr>
        <w:t xml:space="preserve"> siècle : Bonnard, le bassin et le vitrail de Braque, le stabyle de Calder, les mosaïques mu</w:t>
      </w:r>
      <w:r>
        <w:rPr>
          <w:rFonts w:asciiTheme="minorHAnsi" w:hAnsiTheme="minorHAnsi" w:cstheme="minorHAnsi"/>
          <w:b w:val="0"/>
          <w:sz w:val="24"/>
          <w:szCs w:val="24"/>
        </w:rPr>
        <w:t>rales de Chagall et de Tal Coat,</w:t>
      </w:r>
      <w:r w:rsidRPr="003F6127">
        <w:rPr>
          <w:rFonts w:asciiTheme="minorHAnsi" w:hAnsiTheme="minorHAnsi" w:cstheme="minorHAnsi"/>
          <w:b w:val="0"/>
          <w:sz w:val="24"/>
          <w:szCs w:val="24"/>
        </w:rPr>
        <w:t xml:space="preserve"> la cour Giacometti, Léger, le labyrinthe de Miró</w:t>
      </w:r>
      <w:r>
        <w:rPr>
          <w:rFonts w:asciiTheme="minorHAnsi" w:hAnsiTheme="minorHAnsi" w:cstheme="minorHAnsi"/>
          <w:b w:val="0"/>
          <w:sz w:val="24"/>
          <w:szCs w:val="24"/>
        </w:rPr>
        <w:t>, la fontaine de Bury</w:t>
      </w:r>
      <w:r w:rsidR="006F1B5F" w:rsidRPr="006F1B5F">
        <w:rPr>
          <w:rFonts w:asciiTheme="minorHAnsi" w:hAnsiTheme="minorHAnsi" w:cstheme="minorHAnsi"/>
          <w:b w:val="0"/>
          <w:color w:val="FF0000"/>
          <w:sz w:val="24"/>
          <w:szCs w:val="24"/>
        </w:rPr>
        <w:t>,</w:t>
      </w:r>
      <w:r w:rsidRPr="006F1B5F">
        <w:rPr>
          <w:rFonts w:asciiTheme="minorHAnsi" w:hAnsiTheme="minorHAnsi" w:cstheme="minorHAnsi"/>
          <w:b w:val="0"/>
          <w:color w:val="FF0000"/>
          <w:sz w:val="24"/>
          <w:szCs w:val="24"/>
        </w:rPr>
        <w:t xml:space="preserve"> </w:t>
      </w:r>
      <w:r w:rsidRPr="0058484F">
        <w:rPr>
          <w:rFonts w:ascii="Calibri" w:hAnsi="Calibri" w:cs="Calibri"/>
          <w:b w:val="0"/>
          <w:sz w:val="24"/>
          <w:szCs w:val="24"/>
        </w:rPr>
        <w:t>Matisse</w:t>
      </w:r>
      <w:r>
        <w:rPr>
          <w:rFonts w:asciiTheme="minorHAnsi" w:hAnsiTheme="minorHAnsi" w:cstheme="minorHAnsi"/>
          <w:b w:val="0"/>
          <w:sz w:val="24"/>
          <w:szCs w:val="24"/>
        </w:rPr>
        <w:t>…</w:t>
      </w:r>
      <w:r w:rsidRPr="003F6127">
        <w:rPr>
          <w:rFonts w:asciiTheme="minorHAnsi" w:hAnsiTheme="minorHAnsi" w:cstheme="minorHAnsi"/>
          <w:b w:val="0"/>
          <w:sz w:val="24"/>
          <w:szCs w:val="24"/>
        </w:rPr>
        <w:t xml:space="preserve"> L’ensemble mêle espaces intérieurs et extérieurs avec le jardin de sculptures, les cours, terrasses et patios, les salles d’exposition, la chapelle Saint-Bernard, la bibliothèque, la librairie et le café dont l’ameublement a été conçu par le frère de Giacometti, Diégo.</w:t>
      </w:r>
    </w:p>
    <w:p w14:paraId="7DDEE1D7" w14:textId="77777777" w:rsidR="00395B8F" w:rsidRDefault="00395B8F" w:rsidP="00E220BA">
      <w:pPr>
        <w:pStyle w:val="Normalcentr"/>
        <w:pBdr>
          <w:top w:val="none" w:sz="0" w:space="0" w:color="auto"/>
          <w:left w:val="none" w:sz="0" w:space="0" w:color="auto"/>
          <w:bottom w:val="none" w:sz="0" w:space="0" w:color="auto"/>
          <w:right w:val="none" w:sz="0" w:space="0" w:color="auto"/>
        </w:pBdr>
        <w:tabs>
          <w:tab w:val="left" w:pos="9000"/>
        </w:tabs>
        <w:ind w:left="0" w:right="0"/>
        <w:jc w:val="left"/>
        <w:rPr>
          <w:rFonts w:asciiTheme="minorHAnsi" w:hAnsiTheme="minorHAnsi" w:cstheme="minorHAnsi"/>
          <w:b w:val="0"/>
          <w:sz w:val="24"/>
          <w:szCs w:val="24"/>
        </w:rPr>
      </w:pPr>
    </w:p>
    <w:p w14:paraId="6A8ADE4D" w14:textId="77777777" w:rsidR="00395B8F" w:rsidRPr="00395B8F" w:rsidRDefault="000E464B" w:rsidP="00332F47">
      <w:pPr>
        <w:pStyle w:val="Normalcentr"/>
        <w:pBdr>
          <w:top w:val="none" w:sz="0" w:space="0" w:color="auto"/>
          <w:left w:val="none" w:sz="0" w:space="0" w:color="auto"/>
          <w:bottom w:val="none" w:sz="0" w:space="0" w:color="auto"/>
          <w:right w:val="none" w:sz="0" w:space="0" w:color="auto"/>
        </w:pBdr>
        <w:tabs>
          <w:tab w:val="left" w:pos="9000"/>
        </w:tabs>
        <w:ind w:left="0" w:right="0"/>
        <w:rPr>
          <w:rFonts w:asciiTheme="minorHAnsi" w:hAnsiTheme="minorHAnsi" w:cstheme="minorHAnsi"/>
          <w:b w:val="0"/>
          <w:sz w:val="24"/>
          <w:szCs w:val="24"/>
        </w:rPr>
      </w:pPr>
      <w:r w:rsidRPr="0058484F">
        <w:rPr>
          <w:rFonts w:ascii="Calibri" w:hAnsi="Calibri" w:cs="Calibri"/>
          <w:b w:val="0"/>
          <w:sz w:val="24"/>
          <w:szCs w:val="24"/>
        </w:rPr>
        <w:t>Aimé Mae</w:t>
      </w:r>
      <w:r>
        <w:rPr>
          <w:rFonts w:ascii="Calibri" w:hAnsi="Calibri" w:cs="Calibri"/>
          <w:b w:val="0"/>
          <w:sz w:val="24"/>
          <w:szCs w:val="24"/>
        </w:rPr>
        <w:t xml:space="preserve">ght, </w:t>
      </w:r>
      <w:r w:rsidR="0058484F" w:rsidRPr="0058484F">
        <w:rPr>
          <w:rFonts w:ascii="Calibri" w:hAnsi="Calibri" w:cs="Calibri"/>
          <w:b w:val="0"/>
          <w:sz w:val="24"/>
          <w:szCs w:val="24"/>
        </w:rPr>
        <w:t xml:space="preserve">ouvrier lithographe </w:t>
      </w:r>
      <w:r>
        <w:rPr>
          <w:rFonts w:ascii="Calibri" w:hAnsi="Calibri" w:cs="Calibri"/>
          <w:b w:val="0"/>
          <w:sz w:val="24"/>
          <w:szCs w:val="24"/>
        </w:rPr>
        <w:t xml:space="preserve">doté d’un </w:t>
      </w:r>
      <w:r w:rsidR="0058484F" w:rsidRPr="0058484F">
        <w:rPr>
          <w:rFonts w:ascii="Calibri" w:hAnsi="Calibri" w:cs="Calibri"/>
          <w:b w:val="0"/>
          <w:sz w:val="24"/>
          <w:szCs w:val="24"/>
        </w:rPr>
        <w:t xml:space="preserve">grand sens des couleurs, </w:t>
      </w:r>
      <w:r w:rsidR="001D6DCE">
        <w:rPr>
          <w:rFonts w:ascii="Calibri" w:hAnsi="Calibri" w:cs="Calibri"/>
          <w:b w:val="0"/>
          <w:sz w:val="24"/>
          <w:szCs w:val="24"/>
        </w:rPr>
        <w:t xml:space="preserve">tint une </w:t>
      </w:r>
      <w:r w:rsidR="0058484F" w:rsidRPr="0058484F">
        <w:rPr>
          <w:rFonts w:ascii="Calibri" w:hAnsi="Calibri" w:cs="Calibri"/>
          <w:b w:val="0"/>
          <w:sz w:val="24"/>
          <w:szCs w:val="24"/>
        </w:rPr>
        <w:t>petite revue dénommée</w:t>
      </w:r>
      <w:r>
        <w:rPr>
          <w:rFonts w:ascii="Calibri" w:hAnsi="Calibri" w:cs="Calibri"/>
          <w:b w:val="0"/>
          <w:sz w:val="24"/>
          <w:szCs w:val="24"/>
        </w:rPr>
        <w:t>…</w:t>
      </w:r>
      <w:r w:rsidR="001D6DCE">
        <w:rPr>
          <w:rFonts w:ascii="Calibri" w:hAnsi="Calibri" w:cs="Calibri"/>
          <w:b w:val="0"/>
          <w:sz w:val="24"/>
          <w:szCs w:val="24"/>
        </w:rPr>
        <w:t xml:space="preserve"> Arte et ouvrira deux galeries d’arts, exposant à Vence et à Paris </w:t>
      </w:r>
      <w:r>
        <w:rPr>
          <w:rFonts w:ascii="Calibri" w:hAnsi="Calibri" w:cs="Calibri"/>
          <w:b w:val="0"/>
          <w:sz w:val="24"/>
          <w:szCs w:val="24"/>
        </w:rPr>
        <w:t>l</w:t>
      </w:r>
      <w:r w:rsidR="0058484F" w:rsidRPr="0058484F">
        <w:rPr>
          <w:rFonts w:ascii="Calibri" w:hAnsi="Calibri" w:cs="Calibri"/>
          <w:b w:val="0"/>
          <w:sz w:val="24"/>
          <w:szCs w:val="24"/>
        </w:rPr>
        <w:t xml:space="preserve">es </w:t>
      </w:r>
      <w:r w:rsidR="001D6DCE">
        <w:rPr>
          <w:rFonts w:ascii="Calibri" w:hAnsi="Calibri" w:cs="Calibri"/>
          <w:b w:val="0"/>
          <w:sz w:val="24"/>
          <w:szCs w:val="24"/>
        </w:rPr>
        <w:t>maîtres</w:t>
      </w:r>
      <w:r w:rsidR="003A0DBC">
        <w:rPr>
          <w:rFonts w:ascii="Calibri" w:hAnsi="Calibri" w:cs="Calibri"/>
          <w:b w:val="0"/>
          <w:sz w:val="24"/>
          <w:szCs w:val="24"/>
        </w:rPr>
        <w:t xml:space="preserve"> de l’époque dont beaucoup </w:t>
      </w:r>
      <w:r w:rsidR="00380B59">
        <w:rPr>
          <w:rFonts w:ascii="Calibri" w:hAnsi="Calibri" w:cs="Calibri"/>
          <w:b w:val="0"/>
          <w:sz w:val="24"/>
          <w:szCs w:val="24"/>
        </w:rPr>
        <w:t>furent</w:t>
      </w:r>
      <w:r w:rsidR="003A0DBC">
        <w:rPr>
          <w:rFonts w:ascii="Calibri" w:hAnsi="Calibri" w:cs="Calibri"/>
          <w:b w:val="0"/>
          <w:sz w:val="24"/>
          <w:szCs w:val="24"/>
        </w:rPr>
        <w:t xml:space="preserve"> ses amis.</w:t>
      </w:r>
      <w:r w:rsidR="0058484F" w:rsidRPr="0058484F">
        <w:rPr>
          <w:rFonts w:ascii="Calibri" w:hAnsi="Calibri" w:cs="Calibri"/>
          <w:b w:val="0"/>
          <w:sz w:val="24"/>
          <w:szCs w:val="24"/>
        </w:rPr>
        <w:t xml:space="preserve"> </w:t>
      </w:r>
      <w:r w:rsidR="001D6DCE">
        <w:rPr>
          <w:rFonts w:ascii="Calibri" w:hAnsi="Calibri" w:cs="Calibri"/>
          <w:b w:val="0"/>
          <w:sz w:val="24"/>
          <w:szCs w:val="24"/>
        </w:rPr>
        <w:t xml:space="preserve">C’est après </w:t>
      </w:r>
      <w:r w:rsidR="0058484F" w:rsidRPr="0058484F">
        <w:rPr>
          <w:rFonts w:ascii="Calibri" w:hAnsi="Calibri" w:cs="Calibri"/>
          <w:b w:val="0"/>
          <w:sz w:val="24"/>
          <w:szCs w:val="24"/>
        </w:rPr>
        <w:t>le dé</w:t>
      </w:r>
      <w:r>
        <w:rPr>
          <w:rFonts w:ascii="Calibri" w:hAnsi="Calibri" w:cs="Calibri"/>
          <w:b w:val="0"/>
          <w:sz w:val="24"/>
          <w:szCs w:val="24"/>
        </w:rPr>
        <w:t>cès de son second fils</w:t>
      </w:r>
      <w:r w:rsidR="001723D3">
        <w:rPr>
          <w:rFonts w:ascii="Calibri" w:hAnsi="Calibri" w:cs="Calibri"/>
          <w:b w:val="0"/>
          <w:sz w:val="24"/>
          <w:szCs w:val="24"/>
        </w:rPr>
        <w:t xml:space="preserve"> </w:t>
      </w:r>
      <w:r w:rsidR="001723D3" w:rsidRPr="00332F47">
        <w:rPr>
          <w:rFonts w:ascii="Calibri" w:hAnsi="Calibri" w:cs="Calibri"/>
          <w:b w:val="0"/>
          <w:color w:val="auto"/>
          <w:sz w:val="24"/>
          <w:szCs w:val="24"/>
        </w:rPr>
        <w:t>Bernard</w:t>
      </w:r>
      <w:r w:rsidRPr="00332F47">
        <w:rPr>
          <w:rFonts w:ascii="Calibri" w:hAnsi="Calibri" w:cs="Calibri"/>
          <w:b w:val="0"/>
          <w:color w:val="auto"/>
          <w:sz w:val="24"/>
          <w:szCs w:val="24"/>
        </w:rPr>
        <w:t xml:space="preserve"> </w:t>
      </w:r>
      <w:r w:rsidR="001D6DCE">
        <w:rPr>
          <w:rFonts w:ascii="Calibri" w:hAnsi="Calibri" w:cs="Calibri"/>
          <w:b w:val="0"/>
          <w:sz w:val="24"/>
          <w:szCs w:val="24"/>
        </w:rPr>
        <w:t>qu’</w:t>
      </w:r>
      <w:r>
        <w:rPr>
          <w:rFonts w:ascii="Calibri" w:hAnsi="Calibri" w:cs="Calibri"/>
          <w:b w:val="0"/>
          <w:sz w:val="24"/>
          <w:szCs w:val="24"/>
        </w:rPr>
        <w:t xml:space="preserve">il créât </w:t>
      </w:r>
      <w:r w:rsidR="0058484F" w:rsidRPr="0058484F">
        <w:rPr>
          <w:rFonts w:ascii="Calibri" w:hAnsi="Calibri" w:cs="Calibri"/>
          <w:b w:val="0"/>
          <w:sz w:val="24"/>
          <w:szCs w:val="24"/>
        </w:rPr>
        <w:t>une</w:t>
      </w:r>
      <w:r>
        <w:rPr>
          <w:rFonts w:ascii="Calibri" w:hAnsi="Calibri" w:cs="Calibri"/>
          <w:b w:val="0"/>
          <w:sz w:val="24"/>
          <w:szCs w:val="24"/>
        </w:rPr>
        <w:t xml:space="preserve"> fondation à St Paul de Vence</w:t>
      </w:r>
      <w:r w:rsidR="00395B8F">
        <w:rPr>
          <w:rFonts w:ascii="Calibri" w:hAnsi="Calibri" w:cs="Calibri"/>
          <w:b w:val="0"/>
          <w:sz w:val="24"/>
          <w:szCs w:val="24"/>
        </w:rPr>
        <w:t>.</w:t>
      </w:r>
    </w:p>
    <w:p w14:paraId="6C7F3112" w14:textId="77777777" w:rsidR="003F6127" w:rsidRPr="007B31E0" w:rsidRDefault="001723D3" w:rsidP="001937AD">
      <w:pPr>
        <w:pStyle w:val="Normalcentr"/>
        <w:pBdr>
          <w:top w:val="none" w:sz="0" w:space="0" w:color="auto"/>
          <w:left w:val="none" w:sz="0" w:space="0" w:color="auto"/>
          <w:bottom w:val="none" w:sz="0" w:space="0" w:color="auto"/>
          <w:right w:val="none" w:sz="0" w:space="0" w:color="auto"/>
        </w:pBdr>
        <w:tabs>
          <w:tab w:val="left" w:pos="9000"/>
        </w:tabs>
        <w:ind w:left="0" w:right="0"/>
        <w:rPr>
          <w:rFonts w:asciiTheme="minorHAnsi" w:hAnsiTheme="minorHAnsi" w:cstheme="minorHAnsi"/>
          <w:b w:val="0"/>
          <w:sz w:val="24"/>
          <w:szCs w:val="24"/>
        </w:rPr>
      </w:pPr>
      <w:r>
        <w:rPr>
          <w:rFonts w:asciiTheme="minorHAnsi" w:hAnsiTheme="minorHAnsi" w:cstheme="minorHAnsi"/>
          <w:b w:val="0"/>
          <w:noProof/>
          <w:sz w:val="24"/>
          <w:szCs w:val="24"/>
        </w:rPr>
        <w:drawing>
          <wp:anchor distT="0" distB="0" distL="114300" distR="114300" simplePos="0" relativeHeight="251678720" behindDoc="0" locked="0" layoutInCell="1" allowOverlap="1" wp14:anchorId="1B99A1B5" wp14:editId="6FDD577F">
            <wp:simplePos x="0" y="0"/>
            <wp:positionH relativeFrom="column">
              <wp:posOffset>-11430</wp:posOffset>
            </wp:positionH>
            <wp:positionV relativeFrom="paragraph">
              <wp:posOffset>156845</wp:posOffset>
            </wp:positionV>
            <wp:extent cx="2573020" cy="2346325"/>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3020" cy="2346325"/>
                    </a:xfrm>
                    <a:prstGeom prst="rect">
                      <a:avLst/>
                    </a:prstGeom>
                    <a:noFill/>
                  </pic:spPr>
                </pic:pic>
              </a:graphicData>
            </a:graphic>
          </wp:anchor>
        </w:drawing>
      </w:r>
      <w:r w:rsidR="00395B8F" w:rsidRPr="003F6127">
        <w:rPr>
          <w:rFonts w:asciiTheme="minorHAnsi" w:hAnsiTheme="minorHAnsi" w:cstheme="minorHAnsi"/>
          <w:b w:val="0"/>
          <w:sz w:val="24"/>
          <w:szCs w:val="24"/>
        </w:rPr>
        <w:t xml:space="preserve">La fondation abrite également des expositions temporaires </w:t>
      </w:r>
      <w:r w:rsidR="00395B8F">
        <w:rPr>
          <w:rFonts w:asciiTheme="minorHAnsi" w:hAnsiTheme="minorHAnsi" w:cstheme="minorHAnsi"/>
          <w:b w:val="0"/>
          <w:sz w:val="24"/>
          <w:szCs w:val="24"/>
        </w:rPr>
        <w:t xml:space="preserve">d’artistes contemporains, </w:t>
      </w:r>
      <w:r w:rsidR="00395B8F" w:rsidRPr="003F6127">
        <w:rPr>
          <w:rFonts w:asciiTheme="minorHAnsi" w:hAnsiTheme="minorHAnsi" w:cstheme="minorHAnsi"/>
          <w:b w:val="0"/>
          <w:sz w:val="24"/>
          <w:szCs w:val="24"/>
        </w:rPr>
        <w:t>comme celle d</w:t>
      </w:r>
      <w:r w:rsidR="00395B8F">
        <w:rPr>
          <w:rFonts w:asciiTheme="minorHAnsi" w:hAnsiTheme="minorHAnsi" w:cstheme="minorHAnsi"/>
          <w:b w:val="0"/>
          <w:sz w:val="24"/>
          <w:szCs w:val="24"/>
        </w:rPr>
        <w:t xml:space="preserve">e </w:t>
      </w:r>
      <w:r w:rsidR="00395B8F" w:rsidRPr="003F6127">
        <w:rPr>
          <w:rFonts w:asciiTheme="minorHAnsi" w:hAnsiTheme="minorHAnsi" w:cstheme="minorHAnsi"/>
          <w:b w:val="0"/>
          <w:sz w:val="24"/>
          <w:szCs w:val="24"/>
        </w:rPr>
        <w:t xml:space="preserve">Jan Fabre </w:t>
      </w:r>
      <w:r w:rsidR="00395B8F">
        <w:rPr>
          <w:rFonts w:asciiTheme="minorHAnsi" w:hAnsiTheme="minorHAnsi" w:cstheme="minorHAnsi"/>
          <w:b w:val="0"/>
          <w:sz w:val="24"/>
          <w:szCs w:val="24"/>
        </w:rPr>
        <w:t xml:space="preserve">intitulée </w:t>
      </w:r>
      <w:r w:rsidR="00395B8F" w:rsidRPr="003F6127">
        <w:rPr>
          <w:rFonts w:asciiTheme="minorHAnsi" w:hAnsiTheme="minorHAnsi" w:cstheme="minorHAnsi"/>
          <w:b w:val="0"/>
          <w:sz w:val="24"/>
          <w:szCs w:val="24"/>
        </w:rPr>
        <w:t>« Ma nation : l’imagination » que notre guide nous a fait découvrir.</w:t>
      </w:r>
      <w:r w:rsidR="00395B8F">
        <w:rPr>
          <w:rFonts w:asciiTheme="minorHAnsi" w:hAnsiTheme="minorHAnsi" w:cstheme="minorHAnsi"/>
          <w:b w:val="0"/>
          <w:sz w:val="24"/>
          <w:szCs w:val="24"/>
        </w:rPr>
        <w:t xml:space="preserve"> Jan Fabre, très concerné, voir obsédé par le cerveau, a imaginé une exposition « </w:t>
      </w:r>
      <w:r w:rsidR="00395B8F" w:rsidRPr="00395B8F">
        <w:rPr>
          <w:rFonts w:asciiTheme="minorHAnsi" w:hAnsiTheme="minorHAnsi" w:cstheme="minorHAnsi"/>
          <w:b w:val="0"/>
          <w:i/>
          <w:sz w:val="24"/>
          <w:szCs w:val="24"/>
        </w:rPr>
        <w:t>spirituelle, dans tous les sens du terme </w:t>
      </w:r>
      <w:r w:rsidR="00395B8F">
        <w:rPr>
          <w:rFonts w:asciiTheme="minorHAnsi" w:hAnsiTheme="minorHAnsi" w:cstheme="minorHAnsi"/>
          <w:b w:val="0"/>
          <w:sz w:val="24"/>
          <w:szCs w:val="24"/>
        </w:rPr>
        <w:t xml:space="preserve">», en faisant dialoguer sa pratique artistique </w:t>
      </w:r>
      <w:r w:rsidR="00395B8F" w:rsidRPr="003F6127">
        <w:rPr>
          <w:rFonts w:asciiTheme="minorHAnsi" w:hAnsiTheme="minorHAnsi" w:cstheme="minorHAnsi"/>
          <w:b w:val="0"/>
          <w:sz w:val="24"/>
          <w:szCs w:val="24"/>
        </w:rPr>
        <w:t>avec</w:t>
      </w:r>
      <w:r w:rsidR="00381659" w:rsidRPr="003F6127">
        <w:rPr>
          <w:rFonts w:asciiTheme="minorHAnsi" w:hAnsiTheme="minorHAnsi" w:cstheme="minorHAnsi"/>
          <w:b w:val="0"/>
          <w:sz w:val="24"/>
          <w:szCs w:val="24"/>
        </w:rPr>
        <w:t xml:space="preserve"> l’histoire des arts</w:t>
      </w:r>
      <w:r w:rsidR="00395B8F" w:rsidRPr="003F6127">
        <w:rPr>
          <w:rFonts w:asciiTheme="minorHAnsi" w:hAnsiTheme="minorHAnsi" w:cstheme="minorHAnsi"/>
          <w:b w:val="0"/>
          <w:sz w:val="24"/>
          <w:szCs w:val="24"/>
        </w:rPr>
        <w:t xml:space="preserve"> </w:t>
      </w:r>
      <w:r w:rsidR="00381659">
        <w:rPr>
          <w:rFonts w:asciiTheme="minorHAnsi" w:hAnsiTheme="minorHAnsi" w:cstheme="minorHAnsi"/>
          <w:b w:val="0"/>
          <w:sz w:val="24"/>
          <w:szCs w:val="24"/>
        </w:rPr>
        <w:t xml:space="preserve">et avec </w:t>
      </w:r>
      <w:r w:rsidR="00395B8F">
        <w:rPr>
          <w:rFonts w:asciiTheme="minorHAnsi" w:hAnsiTheme="minorHAnsi" w:cstheme="minorHAnsi"/>
          <w:b w:val="0"/>
          <w:sz w:val="24"/>
          <w:szCs w:val="24"/>
        </w:rPr>
        <w:t xml:space="preserve">les découvertes </w:t>
      </w:r>
      <w:r w:rsidR="00395B8F" w:rsidRPr="003F6127">
        <w:rPr>
          <w:rFonts w:asciiTheme="minorHAnsi" w:hAnsiTheme="minorHAnsi" w:cstheme="minorHAnsi"/>
          <w:b w:val="0"/>
          <w:sz w:val="24"/>
          <w:szCs w:val="24"/>
        </w:rPr>
        <w:t>de la science</w:t>
      </w:r>
      <w:r w:rsidR="00381659">
        <w:rPr>
          <w:rFonts w:asciiTheme="minorHAnsi" w:hAnsiTheme="minorHAnsi" w:cstheme="minorHAnsi"/>
          <w:b w:val="0"/>
          <w:sz w:val="24"/>
          <w:szCs w:val="24"/>
        </w:rPr>
        <w:t> : u</w:t>
      </w:r>
      <w:r w:rsidR="00395B8F">
        <w:rPr>
          <w:rFonts w:asciiTheme="minorHAnsi" w:hAnsiTheme="minorHAnsi" w:cstheme="minorHAnsi"/>
          <w:b w:val="0"/>
          <w:sz w:val="24"/>
          <w:szCs w:val="24"/>
        </w:rPr>
        <w:t xml:space="preserve">ne </w:t>
      </w:r>
      <w:r w:rsidR="00395B8F" w:rsidRPr="003F6127">
        <w:rPr>
          <w:rFonts w:asciiTheme="minorHAnsi" w:hAnsiTheme="minorHAnsi" w:cstheme="minorHAnsi"/>
          <w:b w:val="0"/>
          <w:sz w:val="24"/>
          <w:szCs w:val="24"/>
        </w:rPr>
        <w:t>exposition très particulière</w:t>
      </w:r>
      <w:r w:rsidR="00381659" w:rsidRPr="00381659">
        <w:rPr>
          <w:rFonts w:asciiTheme="minorHAnsi" w:hAnsiTheme="minorHAnsi" w:cstheme="minorHAnsi"/>
          <w:b w:val="0"/>
          <w:sz w:val="24"/>
          <w:szCs w:val="24"/>
        </w:rPr>
        <w:t xml:space="preserve"> </w:t>
      </w:r>
      <w:r w:rsidR="00381659">
        <w:rPr>
          <w:rFonts w:asciiTheme="minorHAnsi" w:hAnsiTheme="minorHAnsi" w:cstheme="minorHAnsi"/>
          <w:b w:val="0"/>
          <w:sz w:val="24"/>
          <w:szCs w:val="24"/>
        </w:rPr>
        <w:lastRenderedPageBreak/>
        <w:t>représentant notamment des</w:t>
      </w:r>
      <w:r w:rsidR="00381659" w:rsidRPr="003F6127">
        <w:rPr>
          <w:rFonts w:asciiTheme="minorHAnsi" w:hAnsiTheme="minorHAnsi" w:cstheme="minorHAnsi"/>
          <w:b w:val="0"/>
          <w:sz w:val="24"/>
          <w:szCs w:val="24"/>
        </w:rPr>
        <w:t xml:space="preserve"> cerveaux </w:t>
      </w:r>
      <w:r w:rsidR="00381659">
        <w:rPr>
          <w:rFonts w:ascii="Calibri" w:hAnsi="Calibri" w:cs="Calibri"/>
          <w:b w:val="0"/>
          <w:sz w:val="24"/>
          <w:szCs w:val="24"/>
        </w:rPr>
        <w:t xml:space="preserve"> </w:t>
      </w:r>
      <w:r w:rsidR="00381659" w:rsidRPr="0058484F">
        <w:rPr>
          <w:rFonts w:ascii="Calibri" w:hAnsi="Calibri" w:cs="Calibri"/>
          <w:b w:val="0"/>
          <w:sz w:val="24"/>
          <w:szCs w:val="24"/>
        </w:rPr>
        <w:t>en marbre blanc, en laiton, en petit, en énorme, affublé</w:t>
      </w:r>
      <w:r w:rsidR="00381659">
        <w:rPr>
          <w:rFonts w:ascii="Calibri" w:hAnsi="Calibri" w:cs="Calibri"/>
          <w:b w:val="0"/>
          <w:sz w:val="24"/>
          <w:szCs w:val="24"/>
        </w:rPr>
        <w:t>s</w:t>
      </w:r>
      <w:r w:rsidR="00381659" w:rsidRPr="0058484F">
        <w:rPr>
          <w:rFonts w:ascii="Calibri" w:hAnsi="Calibri" w:cs="Calibri"/>
          <w:b w:val="0"/>
          <w:sz w:val="24"/>
          <w:szCs w:val="24"/>
        </w:rPr>
        <w:t xml:space="preserve"> d'insectes, papillon</w:t>
      </w:r>
      <w:r w:rsidR="00381659">
        <w:rPr>
          <w:rFonts w:ascii="Calibri" w:hAnsi="Calibri" w:cs="Calibri"/>
          <w:b w:val="0"/>
          <w:sz w:val="24"/>
          <w:szCs w:val="24"/>
        </w:rPr>
        <w:t>s</w:t>
      </w:r>
      <w:r w:rsidR="00381659" w:rsidRPr="0058484F">
        <w:rPr>
          <w:rFonts w:ascii="Calibri" w:hAnsi="Calibri" w:cs="Calibri"/>
          <w:b w:val="0"/>
          <w:sz w:val="24"/>
          <w:szCs w:val="24"/>
        </w:rPr>
        <w:t xml:space="preserve"> et autres vers</w:t>
      </w:r>
      <w:r w:rsidR="00381659">
        <w:rPr>
          <w:rFonts w:asciiTheme="minorHAnsi" w:hAnsiTheme="minorHAnsi" w:cstheme="minorHAnsi"/>
          <w:b w:val="0"/>
          <w:sz w:val="24"/>
          <w:szCs w:val="24"/>
        </w:rPr>
        <w:t>, et</w:t>
      </w:r>
      <w:r w:rsidR="00381659" w:rsidRPr="003F6127">
        <w:rPr>
          <w:rFonts w:asciiTheme="minorHAnsi" w:hAnsiTheme="minorHAnsi" w:cstheme="minorHAnsi"/>
          <w:b w:val="0"/>
          <w:sz w:val="24"/>
          <w:szCs w:val="24"/>
        </w:rPr>
        <w:t xml:space="preserve"> des</w:t>
      </w:r>
      <w:r>
        <w:rPr>
          <w:rFonts w:asciiTheme="minorHAnsi" w:hAnsiTheme="minorHAnsi" w:cstheme="minorHAnsi"/>
          <w:b w:val="0"/>
          <w:sz w:val="24"/>
          <w:szCs w:val="24"/>
        </w:rPr>
        <w:t xml:space="preserve"> </w:t>
      </w:r>
      <w:r w:rsidR="00381659" w:rsidRPr="003F6127">
        <w:rPr>
          <w:rFonts w:asciiTheme="minorHAnsi" w:hAnsiTheme="minorHAnsi" w:cstheme="minorHAnsi"/>
          <w:b w:val="0"/>
          <w:sz w:val="24"/>
          <w:szCs w:val="24"/>
        </w:rPr>
        <w:t>cercueils en marbr</w:t>
      </w:r>
      <w:r w:rsidR="00381659">
        <w:rPr>
          <w:rFonts w:asciiTheme="minorHAnsi" w:hAnsiTheme="minorHAnsi" w:cstheme="minorHAnsi"/>
          <w:b w:val="0"/>
          <w:sz w:val="24"/>
          <w:szCs w:val="24"/>
        </w:rPr>
        <w:t xml:space="preserve">e d’une blancheur opalescente ! </w:t>
      </w:r>
      <w:r w:rsidR="00395B8F" w:rsidRPr="003F6127">
        <w:rPr>
          <w:rFonts w:asciiTheme="minorHAnsi" w:hAnsiTheme="minorHAnsi" w:cstheme="minorHAnsi"/>
          <w:b w:val="0"/>
          <w:sz w:val="24"/>
          <w:szCs w:val="24"/>
        </w:rPr>
        <w:t xml:space="preserve"> </w:t>
      </w:r>
      <w:r w:rsidR="00381659" w:rsidRPr="0058484F">
        <w:rPr>
          <w:rFonts w:ascii="Calibri" w:hAnsi="Calibri" w:cs="Calibri"/>
          <w:b w:val="0"/>
          <w:sz w:val="24"/>
          <w:szCs w:val="24"/>
        </w:rPr>
        <w:t>Étrange visite</w:t>
      </w:r>
      <w:r w:rsidR="00381659">
        <w:rPr>
          <w:rFonts w:asciiTheme="minorHAnsi" w:hAnsiTheme="minorHAnsi" w:cstheme="minorHAnsi"/>
          <w:b w:val="0"/>
          <w:sz w:val="24"/>
          <w:szCs w:val="24"/>
        </w:rPr>
        <w:t xml:space="preserve">, </w:t>
      </w:r>
      <w:r w:rsidR="00395B8F">
        <w:rPr>
          <w:rFonts w:asciiTheme="minorHAnsi" w:hAnsiTheme="minorHAnsi" w:cstheme="minorHAnsi"/>
          <w:b w:val="0"/>
          <w:sz w:val="24"/>
          <w:szCs w:val="24"/>
        </w:rPr>
        <w:t>que plusieurs d’entre nous auront ressentie comme macabre…</w:t>
      </w:r>
    </w:p>
    <w:p w14:paraId="668A7E77" w14:textId="77777777" w:rsidR="00E7168B" w:rsidRPr="001937AD" w:rsidRDefault="00B765C3" w:rsidP="001937AD">
      <w:pPr>
        <w:pStyle w:val="Normalcentr"/>
        <w:pBdr>
          <w:top w:val="none" w:sz="0" w:space="0" w:color="auto"/>
          <w:left w:val="none" w:sz="0" w:space="0" w:color="auto"/>
          <w:bottom w:val="none" w:sz="0" w:space="0" w:color="auto"/>
          <w:right w:val="none" w:sz="0" w:space="0" w:color="auto"/>
        </w:pBdr>
        <w:tabs>
          <w:tab w:val="left" w:pos="9000"/>
        </w:tabs>
        <w:ind w:left="0" w:right="0"/>
        <w:rPr>
          <w:rFonts w:asciiTheme="minorHAnsi" w:hAnsiTheme="minorHAnsi" w:cstheme="minorHAnsi"/>
          <w:b w:val="0"/>
          <w:sz w:val="24"/>
          <w:szCs w:val="24"/>
        </w:rPr>
      </w:pPr>
      <w:r w:rsidRPr="003F6127">
        <w:rPr>
          <w:rFonts w:asciiTheme="minorHAnsi" w:hAnsiTheme="minorHAnsi" w:cstheme="minorHAnsi"/>
          <w:b w:val="0"/>
          <w:sz w:val="24"/>
          <w:szCs w:val="24"/>
        </w:rPr>
        <w:t>De retour au Belambra, heureux de notre journée mais fatigués par son intensité,</w:t>
      </w:r>
      <w:r w:rsidR="007352F6">
        <w:rPr>
          <w:rFonts w:asciiTheme="minorHAnsi" w:hAnsiTheme="minorHAnsi" w:cstheme="minorHAnsi"/>
          <w:b w:val="0"/>
          <w:sz w:val="24"/>
          <w:szCs w:val="24"/>
        </w:rPr>
        <w:t xml:space="preserve"> nous fûmes accueillis par un</w:t>
      </w:r>
      <w:r w:rsidRPr="003F6127">
        <w:rPr>
          <w:rFonts w:asciiTheme="minorHAnsi" w:hAnsiTheme="minorHAnsi" w:cstheme="minorHAnsi"/>
          <w:b w:val="0"/>
          <w:sz w:val="24"/>
          <w:szCs w:val="24"/>
        </w:rPr>
        <w:t xml:space="preserve"> cocktail </w:t>
      </w:r>
      <w:r w:rsidR="007352F6">
        <w:rPr>
          <w:rFonts w:asciiTheme="minorHAnsi" w:hAnsiTheme="minorHAnsi" w:cstheme="minorHAnsi"/>
          <w:b w:val="0"/>
          <w:sz w:val="24"/>
          <w:szCs w:val="24"/>
        </w:rPr>
        <w:t>surprise…</w:t>
      </w:r>
    </w:p>
    <w:p w14:paraId="6A22900B" w14:textId="77777777" w:rsidR="003F6127" w:rsidRDefault="003F6127" w:rsidP="00E220BA">
      <w:pPr>
        <w:pStyle w:val="Normalcentr"/>
        <w:pBdr>
          <w:top w:val="none" w:sz="0" w:space="0" w:color="auto"/>
          <w:left w:val="none" w:sz="0" w:space="0" w:color="auto"/>
          <w:bottom w:val="none" w:sz="0" w:space="0" w:color="auto"/>
          <w:right w:val="none" w:sz="0" w:space="0" w:color="auto"/>
        </w:pBdr>
        <w:tabs>
          <w:tab w:val="num" w:pos="360"/>
          <w:tab w:val="left" w:pos="9000"/>
        </w:tabs>
        <w:ind w:left="0" w:right="0"/>
        <w:jc w:val="left"/>
        <w:rPr>
          <w:rFonts w:asciiTheme="minorHAnsi" w:hAnsiTheme="minorHAnsi" w:cstheme="minorHAnsi"/>
          <w:color w:val="2F5496"/>
        </w:rPr>
      </w:pPr>
    </w:p>
    <w:p w14:paraId="4AFCD6A7" w14:textId="77777777" w:rsidR="00D914E6" w:rsidRPr="003F6127" w:rsidRDefault="00C26B02" w:rsidP="00E220BA">
      <w:pPr>
        <w:pStyle w:val="Normalcentr"/>
        <w:pBdr>
          <w:top w:val="none" w:sz="0" w:space="0" w:color="auto"/>
          <w:left w:val="none" w:sz="0" w:space="0" w:color="auto"/>
          <w:bottom w:val="none" w:sz="0" w:space="0" w:color="auto"/>
          <w:right w:val="none" w:sz="0" w:space="0" w:color="auto"/>
        </w:pBdr>
        <w:tabs>
          <w:tab w:val="num" w:pos="360"/>
          <w:tab w:val="left" w:pos="9000"/>
        </w:tabs>
        <w:ind w:left="0" w:right="0"/>
        <w:jc w:val="left"/>
        <w:rPr>
          <w:rFonts w:asciiTheme="minorHAnsi" w:hAnsiTheme="minorHAnsi" w:cstheme="minorHAnsi"/>
          <w:color w:val="2F5496"/>
          <w:sz w:val="24"/>
          <w:szCs w:val="24"/>
        </w:rPr>
      </w:pPr>
      <w:r w:rsidRPr="003F6127">
        <w:rPr>
          <w:rFonts w:asciiTheme="minorHAnsi" w:hAnsiTheme="minorHAnsi" w:cstheme="minorHAnsi"/>
          <w:color w:val="2F5496"/>
        </w:rPr>
        <w:t>Dimanche 7 octobre</w:t>
      </w:r>
      <w:r w:rsidRPr="003F6127">
        <w:rPr>
          <w:rFonts w:asciiTheme="minorHAnsi" w:hAnsiTheme="minorHAnsi" w:cstheme="minorHAnsi"/>
          <w:color w:val="2F5496"/>
          <w:sz w:val="24"/>
          <w:szCs w:val="24"/>
        </w:rPr>
        <w:t xml:space="preserve"> : La Colle-sur-Loup/T</w:t>
      </w:r>
      <w:r w:rsidR="00D914E6" w:rsidRPr="003F6127">
        <w:rPr>
          <w:rFonts w:asciiTheme="minorHAnsi" w:hAnsiTheme="minorHAnsi" w:cstheme="minorHAnsi"/>
          <w:color w:val="2F5496"/>
          <w:sz w:val="24"/>
          <w:szCs w:val="24"/>
        </w:rPr>
        <w:t>ende</w:t>
      </w:r>
    </w:p>
    <w:p w14:paraId="60C3AAA5" w14:textId="77777777" w:rsidR="00864F55" w:rsidRPr="003F6127" w:rsidRDefault="00864F55" w:rsidP="00E220BA">
      <w:pPr>
        <w:pStyle w:val="Normalcentr"/>
        <w:pBdr>
          <w:top w:val="none" w:sz="0" w:space="0" w:color="auto"/>
          <w:left w:val="none" w:sz="0" w:space="0" w:color="auto"/>
          <w:bottom w:val="none" w:sz="0" w:space="0" w:color="auto"/>
          <w:right w:val="none" w:sz="0" w:space="0" w:color="auto"/>
        </w:pBdr>
        <w:tabs>
          <w:tab w:val="num" w:pos="360"/>
          <w:tab w:val="left" w:pos="9000"/>
        </w:tabs>
        <w:ind w:left="0" w:right="0"/>
        <w:jc w:val="left"/>
        <w:rPr>
          <w:rFonts w:asciiTheme="minorHAnsi" w:hAnsiTheme="minorHAnsi" w:cstheme="minorHAnsi"/>
          <w:color w:val="2F5496"/>
          <w:sz w:val="24"/>
          <w:szCs w:val="24"/>
        </w:rPr>
      </w:pPr>
    </w:p>
    <w:p w14:paraId="4D765DF2" w14:textId="77777777" w:rsidR="00660F2E" w:rsidRDefault="00864F55" w:rsidP="001937AD">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auto"/>
          <w:sz w:val="24"/>
          <w:szCs w:val="24"/>
        </w:rPr>
      </w:pPr>
      <w:r w:rsidRPr="003F6127">
        <w:rPr>
          <w:rFonts w:asciiTheme="minorHAnsi" w:hAnsiTheme="minorHAnsi" w:cstheme="minorHAnsi"/>
          <w:b w:val="0"/>
          <w:color w:val="auto"/>
          <w:sz w:val="24"/>
          <w:szCs w:val="24"/>
        </w:rPr>
        <w:t xml:space="preserve">Le car nous </w:t>
      </w:r>
      <w:r w:rsidR="00660F2E">
        <w:rPr>
          <w:rFonts w:asciiTheme="minorHAnsi" w:hAnsiTheme="minorHAnsi" w:cstheme="minorHAnsi"/>
          <w:b w:val="0"/>
          <w:color w:val="auto"/>
          <w:sz w:val="24"/>
          <w:szCs w:val="24"/>
        </w:rPr>
        <w:t>transporte à travers</w:t>
      </w:r>
      <w:r w:rsidRPr="003F6127">
        <w:rPr>
          <w:rFonts w:asciiTheme="minorHAnsi" w:hAnsiTheme="minorHAnsi" w:cstheme="minorHAnsi"/>
          <w:b w:val="0"/>
          <w:color w:val="auto"/>
          <w:sz w:val="24"/>
          <w:szCs w:val="24"/>
        </w:rPr>
        <w:t xml:space="preserve"> la </w:t>
      </w:r>
      <w:r w:rsidR="0080565E" w:rsidRPr="003F6127">
        <w:rPr>
          <w:rFonts w:asciiTheme="minorHAnsi" w:hAnsiTheme="minorHAnsi" w:cstheme="minorHAnsi"/>
          <w:b w:val="0"/>
          <w:color w:val="auto"/>
          <w:sz w:val="24"/>
          <w:szCs w:val="24"/>
        </w:rPr>
        <w:t xml:space="preserve">vallée de la Roya </w:t>
      </w:r>
      <w:r w:rsidR="00660F2E">
        <w:rPr>
          <w:rFonts w:asciiTheme="minorHAnsi" w:hAnsiTheme="minorHAnsi" w:cstheme="minorHAnsi"/>
          <w:b w:val="0"/>
          <w:color w:val="auto"/>
          <w:sz w:val="24"/>
          <w:szCs w:val="24"/>
        </w:rPr>
        <w:t xml:space="preserve">et </w:t>
      </w:r>
      <w:r w:rsidRPr="003F6127">
        <w:rPr>
          <w:rFonts w:asciiTheme="minorHAnsi" w:hAnsiTheme="minorHAnsi" w:cstheme="minorHAnsi"/>
          <w:b w:val="0"/>
          <w:color w:val="auto"/>
          <w:sz w:val="24"/>
          <w:szCs w:val="24"/>
        </w:rPr>
        <w:t>l’Italie.</w:t>
      </w:r>
      <w:r w:rsidR="00660F2E">
        <w:rPr>
          <w:rFonts w:asciiTheme="minorHAnsi" w:hAnsiTheme="minorHAnsi" w:cstheme="minorHAnsi"/>
          <w:b w:val="0"/>
          <w:color w:val="auto"/>
          <w:sz w:val="24"/>
          <w:szCs w:val="24"/>
        </w:rPr>
        <w:t xml:space="preserve"> En montant</w:t>
      </w:r>
      <w:r w:rsidR="00660F2E" w:rsidRPr="003F6127">
        <w:rPr>
          <w:rFonts w:asciiTheme="minorHAnsi" w:hAnsiTheme="minorHAnsi" w:cstheme="minorHAnsi"/>
          <w:b w:val="0"/>
          <w:color w:val="auto"/>
          <w:sz w:val="24"/>
          <w:szCs w:val="24"/>
        </w:rPr>
        <w:t xml:space="preserve"> tranquillement par la Corniche, </w:t>
      </w:r>
      <w:r w:rsidR="00660F2E">
        <w:rPr>
          <w:rFonts w:asciiTheme="minorHAnsi" w:hAnsiTheme="minorHAnsi" w:cstheme="minorHAnsi"/>
          <w:b w:val="0"/>
          <w:color w:val="auto"/>
          <w:sz w:val="24"/>
          <w:szCs w:val="24"/>
        </w:rPr>
        <w:t xml:space="preserve">nous </w:t>
      </w:r>
      <w:r w:rsidR="00660F2E" w:rsidRPr="003F6127">
        <w:rPr>
          <w:rFonts w:asciiTheme="minorHAnsi" w:hAnsiTheme="minorHAnsi" w:cstheme="minorHAnsi"/>
          <w:b w:val="0"/>
          <w:color w:val="auto"/>
          <w:sz w:val="24"/>
          <w:szCs w:val="24"/>
        </w:rPr>
        <w:t xml:space="preserve">découvrons les paysages de la côte de Nice à Vintimille </w:t>
      </w:r>
      <w:r w:rsidR="00660F2E">
        <w:rPr>
          <w:rFonts w:asciiTheme="minorHAnsi" w:hAnsiTheme="minorHAnsi" w:cstheme="minorHAnsi"/>
          <w:b w:val="0"/>
          <w:color w:val="auto"/>
          <w:sz w:val="24"/>
          <w:szCs w:val="24"/>
        </w:rPr>
        <w:t xml:space="preserve">baignés de soleil avant d’arriver à Tende, où </w:t>
      </w:r>
      <w:r w:rsidR="0080565E" w:rsidRPr="003F6127">
        <w:rPr>
          <w:rFonts w:asciiTheme="minorHAnsi" w:hAnsiTheme="minorHAnsi" w:cstheme="minorHAnsi"/>
          <w:b w:val="0"/>
          <w:color w:val="auto"/>
          <w:sz w:val="24"/>
          <w:szCs w:val="24"/>
        </w:rPr>
        <w:t xml:space="preserve">nous sommes attendus au </w:t>
      </w:r>
      <w:r w:rsidR="00660F2E" w:rsidRPr="003F6127">
        <w:rPr>
          <w:rFonts w:asciiTheme="minorHAnsi" w:hAnsiTheme="minorHAnsi" w:cstheme="minorHAnsi"/>
          <w:b w:val="0"/>
          <w:color w:val="auto"/>
          <w:sz w:val="24"/>
          <w:szCs w:val="24"/>
        </w:rPr>
        <w:t>Musée des Merveilles</w:t>
      </w:r>
      <w:r w:rsidR="0080565E" w:rsidRPr="003F6127">
        <w:rPr>
          <w:rFonts w:asciiTheme="minorHAnsi" w:hAnsiTheme="minorHAnsi" w:cstheme="minorHAnsi"/>
          <w:b w:val="0"/>
          <w:color w:val="auto"/>
          <w:sz w:val="24"/>
          <w:szCs w:val="24"/>
        </w:rPr>
        <w:t xml:space="preserve"> par </w:t>
      </w:r>
      <w:r w:rsidRPr="003F6127">
        <w:rPr>
          <w:rFonts w:asciiTheme="minorHAnsi" w:hAnsiTheme="minorHAnsi" w:cstheme="minorHAnsi"/>
          <w:b w:val="0"/>
          <w:color w:val="auto"/>
          <w:sz w:val="24"/>
          <w:szCs w:val="24"/>
        </w:rPr>
        <w:t xml:space="preserve">Angela, </w:t>
      </w:r>
      <w:r w:rsidR="0080565E" w:rsidRPr="003F6127">
        <w:rPr>
          <w:rFonts w:asciiTheme="minorHAnsi" w:hAnsiTheme="minorHAnsi" w:cstheme="minorHAnsi"/>
          <w:b w:val="0"/>
          <w:color w:val="auto"/>
          <w:sz w:val="24"/>
          <w:szCs w:val="24"/>
        </w:rPr>
        <w:t>notre guide</w:t>
      </w:r>
      <w:r w:rsidRPr="003F6127">
        <w:rPr>
          <w:rFonts w:asciiTheme="minorHAnsi" w:hAnsiTheme="minorHAnsi" w:cstheme="minorHAnsi"/>
          <w:b w:val="0"/>
          <w:color w:val="auto"/>
          <w:sz w:val="24"/>
          <w:szCs w:val="24"/>
        </w:rPr>
        <w:t xml:space="preserve"> </w:t>
      </w:r>
      <w:r w:rsidR="00660F2E">
        <w:rPr>
          <w:rFonts w:asciiTheme="minorHAnsi" w:hAnsiTheme="minorHAnsi" w:cstheme="minorHAnsi"/>
          <w:b w:val="0"/>
          <w:color w:val="auto"/>
          <w:sz w:val="24"/>
          <w:szCs w:val="24"/>
        </w:rPr>
        <w:t>d’origine italienne.</w:t>
      </w:r>
    </w:p>
    <w:p w14:paraId="50FEFD3B" w14:textId="77777777" w:rsidR="00660F2E" w:rsidRDefault="00660F2E" w:rsidP="00E220BA">
      <w:pPr>
        <w:pStyle w:val="Normalcentr"/>
        <w:pBdr>
          <w:top w:val="none" w:sz="0" w:space="0" w:color="auto"/>
          <w:left w:val="none" w:sz="0" w:space="0" w:color="auto"/>
          <w:bottom w:val="none" w:sz="0" w:space="0" w:color="auto"/>
          <w:right w:val="none" w:sz="0" w:space="0" w:color="auto"/>
        </w:pBdr>
        <w:tabs>
          <w:tab w:val="num" w:pos="360"/>
          <w:tab w:val="left" w:pos="9000"/>
        </w:tabs>
        <w:ind w:left="0" w:right="0"/>
        <w:jc w:val="left"/>
        <w:rPr>
          <w:rFonts w:asciiTheme="minorHAnsi" w:hAnsiTheme="minorHAnsi" w:cstheme="minorHAnsi"/>
          <w:color w:val="2F5496"/>
          <w:sz w:val="24"/>
          <w:szCs w:val="24"/>
        </w:rPr>
      </w:pPr>
    </w:p>
    <w:p w14:paraId="3062D640" w14:textId="28C6320E" w:rsidR="00D059D6" w:rsidRDefault="00B36C0C" w:rsidP="00332F47">
      <w:pPr>
        <w:pStyle w:val="Normalcentr"/>
        <w:pBdr>
          <w:top w:val="none" w:sz="0" w:space="0" w:color="auto"/>
          <w:left w:val="none" w:sz="0" w:space="0" w:color="auto"/>
          <w:bottom w:val="none" w:sz="0" w:space="0" w:color="auto"/>
          <w:right w:val="none" w:sz="0" w:space="0" w:color="auto"/>
        </w:pBdr>
        <w:tabs>
          <w:tab w:val="left" w:pos="2694"/>
          <w:tab w:val="left" w:pos="7257"/>
          <w:tab w:val="left" w:pos="8460"/>
        </w:tabs>
        <w:ind w:left="0" w:right="0"/>
        <w:rPr>
          <w:rFonts w:asciiTheme="minorHAnsi" w:hAnsiTheme="minorHAnsi" w:cstheme="minorHAnsi"/>
          <w:b w:val="0"/>
          <w:color w:val="auto"/>
          <w:sz w:val="24"/>
          <w:szCs w:val="24"/>
        </w:rPr>
      </w:pPr>
      <w:r>
        <w:rPr>
          <w:rFonts w:asciiTheme="minorHAnsi" w:hAnsiTheme="minorHAnsi" w:cstheme="minorHAnsi"/>
          <w:b w:val="0"/>
          <w:color w:val="auto"/>
          <w:sz w:val="24"/>
          <w:szCs w:val="24"/>
        </w:rPr>
        <w:t xml:space="preserve">Après nous avoir </w:t>
      </w:r>
      <w:r w:rsidR="006C4582">
        <w:rPr>
          <w:rFonts w:asciiTheme="minorHAnsi" w:hAnsiTheme="minorHAnsi" w:cstheme="minorHAnsi"/>
          <w:b w:val="0"/>
          <w:color w:val="auto"/>
          <w:sz w:val="24"/>
          <w:szCs w:val="24"/>
        </w:rPr>
        <w:t xml:space="preserve">expliqué la géologie </w:t>
      </w:r>
      <w:r w:rsidR="0080565E" w:rsidRPr="003F6127">
        <w:rPr>
          <w:rFonts w:asciiTheme="minorHAnsi" w:hAnsiTheme="minorHAnsi" w:cstheme="minorHAnsi"/>
          <w:b w:val="0"/>
          <w:color w:val="auto"/>
          <w:sz w:val="24"/>
          <w:szCs w:val="24"/>
        </w:rPr>
        <w:t>de la Vallée des Merveille</w:t>
      </w:r>
      <w:r w:rsidR="000B0829">
        <w:rPr>
          <w:rFonts w:asciiTheme="minorHAnsi" w:hAnsiTheme="minorHAnsi" w:cstheme="minorHAnsi"/>
          <w:b w:val="0"/>
          <w:color w:val="auto"/>
          <w:sz w:val="24"/>
          <w:szCs w:val="24"/>
        </w:rPr>
        <w:t>s</w:t>
      </w:r>
      <w:r>
        <w:rPr>
          <w:rFonts w:asciiTheme="minorHAnsi" w:hAnsiTheme="minorHAnsi" w:cstheme="minorHAnsi"/>
          <w:b w:val="0"/>
          <w:color w:val="auto"/>
          <w:sz w:val="24"/>
          <w:szCs w:val="24"/>
        </w:rPr>
        <w:t>,</w:t>
      </w:r>
      <w:r w:rsidR="0080565E" w:rsidRPr="003F6127">
        <w:rPr>
          <w:rFonts w:asciiTheme="minorHAnsi" w:hAnsiTheme="minorHAnsi" w:cstheme="minorHAnsi"/>
          <w:b w:val="0"/>
          <w:color w:val="auto"/>
          <w:sz w:val="24"/>
          <w:szCs w:val="24"/>
        </w:rPr>
        <w:t xml:space="preserve"> </w:t>
      </w:r>
      <w:r>
        <w:rPr>
          <w:rFonts w:asciiTheme="minorHAnsi" w:hAnsiTheme="minorHAnsi" w:cstheme="minorHAnsi"/>
          <w:b w:val="0"/>
          <w:color w:val="auto"/>
          <w:sz w:val="24"/>
          <w:szCs w:val="24"/>
        </w:rPr>
        <w:t xml:space="preserve">Angela nous entrainent dans </w:t>
      </w:r>
      <w:r w:rsidR="0080565E" w:rsidRPr="003F6127">
        <w:rPr>
          <w:rFonts w:asciiTheme="minorHAnsi" w:hAnsiTheme="minorHAnsi" w:cstheme="minorHAnsi"/>
          <w:b w:val="0"/>
          <w:color w:val="auto"/>
          <w:sz w:val="24"/>
          <w:szCs w:val="24"/>
        </w:rPr>
        <w:t>un raid cinématographique à la découverte de ce merveilleux site </w:t>
      </w:r>
      <w:r>
        <w:rPr>
          <w:rFonts w:asciiTheme="minorHAnsi" w:hAnsiTheme="minorHAnsi" w:cstheme="minorHAnsi"/>
          <w:b w:val="0"/>
          <w:color w:val="auto"/>
          <w:sz w:val="24"/>
          <w:szCs w:val="24"/>
        </w:rPr>
        <w:t>situé</w:t>
      </w:r>
      <w:r w:rsidR="0080565E" w:rsidRPr="003F6127">
        <w:rPr>
          <w:rFonts w:asciiTheme="minorHAnsi" w:hAnsiTheme="minorHAnsi" w:cstheme="minorHAnsi"/>
          <w:b w:val="0"/>
          <w:color w:val="auto"/>
          <w:sz w:val="24"/>
          <w:szCs w:val="24"/>
        </w:rPr>
        <w:t xml:space="preserve"> dans le massif du Mercantour</w:t>
      </w:r>
      <w:r>
        <w:rPr>
          <w:rFonts w:asciiTheme="minorHAnsi" w:hAnsiTheme="minorHAnsi" w:cstheme="minorHAnsi"/>
          <w:b w:val="0"/>
          <w:color w:val="auto"/>
          <w:sz w:val="24"/>
          <w:szCs w:val="24"/>
        </w:rPr>
        <w:t>,</w:t>
      </w:r>
      <w:r w:rsidR="00332F47">
        <w:rPr>
          <w:rFonts w:asciiTheme="minorHAnsi" w:hAnsiTheme="minorHAnsi" w:cstheme="minorHAnsi"/>
          <w:b w:val="0"/>
          <w:color w:val="auto"/>
          <w:sz w:val="24"/>
          <w:szCs w:val="24"/>
        </w:rPr>
        <w:t xml:space="preserve"> à 80 km</w:t>
      </w:r>
      <w:r w:rsidR="0080565E" w:rsidRPr="003F6127">
        <w:rPr>
          <w:rFonts w:asciiTheme="minorHAnsi" w:hAnsiTheme="minorHAnsi" w:cstheme="minorHAnsi"/>
          <w:b w:val="0"/>
          <w:color w:val="auto"/>
          <w:sz w:val="24"/>
          <w:szCs w:val="24"/>
        </w:rPr>
        <w:t xml:space="preserve"> de Nice</w:t>
      </w:r>
      <w:r>
        <w:rPr>
          <w:rFonts w:asciiTheme="minorHAnsi" w:hAnsiTheme="minorHAnsi" w:cstheme="minorHAnsi"/>
          <w:b w:val="0"/>
          <w:color w:val="auto"/>
          <w:sz w:val="24"/>
          <w:szCs w:val="24"/>
        </w:rPr>
        <w:t>,</w:t>
      </w:r>
      <w:r w:rsidR="0080565E" w:rsidRPr="003F6127">
        <w:rPr>
          <w:rFonts w:asciiTheme="minorHAnsi" w:hAnsiTheme="minorHAnsi" w:cstheme="minorHAnsi"/>
          <w:b w:val="0"/>
          <w:color w:val="auto"/>
          <w:sz w:val="24"/>
          <w:szCs w:val="24"/>
        </w:rPr>
        <w:t xml:space="preserve"> et </w:t>
      </w:r>
      <w:r>
        <w:rPr>
          <w:rFonts w:asciiTheme="minorHAnsi" w:hAnsiTheme="minorHAnsi" w:cstheme="minorHAnsi"/>
          <w:b w:val="0"/>
          <w:color w:val="auto"/>
          <w:sz w:val="24"/>
          <w:szCs w:val="24"/>
        </w:rPr>
        <w:t xml:space="preserve">qui </w:t>
      </w:r>
      <w:r w:rsidR="0080565E" w:rsidRPr="003F6127">
        <w:rPr>
          <w:rFonts w:asciiTheme="minorHAnsi" w:hAnsiTheme="minorHAnsi" w:cstheme="minorHAnsi"/>
          <w:b w:val="0"/>
          <w:color w:val="auto"/>
          <w:sz w:val="24"/>
          <w:szCs w:val="24"/>
        </w:rPr>
        <w:t xml:space="preserve">constitue l’un des plus importants sites de gravures </w:t>
      </w:r>
      <w:r w:rsidR="00D059D6">
        <w:rPr>
          <w:rFonts w:asciiTheme="minorHAnsi" w:hAnsiTheme="minorHAnsi" w:cstheme="minorHAnsi"/>
          <w:b w:val="0"/>
          <w:color w:val="auto"/>
          <w:sz w:val="24"/>
          <w:szCs w:val="24"/>
        </w:rPr>
        <w:t>rupestres d’Europe.</w:t>
      </w:r>
    </w:p>
    <w:p w14:paraId="63427D4E" w14:textId="77777777" w:rsidR="00D059D6" w:rsidRDefault="00D059D6" w:rsidP="00332F47">
      <w:pPr>
        <w:pStyle w:val="Normalcentr"/>
        <w:pBdr>
          <w:top w:val="none" w:sz="0" w:space="0" w:color="auto"/>
          <w:left w:val="none" w:sz="0" w:space="0" w:color="auto"/>
          <w:bottom w:val="none" w:sz="0" w:space="0" w:color="auto"/>
          <w:right w:val="none" w:sz="0" w:space="0" w:color="auto"/>
        </w:pBdr>
        <w:tabs>
          <w:tab w:val="left" w:pos="2694"/>
          <w:tab w:val="left" w:pos="7257"/>
          <w:tab w:val="left" w:pos="8460"/>
        </w:tabs>
        <w:ind w:left="0" w:right="0"/>
        <w:rPr>
          <w:rFonts w:asciiTheme="minorHAnsi" w:hAnsiTheme="minorHAnsi" w:cstheme="minorHAnsi"/>
          <w:b w:val="0"/>
          <w:color w:val="auto"/>
          <w:sz w:val="24"/>
          <w:szCs w:val="24"/>
        </w:rPr>
      </w:pPr>
    </w:p>
    <w:p w14:paraId="08CE114D" w14:textId="77777777" w:rsidR="00D059D6" w:rsidRDefault="00D059D6" w:rsidP="00332F47">
      <w:pPr>
        <w:pStyle w:val="Normalcentr"/>
        <w:pBdr>
          <w:top w:val="none" w:sz="0" w:space="0" w:color="auto"/>
          <w:left w:val="none" w:sz="0" w:space="0" w:color="auto"/>
          <w:bottom w:val="none" w:sz="0" w:space="0" w:color="auto"/>
          <w:right w:val="none" w:sz="0" w:space="0" w:color="auto"/>
        </w:pBdr>
        <w:tabs>
          <w:tab w:val="left" w:pos="2694"/>
          <w:tab w:val="left" w:pos="7257"/>
          <w:tab w:val="left" w:pos="8460"/>
        </w:tabs>
        <w:ind w:left="0" w:right="0"/>
        <w:rPr>
          <w:rFonts w:asciiTheme="minorHAnsi" w:hAnsiTheme="minorHAnsi" w:cstheme="minorHAnsi"/>
          <w:b w:val="0"/>
          <w:color w:val="auto"/>
          <w:sz w:val="24"/>
          <w:szCs w:val="24"/>
        </w:rPr>
      </w:pPr>
    </w:p>
    <w:p w14:paraId="647A6307" w14:textId="77777777" w:rsidR="00D059D6" w:rsidRDefault="00D059D6" w:rsidP="00332F47">
      <w:pPr>
        <w:pStyle w:val="Normalcentr"/>
        <w:pBdr>
          <w:top w:val="none" w:sz="0" w:space="0" w:color="auto"/>
          <w:left w:val="none" w:sz="0" w:space="0" w:color="auto"/>
          <w:bottom w:val="none" w:sz="0" w:space="0" w:color="auto"/>
          <w:right w:val="none" w:sz="0" w:space="0" w:color="auto"/>
        </w:pBdr>
        <w:tabs>
          <w:tab w:val="left" w:pos="2694"/>
          <w:tab w:val="left" w:pos="7257"/>
          <w:tab w:val="left" w:pos="8460"/>
        </w:tabs>
        <w:ind w:left="0" w:right="0"/>
        <w:rPr>
          <w:rFonts w:asciiTheme="minorHAnsi" w:hAnsiTheme="minorHAnsi" w:cstheme="minorHAnsi"/>
          <w:b w:val="0"/>
          <w:color w:val="auto"/>
          <w:sz w:val="24"/>
          <w:szCs w:val="24"/>
        </w:rPr>
      </w:pPr>
    </w:p>
    <w:p w14:paraId="6145A4FC" w14:textId="0650B17A" w:rsidR="00A90B24" w:rsidRDefault="00A90B24" w:rsidP="00D059D6">
      <w:pPr>
        <w:pStyle w:val="Normalcentr"/>
        <w:pBdr>
          <w:top w:val="none" w:sz="0" w:space="0" w:color="auto"/>
          <w:left w:val="none" w:sz="0" w:space="0" w:color="auto"/>
          <w:bottom w:val="none" w:sz="0" w:space="0" w:color="auto"/>
          <w:right w:val="none" w:sz="0" w:space="0" w:color="auto"/>
        </w:pBdr>
        <w:tabs>
          <w:tab w:val="left" w:pos="2694"/>
          <w:tab w:val="left" w:pos="7257"/>
          <w:tab w:val="left" w:pos="8460"/>
        </w:tabs>
        <w:ind w:left="0" w:right="0"/>
        <w:jc w:val="center"/>
        <w:rPr>
          <w:rFonts w:asciiTheme="minorHAnsi" w:hAnsiTheme="minorHAnsi" w:cstheme="minorHAnsi"/>
          <w:b w:val="0"/>
          <w:color w:val="auto"/>
          <w:sz w:val="24"/>
          <w:szCs w:val="24"/>
        </w:rPr>
      </w:pPr>
      <w:r>
        <w:rPr>
          <w:noProof/>
        </w:rPr>
        <w:drawing>
          <wp:inline distT="0" distB="0" distL="0" distR="0" wp14:anchorId="19728C90" wp14:editId="32912851">
            <wp:extent cx="2447822" cy="1836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95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7822" cy="1836000"/>
                    </a:xfrm>
                    <a:prstGeom prst="rect">
                      <a:avLst/>
                    </a:prstGeom>
                  </pic:spPr>
                </pic:pic>
              </a:graphicData>
            </a:graphic>
          </wp:inline>
        </w:drawing>
      </w:r>
    </w:p>
    <w:p w14:paraId="47D74E9C" w14:textId="77777777" w:rsidR="00A90B24" w:rsidRDefault="00A90B24" w:rsidP="001937AD">
      <w:pPr>
        <w:pStyle w:val="Normalcentr"/>
        <w:pBdr>
          <w:top w:val="none" w:sz="0" w:space="0" w:color="auto"/>
          <w:left w:val="none" w:sz="0" w:space="0" w:color="auto"/>
          <w:bottom w:val="none" w:sz="0" w:space="0" w:color="auto"/>
          <w:right w:val="none" w:sz="0" w:space="0" w:color="auto"/>
        </w:pBdr>
        <w:tabs>
          <w:tab w:val="left" w:pos="2694"/>
          <w:tab w:val="left" w:pos="7257"/>
          <w:tab w:val="left" w:pos="8460"/>
        </w:tabs>
        <w:ind w:left="0" w:right="0"/>
        <w:rPr>
          <w:rFonts w:asciiTheme="minorHAnsi" w:hAnsiTheme="minorHAnsi" w:cstheme="minorHAnsi"/>
          <w:b w:val="0"/>
          <w:color w:val="auto"/>
          <w:sz w:val="24"/>
          <w:szCs w:val="24"/>
        </w:rPr>
      </w:pPr>
    </w:p>
    <w:p w14:paraId="29EF8234" w14:textId="77777777" w:rsidR="00B36C0C" w:rsidRDefault="00B36C0C" w:rsidP="001937AD">
      <w:pPr>
        <w:pStyle w:val="Normalcentr"/>
        <w:pBdr>
          <w:top w:val="none" w:sz="0" w:space="0" w:color="auto"/>
          <w:left w:val="none" w:sz="0" w:space="0" w:color="auto"/>
          <w:bottom w:val="none" w:sz="0" w:space="0" w:color="auto"/>
          <w:right w:val="none" w:sz="0" w:space="0" w:color="auto"/>
        </w:pBdr>
        <w:tabs>
          <w:tab w:val="left" w:pos="2694"/>
          <w:tab w:val="left" w:pos="7257"/>
          <w:tab w:val="left" w:pos="8460"/>
        </w:tabs>
        <w:ind w:left="0" w:right="0"/>
        <w:rPr>
          <w:rFonts w:asciiTheme="minorHAnsi" w:hAnsiTheme="minorHAnsi" w:cstheme="minorHAnsi"/>
          <w:b w:val="0"/>
          <w:color w:val="auto"/>
          <w:sz w:val="24"/>
          <w:szCs w:val="24"/>
        </w:rPr>
      </w:pPr>
      <w:r w:rsidRPr="00B36C0C">
        <w:rPr>
          <w:rFonts w:asciiTheme="minorHAnsi" w:hAnsiTheme="minorHAnsi" w:cstheme="minorHAnsi"/>
          <w:b w:val="0"/>
          <w:color w:val="auto"/>
          <w:sz w:val="24"/>
          <w:szCs w:val="24"/>
        </w:rPr>
        <w:t>Nous remontons le temps jusque vers nos ancêtres d’il y a 5</w:t>
      </w:r>
      <w:r w:rsidR="00332F47">
        <w:rPr>
          <w:rFonts w:asciiTheme="minorHAnsi" w:hAnsiTheme="minorHAnsi" w:cstheme="minorHAnsi"/>
          <w:b w:val="0"/>
          <w:color w:val="auto"/>
          <w:sz w:val="24"/>
          <w:szCs w:val="24"/>
        </w:rPr>
        <w:t xml:space="preserve"> </w:t>
      </w:r>
      <w:r w:rsidRPr="00B36C0C">
        <w:rPr>
          <w:rFonts w:asciiTheme="minorHAnsi" w:hAnsiTheme="minorHAnsi" w:cstheme="minorHAnsi"/>
          <w:b w:val="0"/>
          <w:color w:val="auto"/>
          <w:sz w:val="24"/>
          <w:szCs w:val="24"/>
        </w:rPr>
        <w:t>000 ans…</w:t>
      </w:r>
      <w:r w:rsidR="00A90B24">
        <w:rPr>
          <w:rFonts w:asciiTheme="minorHAnsi" w:hAnsiTheme="minorHAnsi" w:cstheme="minorHAnsi"/>
          <w:b w:val="0"/>
          <w:color w:val="auto"/>
          <w:sz w:val="24"/>
          <w:szCs w:val="24"/>
        </w:rPr>
        <w:t xml:space="preserve"> </w:t>
      </w:r>
      <w:r>
        <w:rPr>
          <w:rFonts w:asciiTheme="minorHAnsi" w:hAnsiTheme="minorHAnsi" w:cstheme="minorHAnsi"/>
          <w:b w:val="0"/>
          <w:color w:val="auto"/>
          <w:sz w:val="24"/>
          <w:szCs w:val="24"/>
        </w:rPr>
        <w:t xml:space="preserve">Le </w:t>
      </w:r>
      <w:r w:rsidR="0080565E" w:rsidRPr="003F6127">
        <w:rPr>
          <w:rFonts w:asciiTheme="minorHAnsi" w:hAnsiTheme="minorHAnsi" w:cstheme="minorHAnsi"/>
          <w:b w:val="0"/>
          <w:color w:val="auto"/>
          <w:sz w:val="24"/>
          <w:szCs w:val="24"/>
        </w:rPr>
        <w:t xml:space="preserve">Musée nous familiarise avec la vie des premiers habitants des vallées des Merveilles et de Fontanalba. </w:t>
      </w:r>
      <w:r w:rsidRPr="00B36C0C">
        <w:rPr>
          <w:rFonts w:asciiTheme="minorHAnsi" w:hAnsiTheme="minorHAnsi" w:cstheme="minorHAnsi"/>
          <w:b w:val="0"/>
          <w:color w:val="auto"/>
          <w:sz w:val="24"/>
          <w:szCs w:val="24"/>
        </w:rPr>
        <w:t>À partir de la fin du néolithique, il y a environ cinq mille ans, jusqu’au siècle dernier, les hommes ont laissé quelques 50 000 signes sur 4</w:t>
      </w:r>
      <w:r w:rsidR="00332F47">
        <w:rPr>
          <w:rFonts w:asciiTheme="minorHAnsi" w:hAnsiTheme="minorHAnsi" w:cstheme="minorHAnsi"/>
          <w:b w:val="0"/>
          <w:color w:val="auto"/>
          <w:sz w:val="24"/>
          <w:szCs w:val="24"/>
        </w:rPr>
        <w:t xml:space="preserve"> </w:t>
      </w:r>
      <w:r w:rsidRPr="00B36C0C">
        <w:rPr>
          <w:rFonts w:asciiTheme="minorHAnsi" w:hAnsiTheme="minorHAnsi" w:cstheme="minorHAnsi"/>
          <w:b w:val="0"/>
          <w:color w:val="auto"/>
          <w:sz w:val="24"/>
          <w:szCs w:val="24"/>
        </w:rPr>
        <w:t>000 roches</w:t>
      </w:r>
      <w:r>
        <w:rPr>
          <w:rFonts w:asciiTheme="minorHAnsi" w:hAnsiTheme="minorHAnsi" w:cstheme="minorHAnsi"/>
          <w:b w:val="0"/>
          <w:color w:val="auto"/>
          <w:sz w:val="24"/>
          <w:szCs w:val="24"/>
        </w:rPr>
        <w:t>,</w:t>
      </w:r>
      <w:r w:rsidRPr="00B36C0C">
        <w:rPr>
          <w:rFonts w:asciiTheme="minorHAnsi" w:hAnsiTheme="minorHAnsi" w:cstheme="minorHAnsi"/>
          <w:b w:val="0"/>
          <w:color w:val="auto"/>
          <w:sz w:val="24"/>
          <w:szCs w:val="24"/>
        </w:rPr>
        <w:t xml:space="preserve"> ce qui fait de ce site le plus vaste monument historique français classé. </w:t>
      </w:r>
      <w:r>
        <w:rPr>
          <w:rFonts w:asciiTheme="minorHAnsi" w:hAnsiTheme="minorHAnsi" w:cstheme="minorHAnsi"/>
          <w:b w:val="0"/>
          <w:color w:val="auto"/>
          <w:sz w:val="24"/>
          <w:szCs w:val="24"/>
        </w:rPr>
        <w:t>Le plus étonnant,</w:t>
      </w:r>
      <w:r w:rsidRPr="00B36C0C">
        <w:rPr>
          <w:rFonts w:asciiTheme="minorHAnsi" w:hAnsiTheme="minorHAnsi" w:cstheme="minorHAnsi"/>
          <w:b w:val="0"/>
          <w:color w:val="auto"/>
          <w:sz w:val="24"/>
          <w:szCs w:val="24"/>
        </w:rPr>
        <w:t xml:space="preserve"> c’est que ces gravures se trouvent à l’air libre, sur des roches entourées d’herbes et de mousse !</w:t>
      </w:r>
    </w:p>
    <w:p w14:paraId="6462BBF6" w14:textId="77777777" w:rsidR="00B36C0C" w:rsidRDefault="00B36C0C" w:rsidP="001937AD">
      <w:pPr>
        <w:pStyle w:val="Normalcentr"/>
        <w:pBdr>
          <w:top w:val="none" w:sz="0" w:space="0" w:color="auto"/>
          <w:left w:val="none" w:sz="0" w:space="0" w:color="auto"/>
          <w:bottom w:val="none" w:sz="0" w:space="0" w:color="auto"/>
          <w:right w:val="none" w:sz="0" w:space="0" w:color="auto"/>
        </w:pBdr>
        <w:tabs>
          <w:tab w:val="left" w:pos="2694"/>
          <w:tab w:val="left" w:pos="7257"/>
          <w:tab w:val="left" w:pos="8460"/>
        </w:tabs>
        <w:ind w:left="0" w:right="0"/>
        <w:rPr>
          <w:rFonts w:asciiTheme="minorHAnsi" w:hAnsiTheme="minorHAnsi" w:cstheme="minorHAnsi"/>
          <w:b w:val="0"/>
          <w:color w:val="auto"/>
          <w:sz w:val="24"/>
          <w:szCs w:val="24"/>
        </w:rPr>
      </w:pPr>
    </w:p>
    <w:p w14:paraId="3AD1B99D" w14:textId="77777777" w:rsidR="0080565E" w:rsidRDefault="0080565E" w:rsidP="001937AD">
      <w:pPr>
        <w:pStyle w:val="Normalcentr"/>
        <w:pBdr>
          <w:top w:val="none" w:sz="0" w:space="0" w:color="auto"/>
          <w:left w:val="none" w:sz="0" w:space="0" w:color="auto"/>
          <w:bottom w:val="none" w:sz="0" w:space="0" w:color="auto"/>
          <w:right w:val="none" w:sz="0" w:space="0" w:color="auto"/>
        </w:pBdr>
        <w:tabs>
          <w:tab w:val="left" w:pos="2694"/>
          <w:tab w:val="left" w:pos="7257"/>
          <w:tab w:val="left" w:pos="8460"/>
        </w:tabs>
        <w:ind w:left="0" w:right="0"/>
        <w:rPr>
          <w:rFonts w:asciiTheme="minorHAnsi" w:hAnsiTheme="minorHAnsi" w:cstheme="minorHAnsi"/>
          <w:b w:val="0"/>
          <w:color w:val="auto"/>
          <w:sz w:val="24"/>
          <w:szCs w:val="24"/>
        </w:rPr>
      </w:pPr>
      <w:r w:rsidRPr="003F6127">
        <w:rPr>
          <w:rFonts w:asciiTheme="minorHAnsi" w:hAnsiTheme="minorHAnsi" w:cstheme="minorHAnsi"/>
          <w:b w:val="0"/>
          <w:color w:val="auto"/>
          <w:sz w:val="24"/>
          <w:szCs w:val="24"/>
        </w:rPr>
        <w:t>La richesse des objets et des documents présentés</w:t>
      </w:r>
      <w:r w:rsidR="00B36C0C">
        <w:rPr>
          <w:rFonts w:asciiTheme="minorHAnsi" w:hAnsiTheme="minorHAnsi" w:cstheme="minorHAnsi"/>
          <w:b w:val="0"/>
          <w:color w:val="auto"/>
          <w:sz w:val="24"/>
          <w:szCs w:val="24"/>
        </w:rPr>
        <w:t xml:space="preserve"> au musée</w:t>
      </w:r>
      <w:r w:rsidRPr="003F6127">
        <w:rPr>
          <w:rFonts w:asciiTheme="minorHAnsi" w:hAnsiTheme="minorHAnsi" w:cstheme="minorHAnsi"/>
          <w:b w:val="0"/>
          <w:color w:val="auto"/>
          <w:sz w:val="24"/>
          <w:szCs w:val="24"/>
        </w:rPr>
        <w:t>, le réalisme des personnages mis en scène nous donnent la sensation de rejoindre dans le temps les hommes de l’âge de cuivre et de celui du bronze ancien, puis de parcourir les scènes avec leurs descendants.</w:t>
      </w:r>
    </w:p>
    <w:p w14:paraId="1ACA8F6F" w14:textId="77777777" w:rsidR="002A7188" w:rsidRPr="003F6127" w:rsidRDefault="002A7188" w:rsidP="002A7188">
      <w:pPr>
        <w:pStyle w:val="Normalcentr"/>
        <w:pBdr>
          <w:top w:val="none" w:sz="0" w:space="0" w:color="auto"/>
          <w:left w:val="none" w:sz="0" w:space="0" w:color="auto"/>
          <w:bottom w:val="none" w:sz="0" w:space="0" w:color="auto"/>
          <w:right w:val="none" w:sz="0" w:space="0" w:color="auto"/>
        </w:pBdr>
        <w:tabs>
          <w:tab w:val="num" w:pos="360"/>
          <w:tab w:val="left" w:pos="9000"/>
        </w:tabs>
        <w:ind w:left="0" w:right="0"/>
        <w:jc w:val="left"/>
        <w:rPr>
          <w:rFonts w:asciiTheme="minorHAnsi" w:hAnsiTheme="minorHAnsi" w:cstheme="minorHAnsi"/>
          <w:color w:val="2F5496"/>
          <w:sz w:val="24"/>
          <w:szCs w:val="24"/>
        </w:rPr>
      </w:pPr>
    </w:p>
    <w:p w14:paraId="67ED4F2B" w14:textId="77777777" w:rsidR="002A7188" w:rsidRDefault="002A7188" w:rsidP="002A7188">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auto"/>
          <w:sz w:val="24"/>
          <w:szCs w:val="24"/>
        </w:rPr>
      </w:pPr>
      <w:r w:rsidRPr="003F6127">
        <w:rPr>
          <w:rFonts w:asciiTheme="minorHAnsi" w:hAnsiTheme="minorHAnsi" w:cstheme="minorHAnsi"/>
          <w:b w:val="0"/>
          <w:color w:val="auto"/>
          <w:sz w:val="24"/>
          <w:szCs w:val="24"/>
        </w:rPr>
        <w:t>R</w:t>
      </w:r>
      <w:r>
        <w:rPr>
          <w:rFonts w:asciiTheme="minorHAnsi" w:hAnsiTheme="minorHAnsi" w:cstheme="minorHAnsi"/>
          <w:b w:val="0"/>
          <w:color w:val="auto"/>
          <w:sz w:val="24"/>
          <w:szCs w:val="24"/>
        </w:rPr>
        <w:t xml:space="preserve">avis de ce voyage dans le temps, nous regagnons le car sous une pluie battante pour aller déjeuner </w:t>
      </w:r>
      <w:r w:rsidRPr="003F6127">
        <w:rPr>
          <w:rFonts w:asciiTheme="minorHAnsi" w:hAnsiTheme="minorHAnsi" w:cstheme="minorHAnsi"/>
          <w:b w:val="0"/>
          <w:color w:val="auto"/>
          <w:sz w:val="24"/>
          <w:szCs w:val="24"/>
        </w:rPr>
        <w:t>au restaurant du Prieuré.</w:t>
      </w:r>
    </w:p>
    <w:p w14:paraId="16030728" w14:textId="77777777" w:rsidR="00B36C0C" w:rsidRDefault="00B36C0C" w:rsidP="001937AD">
      <w:pPr>
        <w:pStyle w:val="Normalcentr"/>
        <w:pBdr>
          <w:top w:val="none" w:sz="0" w:space="0" w:color="auto"/>
          <w:left w:val="none" w:sz="0" w:space="0" w:color="auto"/>
          <w:bottom w:val="none" w:sz="0" w:space="0" w:color="auto"/>
          <w:right w:val="none" w:sz="0" w:space="0" w:color="auto"/>
        </w:pBdr>
        <w:tabs>
          <w:tab w:val="left" w:pos="2694"/>
          <w:tab w:val="left" w:pos="7257"/>
          <w:tab w:val="left" w:pos="8460"/>
        </w:tabs>
        <w:ind w:left="0" w:right="0"/>
        <w:rPr>
          <w:rFonts w:asciiTheme="minorHAnsi" w:hAnsiTheme="minorHAnsi" w:cstheme="minorHAnsi"/>
          <w:b w:val="0"/>
          <w:color w:val="auto"/>
          <w:sz w:val="24"/>
          <w:szCs w:val="24"/>
        </w:rPr>
      </w:pPr>
    </w:p>
    <w:p w14:paraId="0D36378A" w14:textId="77777777" w:rsidR="0081181E" w:rsidRPr="00380B59" w:rsidRDefault="00B36C0C" w:rsidP="001937AD">
      <w:pPr>
        <w:pStyle w:val="Normalcentr"/>
        <w:pBdr>
          <w:top w:val="none" w:sz="0" w:space="0" w:color="auto"/>
          <w:left w:val="none" w:sz="0" w:space="0" w:color="auto"/>
          <w:bottom w:val="none" w:sz="0" w:space="0" w:color="auto"/>
          <w:right w:val="none" w:sz="0" w:space="0" w:color="auto"/>
        </w:pBdr>
        <w:tabs>
          <w:tab w:val="left" w:pos="2694"/>
          <w:tab w:val="left" w:pos="7257"/>
          <w:tab w:val="left" w:pos="8460"/>
        </w:tabs>
        <w:ind w:left="0" w:right="0"/>
        <w:rPr>
          <w:rFonts w:asciiTheme="minorHAnsi" w:hAnsiTheme="minorHAnsi" w:cstheme="minorHAnsi"/>
          <w:b w:val="0"/>
          <w:color w:val="auto"/>
          <w:sz w:val="24"/>
          <w:szCs w:val="24"/>
        </w:rPr>
      </w:pPr>
      <w:r>
        <w:rPr>
          <w:rFonts w:asciiTheme="minorHAnsi" w:hAnsiTheme="minorHAnsi" w:cstheme="minorHAnsi"/>
          <w:b w:val="0"/>
          <w:color w:val="auto"/>
          <w:sz w:val="24"/>
          <w:szCs w:val="24"/>
        </w:rPr>
        <w:t xml:space="preserve">En chemin du retour, </w:t>
      </w:r>
      <w:r w:rsidRPr="00B36C0C">
        <w:rPr>
          <w:rFonts w:asciiTheme="minorHAnsi" w:hAnsiTheme="minorHAnsi" w:cstheme="minorHAnsi"/>
          <w:b w:val="0"/>
          <w:color w:val="auto"/>
          <w:sz w:val="24"/>
          <w:szCs w:val="24"/>
        </w:rPr>
        <w:t xml:space="preserve">au long des petites routes, nous </w:t>
      </w:r>
      <w:r w:rsidR="002A7188">
        <w:rPr>
          <w:rFonts w:asciiTheme="minorHAnsi" w:hAnsiTheme="minorHAnsi" w:cstheme="minorHAnsi"/>
          <w:b w:val="0"/>
          <w:color w:val="auto"/>
          <w:sz w:val="24"/>
          <w:szCs w:val="24"/>
        </w:rPr>
        <w:t xml:space="preserve">serons </w:t>
      </w:r>
      <w:r w:rsidRPr="00B36C0C">
        <w:rPr>
          <w:rFonts w:asciiTheme="minorHAnsi" w:hAnsiTheme="minorHAnsi" w:cstheme="minorHAnsi"/>
          <w:b w:val="0"/>
          <w:color w:val="auto"/>
          <w:sz w:val="24"/>
          <w:szCs w:val="24"/>
        </w:rPr>
        <w:t>contrôlés</w:t>
      </w:r>
      <w:r w:rsidR="0058484F" w:rsidRPr="00B36C0C">
        <w:rPr>
          <w:rFonts w:asciiTheme="minorHAnsi" w:hAnsiTheme="minorHAnsi" w:cstheme="minorHAnsi"/>
          <w:b w:val="0"/>
          <w:color w:val="auto"/>
          <w:sz w:val="24"/>
          <w:szCs w:val="24"/>
        </w:rPr>
        <w:t xml:space="preserve"> </w:t>
      </w:r>
      <w:r w:rsidR="00BC258D" w:rsidRPr="00380B59">
        <w:rPr>
          <w:rFonts w:asciiTheme="minorHAnsi" w:hAnsiTheme="minorHAnsi" w:cstheme="minorHAnsi"/>
          <w:b w:val="0"/>
          <w:color w:val="auto"/>
          <w:sz w:val="24"/>
          <w:szCs w:val="24"/>
        </w:rPr>
        <w:t xml:space="preserve">par la douane mais également </w:t>
      </w:r>
      <w:r w:rsidR="008831FC" w:rsidRPr="00380B59">
        <w:rPr>
          <w:rFonts w:asciiTheme="minorHAnsi" w:hAnsiTheme="minorHAnsi" w:cstheme="minorHAnsi"/>
          <w:b w:val="0"/>
          <w:color w:val="auto"/>
          <w:sz w:val="24"/>
          <w:szCs w:val="24"/>
        </w:rPr>
        <w:t>par des commissariats volants</w:t>
      </w:r>
      <w:r w:rsidRPr="00B36C0C">
        <w:rPr>
          <w:rFonts w:asciiTheme="minorHAnsi" w:hAnsiTheme="minorHAnsi" w:cstheme="minorHAnsi"/>
          <w:b w:val="0"/>
          <w:color w:val="auto"/>
          <w:sz w:val="24"/>
          <w:szCs w:val="24"/>
        </w:rPr>
        <w:t xml:space="preserve">… </w:t>
      </w:r>
      <w:r w:rsidR="0058484F" w:rsidRPr="00B36C0C">
        <w:rPr>
          <w:rFonts w:asciiTheme="minorHAnsi" w:hAnsiTheme="minorHAnsi" w:cstheme="minorHAnsi"/>
          <w:b w:val="0"/>
          <w:color w:val="auto"/>
          <w:sz w:val="24"/>
          <w:szCs w:val="24"/>
        </w:rPr>
        <w:t>La chasse aux migrants est active ici</w:t>
      </w:r>
      <w:r w:rsidR="00BC258D">
        <w:rPr>
          <w:rFonts w:asciiTheme="minorHAnsi" w:hAnsiTheme="minorHAnsi" w:cstheme="minorHAnsi"/>
          <w:b w:val="0"/>
          <w:color w:val="auto"/>
          <w:sz w:val="24"/>
          <w:szCs w:val="24"/>
        </w:rPr>
        <w:t xml:space="preserve">, </w:t>
      </w:r>
      <w:r w:rsidR="00BC258D" w:rsidRPr="00380B59">
        <w:rPr>
          <w:rFonts w:asciiTheme="minorHAnsi" w:hAnsiTheme="minorHAnsi" w:cstheme="minorHAnsi"/>
          <w:b w:val="0"/>
          <w:color w:val="auto"/>
          <w:sz w:val="24"/>
          <w:szCs w:val="24"/>
        </w:rPr>
        <w:t xml:space="preserve">la Roya </w:t>
      </w:r>
      <w:r w:rsidR="00BC258D" w:rsidRPr="00380B59">
        <w:rPr>
          <w:rFonts w:asciiTheme="minorHAnsi" w:hAnsiTheme="minorHAnsi" w:cstheme="minorHAnsi"/>
          <w:b w:val="0"/>
          <w:color w:val="auto"/>
          <w:sz w:val="24"/>
          <w:szCs w:val="24"/>
        </w:rPr>
        <w:lastRenderedPageBreak/>
        <w:t>étant un point de passage</w:t>
      </w:r>
      <w:r w:rsidR="0058484F" w:rsidRPr="00380B59">
        <w:rPr>
          <w:rFonts w:asciiTheme="minorHAnsi" w:hAnsiTheme="minorHAnsi" w:cstheme="minorHAnsi"/>
          <w:b w:val="0"/>
          <w:color w:val="auto"/>
          <w:sz w:val="24"/>
          <w:szCs w:val="24"/>
        </w:rPr>
        <w:t> </w:t>
      </w:r>
      <w:r w:rsidR="0058484F" w:rsidRPr="00B36C0C">
        <w:rPr>
          <w:rFonts w:asciiTheme="minorHAnsi" w:hAnsiTheme="minorHAnsi" w:cstheme="minorHAnsi"/>
          <w:b w:val="0"/>
          <w:color w:val="auto"/>
          <w:sz w:val="24"/>
          <w:szCs w:val="24"/>
        </w:rPr>
        <w:t xml:space="preserve">! </w:t>
      </w:r>
      <w:r w:rsidR="0081181E" w:rsidRPr="003F6127">
        <w:rPr>
          <w:rFonts w:asciiTheme="minorHAnsi" w:hAnsiTheme="minorHAnsi" w:cstheme="minorHAnsi"/>
          <w:b w:val="0"/>
          <w:color w:val="auto"/>
          <w:sz w:val="24"/>
          <w:szCs w:val="24"/>
        </w:rPr>
        <w:t>Nous redescendons</w:t>
      </w:r>
      <w:r w:rsidR="003E33A9">
        <w:rPr>
          <w:rFonts w:asciiTheme="minorHAnsi" w:hAnsiTheme="minorHAnsi" w:cstheme="minorHAnsi"/>
          <w:b w:val="0"/>
          <w:color w:val="auto"/>
          <w:sz w:val="24"/>
          <w:szCs w:val="24"/>
        </w:rPr>
        <w:t xml:space="preserve"> maintenant</w:t>
      </w:r>
      <w:r w:rsidR="0081181E" w:rsidRPr="003F6127">
        <w:rPr>
          <w:rFonts w:asciiTheme="minorHAnsi" w:hAnsiTheme="minorHAnsi" w:cstheme="minorHAnsi"/>
          <w:b w:val="0"/>
          <w:color w:val="auto"/>
          <w:sz w:val="24"/>
          <w:szCs w:val="24"/>
        </w:rPr>
        <w:t xml:space="preserve"> </w:t>
      </w:r>
      <w:r w:rsidR="003E33A9">
        <w:rPr>
          <w:rFonts w:asciiTheme="minorHAnsi" w:hAnsiTheme="minorHAnsi" w:cstheme="minorHAnsi"/>
          <w:b w:val="0"/>
          <w:color w:val="auto"/>
          <w:sz w:val="24"/>
          <w:szCs w:val="24"/>
        </w:rPr>
        <w:t xml:space="preserve">vers </w:t>
      </w:r>
      <w:r w:rsidR="0081181E" w:rsidRPr="003F6127">
        <w:rPr>
          <w:rFonts w:asciiTheme="minorHAnsi" w:hAnsiTheme="minorHAnsi" w:cstheme="minorHAnsi"/>
          <w:b w:val="0"/>
          <w:color w:val="auto"/>
          <w:sz w:val="24"/>
          <w:szCs w:val="24"/>
        </w:rPr>
        <w:t>Menton</w:t>
      </w:r>
      <w:r w:rsidR="0081181E">
        <w:rPr>
          <w:rFonts w:asciiTheme="minorHAnsi" w:hAnsiTheme="minorHAnsi" w:cstheme="minorHAnsi"/>
          <w:b w:val="0"/>
          <w:color w:val="auto"/>
          <w:sz w:val="24"/>
          <w:szCs w:val="24"/>
        </w:rPr>
        <w:t xml:space="preserve"> en </w:t>
      </w:r>
      <w:r w:rsidR="003E33A9">
        <w:rPr>
          <w:rFonts w:asciiTheme="minorHAnsi" w:hAnsiTheme="minorHAnsi" w:cstheme="minorHAnsi"/>
          <w:b w:val="0"/>
          <w:color w:val="auto"/>
          <w:sz w:val="24"/>
          <w:szCs w:val="24"/>
        </w:rPr>
        <w:t>admi</w:t>
      </w:r>
      <w:r w:rsidR="0058484F" w:rsidRPr="00B36C0C">
        <w:rPr>
          <w:rFonts w:asciiTheme="minorHAnsi" w:hAnsiTheme="minorHAnsi" w:cstheme="minorHAnsi"/>
          <w:b w:val="0"/>
          <w:color w:val="auto"/>
          <w:sz w:val="24"/>
          <w:szCs w:val="24"/>
        </w:rPr>
        <w:t>r</w:t>
      </w:r>
      <w:r w:rsidR="0081181E">
        <w:rPr>
          <w:rFonts w:asciiTheme="minorHAnsi" w:hAnsiTheme="minorHAnsi" w:cstheme="minorHAnsi"/>
          <w:b w:val="0"/>
          <w:color w:val="auto"/>
          <w:sz w:val="24"/>
          <w:szCs w:val="24"/>
        </w:rPr>
        <w:t>ant</w:t>
      </w:r>
      <w:r w:rsidR="0058484F" w:rsidRPr="00B36C0C">
        <w:rPr>
          <w:rFonts w:asciiTheme="minorHAnsi" w:hAnsiTheme="minorHAnsi" w:cstheme="minorHAnsi"/>
          <w:b w:val="0"/>
          <w:color w:val="auto"/>
          <w:sz w:val="24"/>
          <w:szCs w:val="24"/>
        </w:rPr>
        <w:t xml:space="preserve"> </w:t>
      </w:r>
      <w:r w:rsidRPr="00B36C0C">
        <w:rPr>
          <w:rFonts w:asciiTheme="minorHAnsi" w:hAnsiTheme="minorHAnsi" w:cstheme="minorHAnsi"/>
          <w:b w:val="0"/>
          <w:color w:val="auto"/>
          <w:sz w:val="24"/>
          <w:szCs w:val="24"/>
        </w:rPr>
        <w:t>le paysage rugueux et pierreu</w:t>
      </w:r>
      <w:r w:rsidR="0081181E">
        <w:rPr>
          <w:rFonts w:asciiTheme="minorHAnsi" w:hAnsiTheme="minorHAnsi" w:cstheme="minorHAnsi"/>
          <w:b w:val="0"/>
          <w:color w:val="auto"/>
          <w:sz w:val="24"/>
          <w:szCs w:val="24"/>
        </w:rPr>
        <w:t>x environnant et</w:t>
      </w:r>
      <w:r w:rsidRPr="00B36C0C">
        <w:rPr>
          <w:rFonts w:asciiTheme="minorHAnsi" w:hAnsiTheme="minorHAnsi" w:cstheme="minorHAnsi"/>
          <w:b w:val="0"/>
          <w:color w:val="auto"/>
          <w:sz w:val="24"/>
          <w:szCs w:val="24"/>
        </w:rPr>
        <w:t xml:space="preserve"> </w:t>
      </w:r>
      <w:r w:rsidR="0058484F" w:rsidRPr="00B36C0C">
        <w:rPr>
          <w:rFonts w:asciiTheme="minorHAnsi" w:hAnsiTheme="minorHAnsi" w:cstheme="minorHAnsi"/>
          <w:b w:val="0"/>
          <w:color w:val="auto"/>
          <w:sz w:val="24"/>
          <w:szCs w:val="24"/>
        </w:rPr>
        <w:t>les villages accroché</w:t>
      </w:r>
      <w:r w:rsidRPr="00B36C0C">
        <w:rPr>
          <w:rFonts w:asciiTheme="minorHAnsi" w:hAnsiTheme="minorHAnsi" w:cstheme="minorHAnsi"/>
          <w:b w:val="0"/>
          <w:color w:val="auto"/>
          <w:sz w:val="24"/>
          <w:szCs w:val="24"/>
        </w:rPr>
        <w:t>s</w:t>
      </w:r>
      <w:r w:rsidR="0058484F" w:rsidRPr="00B36C0C">
        <w:rPr>
          <w:rFonts w:asciiTheme="minorHAnsi" w:hAnsiTheme="minorHAnsi" w:cstheme="minorHAnsi"/>
          <w:b w:val="0"/>
          <w:color w:val="auto"/>
          <w:sz w:val="24"/>
          <w:szCs w:val="24"/>
        </w:rPr>
        <w:t xml:space="preserve"> à la montagne ou lové</w:t>
      </w:r>
      <w:r w:rsidRPr="00B36C0C">
        <w:rPr>
          <w:rFonts w:asciiTheme="minorHAnsi" w:hAnsiTheme="minorHAnsi" w:cstheme="minorHAnsi"/>
          <w:b w:val="0"/>
          <w:color w:val="auto"/>
          <w:sz w:val="24"/>
          <w:szCs w:val="24"/>
        </w:rPr>
        <w:t>s</w:t>
      </w:r>
      <w:r w:rsidR="0058484F" w:rsidRPr="00B36C0C">
        <w:rPr>
          <w:rFonts w:asciiTheme="minorHAnsi" w:hAnsiTheme="minorHAnsi" w:cstheme="minorHAnsi"/>
          <w:b w:val="0"/>
          <w:color w:val="auto"/>
          <w:sz w:val="24"/>
          <w:szCs w:val="24"/>
        </w:rPr>
        <w:t xml:space="preserve"> dans la vallée.</w:t>
      </w:r>
      <w:r w:rsidR="003E33A9">
        <w:rPr>
          <w:rFonts w:asciiTheme="minorHAnsi" w:hAnsiTheme="minorHAnsi" w:cstheme="minorHAnsi"/>
          <w:b w:val="0"/>
          <w:color w:val="auto"/>
          <w:sz w:val="24"/>
          <w:szCs w:val="24"/>
        </w:rPr>
        <w:t xml:space="preserve"> L’</w:t>
      </w:r>
      <w:r w:rsidR="0081181E" w:rsidRPr="003F6127">
        <w:rPr>
          <w:rFonts w:asciiTheme="minorHAnsi" w:hAnsiTheme="minorHAnsi" w:cstheme="minorHAnsi"/>
          <w:b w:val="0"/>
          <w:color w:val="auto"/>
          <w:sz w:val="24"/>
          <w:szCs w:val="24"/>
        </w:rPr>
        <w:t xml:space="preserve">arrêt au village médiéval </w:t>
      </w:r>
      <w:r w:rsidR="00280A34">
        <w:rPr>
          <w:rFonts w:asciiTheme="minorHAnsi" w:hAnsiTheme="minorHAnsi" w:cstheme="minorHAnsi"/>
          <w:b w:val="0"/>
          <w:color w:val="auto"/>
          <w:sz w:val="24"/>
          <w:szCs w:val="24"/>
        </w:rPr>
        <w:t xml:space="preserve">classé </w:t>
      </w:r>
      <w:r w:rsidR="0081181E" w:rsidRPr="003F6127">
        <w:rPr>
          <w:rFonts w:asciiTheme="minorHAnsi" w:hAnsiTheme="minorHAnsi" w:cstheme="minorHAnsi"/>
          <w:b w:val="0"/>
          <w:color w:val="auto"/>
          <w:sz w:val="24"/>
          <w:szCs w:val="24"/>
        </w:rPr>
        <w:t>de Sa</w:t>
      </w:r>
      <w:r w:rsidR="003E33A9">
        <w:rPr>
          <w:rFonts w:asciiTheme="minorHAnsi" w:hAnsiTheme="minorHAnsi" w:cstheme="minorHAnsi"/>
          <w:b w:val="0"/>
          <w:color w:val="auto"/>
          <w:sz w:val="24"/>
          <w:szCs w:val="24"/>
        </w:rPr>
        <w:t>orge</w:t>
      </w:r>
      <w:r w:rsidR="00280A34">
        <w:rPr>
          <w:rFonts w:asciiTheme="minorHAnsi" w:hAnsiTheme="minorHAnsi" w:cstheme="minorHAnsi"/>
          <w:b w:val="0"/>
          <w:color w:val="auto"/>
          <w:sz w:val="24"/>
          <w:szCs w:val="24"/>
        </w:rPr>
        <w:t xml:space="preserve"> </w:t>
      </w:r>
      <w:r w:rsidR="003E33A9">
        <w:rPr>
          <w:rFonts w:asciiTheme="minorHAnsi" w:hAnsiTheme="minorHAnsi" w:cstheme="minorHAnsi"/>
          <w:b w:val="0"/>
          <w:color w:val="auto"/>
          <w:sz w:val="24"/>
          <w:szCs w:val="24"/>
        </w:rPr>
        <w:t>est un enchantement : l</w:t>
      </w:r>
      <w:r w:rsidR="0081181E" w:rsidRPr="003F6127">
        <w:rPr>
          <w:rFonts w:asciiTheme="minorHAnsi" w:hAnsiTheme="minorHAnsi" w:cstheme="minorHAnsi"/>
          <w:b w:val="0"/>
          <w:color w:val="auto"/>
          <w:sz w:val="24"/>
          <w:szCs w:val="24"/>
        </w:rPr>
        <w:t>e village fait partie des plus beaux de France </w:t>
      </w:r>
      <w:r w:rsidR="003E33A9">
        <w:rPr>
          <w:rFonts w:asciiTheme="minorHAnsi" w:hAnsiTheme="minorHAnsi" w:cstheme="minorHAnsi"/>
          <w:b w:val="0"/>
          <w:color w:val="auto"/>
          <w:sz w:val="24"/>
          <w:szCs w:val="24"/>
        </w:rPr>
        <w:t>avec ses dédales de ruelles et ses</w:t>
      </w:r>
      <w:r w:rsidR="0081181E" w:rsidRPr="003F6127">
        <w:rPr>
          <w:rFonts w:asciiTheme="minorHAnsi" w:hAnsiTheme="minorHAnsi" w:cstheme="minorHAnsi"/>
          <w:b w:val="0"/>
          <w:color w:val="auto"/>
          <w:sz w:val="24"/>
          <w:szCs w:val="24"/>
        </w:rPr>
        <w:t xml:space="preserve"> passages voûtés</w:t>
      </w:r>
      <w:r w:rsidR="00280A34">
        <w:rPr>
          <w:rFonts w:asciiTheme="minorHAnsi" w:hAnsiTheme="minorHAnsi" w:cstheme="minorHAnsi"/>
          <w:b w:val="0"/>
          <w:color w:val="auto"/>
          <w:sz w:val="24"/>
          <w:szCs w:val="24"/>
        </w:rPr>
        <w:t>.</w:t>
      </w:r>
      <w:r w:rsidR="003E33A9">
        <w:rPr>
          <w:rFonts w:asciiTheme="minorHAnsi" w:hAnsiTheme="minorHAnsi" w:cstheme="minorHAnsi"/>
          <w:b w:val="0"/>
          <w:color w:val="auto"/>
          <w:sz w:val="24"/>
          <w:szCs w:val="24"/>
        </w:rPr>
        <w:t xml:space="preserve"> </w:t>
      </w:r>
      <w:r w:rsidR="006C4582">
        <w:rPr>
          <w:rFonts w:asciiTheme="minorHAnsi" w:hAnsiTheme="minorHAnsi" w:cstheme="minorHAnsi"/>
          <w:b w:val="0"/>
          <w:color w:val="auto"/>
          <w:sz w:val="24"/>
          <w:szCs w:val="24"/>
        </w:rPr>
        <w:t>A</w:t>
      </w:r>
      <w:r w:rsidR="00280A34">
        <w:rPr>
          <w:rFonts w:asciiTheme="minorHAnsi" w:hAnsiTheme="minorHAnsi" w:cstheme="minorHAnsi"/>
          <w:b w:val="0"/>
          <w:color w:val="auto"/>
          <w:sz w:val="24"/>
          <w:szCs w:val="24"/>
        </w:rPr>
        <w:t xml:space="preserve"> l’église,</w:t>
      </w:r>
      <w:r w:rsidR="00280A34" w:rsidRPr="003F6127">
        <w:rPr>
          <w:rFonts w:asciiTheme="minorHAnsi" w:hAnsiTheme="minorHAnsi" w:cstheme="minorHAnsi"/>
          <w:b w:val="0"/>
          <w:color w:val="auto"/>
          <w:sz w:val="24"/>
          <w:szCs w:val="24"/>
        </w:rPr>
        <w:t xml:space="preserve"> </w:t>
      </w:r>
      <w:r w:rsidR="006C4582">
        <w:rPr>
          <w:rFonts w:asciiTheme="minorHAnsi" w:hAnsiTheme="minorHAnsi" w:cstheme="minorHAnsi"/>
          <w:b w:val="0"/>
          <w:color w:val="auto"/>
          <w:sz w:val="24"/>
          <w:szCs w:val="24"/>
        </w:rPr>
        <w:t xml:space="preserve">la présentation de </w:t>
      </w:r>
      <w:r w:rsidR="006C4582" w:rsidRPr="00380B59">
        <w:rPr>
          <w:rFonts w:asciiTheme="minorHAnsi" w:hAnsiTheme="minorHAnsi" w:cstheme="minorHAnsi"/>
          <w:b w:val="0"/>
          <w:color w:val="auto"/>
          <w:sz w:val="24"/>
          <w:szCs w:val="24"/>
        </w:rPr>
        <w:t xml:space="preserve">l’orgue manqua de s’accompagner d’un concert privé proposé par l’organiste... Hélas le temps courait plus vite que la musique… </w:t>
      </w:r>
    </w:p>
    <w:p w14:paraId="73FD70D6" w14:textId="77777777" w:rsidR="0081181E" w:rsidRPr="00380B59" w:rsidRDefault="006C4582" w:rsidP="001937AD">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auto"/>
          <w:sz w:val="24"/>
          <w:szCs w:val="24"/>
        </w:rPr>
      </w:pPr>
      <w:r w:rsidRPr="00380B59">
        <w:rPr>
          <w:rFonts w:asciiTheme="minorHAnsi" w:hAnsiTheme="minorHAnsi" w:cstheme="minorHAnsi"/>
          <w:b w:val="0"/>
          <w:color w:val="auto"/>
          <w:sz w:val="24"/>
          <w:szCs w:val="24"/>
        </w:rPr>
        <w:t>N</w:t>
      </w:r>
      <w:r w:rsidR="0081181E" w:rsidRPr="00380B59">
        <w:rPr>
          <w:rFonts w:asciiTheme="minorHAnsi" w:hAnsiTheme="minorHAnsi" w:cstheme="minorHAnsi"/>
          <w:b w:val="0"/>
          <w:color w:val="auto"/>
          <w:sz w:val="24"/>
          <w:szCs w:val="24"/>
        </w:rPr>
        <w:t>ous</w:t>
      </w:r>
      <w:r w:rsidRPr="00380B59">
        <w:rPr>
          <w:rFonts w:asciiTheme="minorHAnsi" w:hAnsiTheme="minorHAnsi" w:cstheme="minorHAnsi"/>
          <w:b w:val="0"/>
          <w:color w:val="auto"/>
          <w:sz w:val="24"/>
          <w:szCs w:val="24"/>
        </w:rPr>
        <w:t xml:space="preserve"> </w:t>
      </w:r>
      <w:r w:rsidR="00BC258D" w:rsidRPr="00380B59">
        <w:rPr>
          <w:rFonts w:asciiTheme="minorHAnsi" w:hAnsiTheme="minorHAnsi" w:cstheme="minorHAnsi"/>
          <w:b w:val="0"/>
          <w:color w:val="auto"/>
          <w:sz w:val="24"/>
          <w:szCs w:val="24"/>
        </w:rPr>
        <w:t xml:space="preserve">devions </w:t>
      </w:r>
      <w:r w:rsidR="00380B59" w:rsidRPr="00380B59">
        <w:rPr>
          <w:rFonts w:asciiTheme="minorHAnsi" w:hAnsiTheme="minorHAnsi" w:cstheme="minorHAnsi"/>
          <w:b w:val="0"/>
          <w:color w:val="auto"/>
          <w:sz w:val="24"/>
          <w:szCs w:val="24"/>
        </w:rPr>
        <w:t>alors continuer</w:t>
      </w:r>
      <w:r w:rsidRPr="00380B59">
        <w:rPr>
          <w:rFonts w:asciiTheme="minorHAnsi" w:hAnsiTheme="minorHAnsi" w:cstheme="minorHAnsi"/>
          <w:b w:val="0"/>
          <w:color w:val="auto"/>
          <w:sz w:val="24"/>
          <w:szCs w:val="24"/>
        </w:rPr>
        <w:t xml:space="preserve"> vers Sospel, </w:t>
      </w:r>
      <w:r w:rsidR="0081181E" w:rsidRPr="00380B59">
        <w:rPr>
          <w:rFonts w:asciiTheme="minorHAnsi" w:hAnsiTheme="minorHAnsi" w:cstheme="minorHAnsi"/>
          <w:b w:val="0"/>
          <w:color w:val="auto"/>
          <w:sz w:val="24"/>
          <w:szCs w:val="24"/>
        </w:rPr>
        <w:t xml:space="preserve">encaissée </w:t>
      </w:r>
      <w:r w:rsidRPr="00380B59">
        <w:rPr>
          <w:rFonts w:asciiTheme="minorHAnsi" w:hAnsiTheme="minorHAnsi" w:cstheme="minorHAnsi"/>
          <w:b w:val="0"/>
          <w:color w:val="auto"/>
          <w:sz w:val="24"/>
          <w:szCs w:val="24"/>
        </w:rPr>
        <w:t xml:space="preserve">dans </w:t>
      </w:r>
      <w:r w:rsidR="0081181E" w:rsidRPr="00380B59">
        <w:rPr>
          <w:rFonts w:asciiTheme="minorHAnsi" w:hAnsiTheme="minorHAnsi" w:cstheme="minorHAnsi"/>
          <w:b w:val="0"/>
          <w:color w:val="auto"/>
          <w:sz w:val="24"/>
          <w:szCs w:val="24"/>
        </w:rPr>
        <w:t xml:space="preserve">un relief </w:t>
      </w:r>
      <w:r w:rsidRPr="00380B59">
        <w:rPr>
          <w:rFonts w:asciiTheme="minorHAnsi" w:hAnsiTheme="minorHAnsi" w:cstheme="minorHAnsi"/>
          <w:b w:val="0"/>
          <w:color w:val="auto"/>
          <w:sz w:val="24"/>
          <w:szCs w:val="24"/>
        </w:rPr>
        <w:t xml:space="preserve">tourmenté. </w:t>
      </w:r>
      <w:r w:rsidR="0081181E" w:rsidRPr="00380B59">
        <w:rPr>
          <w:rFonts w:asciiTheme="minorHAnsi" w:hAnsiTheme="minorHAnsi" w:cstheme="minorHAnsi"/>
          <w:b w:val="0"/>
          <w:color w:val="auto"/>
          <w:sz w:val="24"/>
          <w:szCs w:val="24"/>
        </w:rPr>
        <w:t xml:space="preserve">D’un petit café en bordure de la Bévéra, certains </w:t>
      </w:r>
      <w:r w:rsidRPr="00380B59">
        <w:rPr>
          <w:rFonts w:asciiTheme="minorHAnsi" w:hAnsiTheme="minorHAnsi" w:cstheme="minorHAnsi"/>
          <w:b w:val="0"/>
          <w:color w:val="auto"/>
          <w:sz w:val="24"/>
          <w:szCs w:val="24"/>
        </w:rPr>
        <w:t>purent</w:t>
      </w:r>
      <w:r w:rsidR="0081181E" w:rsidRPr="00380B59">
        <w:rPr>
          <w:rFonts w:asciiTheme="minorHAnsi" w:hAnsiTheme="minorHAnsi" w:cstheme="minorHAnsi"/>
          <w:b w:val="0"/>
          <w:color w:val="auto"/>
          <w:sz w:val="24"/>
          <w:szCs w:val="24"/>
        </w:rPr>
        <w:t xml:space="preserve"> admirer </w:t>
      </w:r>
      <w:r w:rsidRPr="00380B59">
        <w:rPr>
          <w:rFonts w:asciiTheme="minorHAnsi" w:hAnsiTheme="minorHAnsi" w:cstheme="minorHAnsi"/>
          <w:b w:val="0"/>
          <w:color w:val="auto"/>
          <w:sz w:val="24"/>
          <w:szCs w:val="24"/>
        </w:rPr>
        <w:t>le célèbre Pont V</w:t>
      </w:r>
      <w:r w:rsidR="0081181E" w:rsidRPr="00380B59">
        <w:rPr>
          <w:rFonts w:asciiTheme="minorHAnsi" w:hAnsiTheme="minorHAnsi" w:cstheme="minorHAnsi"/>
          <w:b w:val="0"/>
          <w:color w:val="auto"/>
          <w:sz w:val="24"/>
          <w:szCs w:val="24"/>
        </w:rPr>
        <w:t>ieux à péage, fortifié</w:t>
      </w:r>
      <w:r w:rsidR="00380B59" w:rsidRPr="00380B59">
        <w:rPr>
          <w:rFonts w:asciiTheme="minorHAnsi" w:hAnsiTheme="minorHAnsi" w:cstheme="minorHAnsi"/>
          <w:b w:val="0"/>
          <w:color w:val="auto"/>
          <w:sz w:val="24"/>
          <w:szCs w:val="24"/>
        </w:rPr>
        <w:t xml:space="preserve"> et</w:t>
      </w:r>
      <w:r w:rsidR="0081181E" w:rsidRPr="00380B59">
        <w:rPr>
          <w:rFonts w:asciiTheme="minorHAnsi" w:hAnsiTheme="minorHAnsi" w:cstheme="minorHAnsi"/>
          <w:b w:val="0"/>
          <w:color w:val="auto"/>
          <w:sz w:val="24"/>
          <w:szCs w:val="24"/>
        </w:rPr>
        <w:t xml:space="preserve"> datant du XII</w:t>
      </w:r>
      <w:r w:rsidR="00332F47" w:rsidRPr="002A7188">
        <w:rPr>
          <w:rFonts w:asciiTheme="minorHAnsi" w:hAnsiTheme="minorHAnsi" w:cstheme="minorHAnsi"/>
          <w:b w:val="0"/>
          <w:sz w:val="24"/>
          <w:szCs w:val="24"/>
          <w:vertAlign w:val="superscript"/>
        </w:rPr>
        <w:t>ème</w:t>
      </w:r>
      <w:r w:rsidR="0081181E" w:rsidRPr="00380B59">
        <w:rPr>
          <w:rFonts w:asciiTheme="minorHAnsi" w:hAnsiTheme="minorHAnsi" w:cstheme="minorHAnsi"/>
          <w:b w:val="0"/>
          <w:color w:val="auto"/>
          <w:sz w:val="24"/>
          <w:szCs w:val="24"/>
        </w:rPr>
        <w:t xml:space="preserve"> siè</w:t>
      </w:r>
      <w:r w:rsidR="00380B59" w:rsidRPr="00380B59">
        <w:rPr>
          <w:rFonts w:asciiTheme="minorHAnsi" w:hAnsiTheme="minorHAnsi" w:cstheme="minorHAnsi"/>
          <w:b w:val="0"/>
          <w:color w:val="auto"/>
          <w:sz w:val="24"/>
          <w:szCs w:val="24"/>
        </w:rPr>
        <w:t>cle, un des derniers d’Europe ainsi que</w:t>
      </w:r>
      <w:r w:rsidR="0081181E" w:rsidRPr="00380B59">
        <w:rPr>
          <w:rFonts w:asciiTheme="minorHAnsi" w:hAnsiTheme="minorHAnsi" w:cstheme="minorHAnsi"/>
          <w:b w:val="0"/>
          <w:color w:val="auto"/>
          <w:sz w:val="24"/>
          <w:szCs w:val="24"/>
        </w:rPr>
        <w:t xml:space="preserve"> les arches qui longent la Bévéra.</w:t>
      </w:r>
    </w:p>
    <w:p w14:paraId="5CDEBB6D" w14:textId="77777777" w:rsidR="0081181E" w:rsidRPr="00380B59" w:rsidRDefault="002B0B4E" w:rsidP="001937AD">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auto"/>
          <w:sz w:val="24"/>
          <w:szCs w:val="24"/>
        </w:rPr>
      </w:pPr>
      <w:r w:rsidRPr="00380B59">
        <w:rPr>
          <w:rFonts w:asciiTheme="minorHAnsi" w:hAnsiTheme="minorHAnsi" w:cstheme="minorHAnsi"/>
          <w:b w:val="0"/>
          <w:color w:val="auto"/>
          <w:sz w:val="24"/>
          <w:szCs w:val="24"/>
        </w:rPr>
        <w:t xml:space="preserve">Dans la descente </w:t>
      </w:r>
      <w:r w:rsidR="00380B59" w:rsidRPr="00380B59">
        <w:rPr>
          <w:rFonts w:asciiTheme="minorHAnsi" w:hAnsiTheme="minorHAnsi" w:cstheme="minorHAnsi"/>
          <w:b w:val="0"/>
          <w:color w:val="auto"/>
          <w:sz w:val="24"/>
          <w:szCs w:val="24"/>
        </w:rPr>
        <w:t>entre Sospel et</w:t>
      </w:r>
      <w:r w:rsidRPr="00380B59">
        <w:rPr>
          <w:rFonts w:asciiTheme="minorHAnsi" w:hAnsiTheme="minorHAnsi" w:cstheme="minorHAnsi"/>
          <w:b w:val="0"/>
          <w:color w:val="auto"/>
          <w:sz w:val="24"/>
          <w:szCs w:val="24"/>
        </w:rPr>
        <w:t xml:space="preserve"> Menton, </w:t>
      </w:r>
      <w:r w:rsidR="00380B59" w:rsidRPr="00380B59">
        <w:rPr>
          <w:rFonts w:asciiTheme="minorHAnsi" w:hAnsiTheme="minorHAnsi" w:cstheme="minorHAnsi"/>
          <w:b w:val="0"/>
          <w:color w:val="auto"/>
          <w:sz w:val="24"/>
          <w:szCs w:val="24"/>
        </w:rPr>
        <w:t xml:space="preserve">nous </w:t>
      </w:r>
      <w:r w:rsidRPr="00380B59">
        <w:rPr>
          <w:rFonts w:asciiTheme="minorHAnsi" w:hAnsiTheme="minorHAnsi" w:cstheme="minorHAnsi"/>
          <w:b w:val="0"/>
          <w:color w:val="auto"/>
          <w:sz w:val="24"/>
          <w:szCs w:val="24"/>
        </w:rPr>
        <w:t>admir</w:t>
      </w:r>
      <w:r w:rsidR="00380B59" w:rsidRPr="00380B59">
        <w:rPr>
          <w:rFonts w:asciiTheme="minorHAnsi" w:hAnsiTheme="minorHAnsi" w:cstheme="minorHAnsi"/>
          <w:b w:val="0"/>
          <w:color w:val="auto"/>
          <w:sz w:val="24"/>
          <w:szCs w:val="24"/>
        </w:rPr>
        <w:t xml:space="preserve">ons </w:t>
      </w:r>
      <w:r w:rsidRPr="00380B59">
        <w:rPr>
          <w:rFonts w:asciiTheme="minorHAnsi" w:hAnsiTheme="minorHAnsi" w:cstheme="minorHAnsi"/>
          <w:b w:val="0"/>
          <w:color w:val="auto"/>
          <w:sz w:val="24"/>
          <w:szCs w:val="24"/>
        </w:rPr>
        <w:t>au loin les villages de Gorbio et Castellare grâce aux commentaires de Philippe, notre chauffeur</w:t>
      </w:r>
      <w:r w:rsidR="00BC258D" w:rsidRPr="00380B59">
        <w:rPr>
          <w:rFonts w:asciiTheme="minorHAnsi" w:hAnsiTheme="minorHAnsi" w:cstheme="minorHAnsi"/>
          <w:b w:val="0"/>
          <w:color w:val="auto"/>
          <w:sz w:val="24"/>
          <w:szCs w:val="24"/>
        </w:rPr>
        <w:t>.</w:t>
      </w:r>
      <w:r w:rsidR="00380B59" w:rsidRPr="00380B59">
        <w:rPr>
          <w:rFonts w:asciiTheme="minorHAnsi" w:hAnsiTheme="minorHAnsi" w:cstheme="minorHAnsi"/>
          <w:b w:val="0"/>
          <w:color w:val="auto"/>
          <w:sz w:val="24"/>
          <w:szCs w:val="24"/>
        </w:rPr>
        <w:t xml:space="preserve"> </w:t>
      </w:r>
      <w:r w:rsidRPr="00380B59">
        <w:rPr>
          <w:rFonts w:asciiTheme="minorHAnsi" w:hAnsiTheme="minorHAnsi" w:cstheme="minorHAnsi"/>
          <w:b w:val="0"/>
          <w:color w:val="auto"/>
          <w:sz w:val="24"/>
          <w:szCs w:val="24"/>
        </w:rPr>
        <w:t>Lysiane ser</w:t>
      </w:r>
      <w:r w:rsidR="00BC258D" w:rsidRPr="00380B59">
        <w:rPr>
          <w:rFonts w:asciiTheme="minorHAnsi" w:hAnsiTheme="minorHAnsi" w:cstheme="minorHAnsi"/>
          <w:b w:val="0"/>
          <w:color w:val="auto"/>
          <w:sz w:val="24"/>
          <w:szCs w:val="24"/>
        </w:rPr>
        <w:t>a</w:t>
      </w:r>
      <w:r w:rsidRPr="00380B59">
        <w:rPr>
          <w:rFonts w:asciiTheme="minorHAnsi" w:hAnsiTheme="minorHAnsi" w:cstheme="minorHAnsi"/>
          <w:b w:val="0"/>
          <w:color w:val="auto"/>
          <w:sz w:val="24"/>
          <w:szCs w:val="24"/>
        </w:rPr>
        <w:t xml:space="preserve"> tirée d’un début de somnolence par un ultime contrôle de police :</w:t>
      </w:r>
      <w:r w:rsidR="0081181E" w:rsidRPr="00380B59">
        <w:rPr>
          <w:rFonts w:asciiTheme="minorHAnsi" w:hAnsiTheme="minorHAnsi" w:cstheme="minorHAnsi"/>
          <w:b w:val="0"/>
          <w:color w:val="auto"/>
          <w:sz w:val="24"/>
          <w:szCs w:val="24"/>
        </w:rPr>
        <w:t xml:space="preserve"> </w:t>
      </w:r>
      <w:r w:rsidR="00BC258D" w:rsidRPr="00380B59">
        <w:rPr>
          <w:rFonts w:asciiTheme="minorHAnsi" w:hAnsiTheme="minorHAnsi" w:cstheme="minorHAnsi"/>
          <w:b w:val="0"/>
          <w:color w:val="auto"/>
          <w:sz w:val="24"/>
          <w:szCs w:val="24"/>
        </w:rPr>
        <w:t>ell</w:t>
      </w:r>
      <w:r w:rsidR="0081181E" w:rsidRPr="00380B59">
        <w:rPr>
          <w:rFonts w:asciiTheme="minorHAnsi" w:hAnsiTheme="minorHAnsi" w:cstheme="minorHAnsi"/>
          <w:b w:val="0"/>
          <w:color w:val="auto"/>
          <w:sz w:val="24"/>
          <w:szCs w:val="24"/>
        </w:rPr>
        <w:t>e</w:t>
      </w:r>
      <w:r w:rsidRPr="00380B59">
        <w:rPr>
          <w:rFonts w:asciiTheme="minorHAnsi" w:hAnsiTheme="minorHAnsi" w:cstheme="minorHAnsi"/>
          <w:b w:val="0"/>
          <w:color w:val="auto"/>
          <w:sz w:val="24"/>
          <w:szCs w:val="24"/>
        </w:rPr>
        <w:t xml:space="preserve"> s’exclame en sursautant </w:t>
      </w:r>
      <w:r w:rsidR="0081181E" w:rsidRPr="00380B59">
        <w:rPr>
          <w:rFonts w:asciiTheme="minorHAnsi" w:hAnsiTheme="minorHAnsi" w:cstheme="minorHAnsi"/>
          <w:b w:val="0"/>
          <w:color w:val="auto"/>
          <w:sz w:val="24"/>
          <w:szCs w:val="24"/>
        </w:rPr>
        <w:t>« </w:t>
      </w:r>
      <w:r w:rsidR="0081181E" w:rsidRPr="00380B59">
        <w:rPr>
          <w:rFonts w:asciiTheme="minorHAnsi" w:hAnsiTheme="minorHAnsi" w:cstheme="minorHAnsi"/>
          <w:b w:val="0"/>
          <w:i/>
          <w:color w:val="auto"/>
          <w:sz w:val="24"/>
          <w:szCs w:val="24"/>
        </w:rPr>
        <w:t>nous sommes 22</w:t>
      </w:r>
      <w:r w:rsidRPr="00380B59">
        <w:rPr>
          <w:rFonts w:asciiTheme="minorHAnsi" w:hAnsiTheme="minorHAnsi" w:cstheme="minorHAnsi"/>
          <w:b w:val="0"/>
          <w:color w:val="auto"/>
          <w:sz w:val="24"/>
          <w:szCs w:val="24"/>
        </w:rPr>
        <w:t> </w:t>
      </w:r>
      <w:r w:rsidRPr="00380B59">
        <w:rPr>
          <w:rFonts w:asciiTheme="minorHAnsi" w:hAnsiTheme="minorHAnsi" w:cstheme="minorHAnsi"/>
          <w:b w:val="0"/>
          <w:i/>
          <w:color w:val="auto"/>
          <w:sz w:val="24"/>
          <w:szCs w:val="24"/>
        </w:rPr>
        <w:t xml:space="preserve">! </w:t>
      </w:r>
      <w:r w:rsidRPr="00380B59">
        <w:rPr>
          <w:rFonts w:asciiTheme="minorHAnsi" w:hAnsiTheme="minorHAnsi" w:cstheme="minorHAnsi"/>
          <w:b w:val="0"/>
          <w:color w:val="auto"/>
          <w:sz w:val="24"/>
          <w:szCs w:val="24"/>
        </w:rPr>
        <w:t>», dans l’h</w:t>
      </w:r>
      <w:r w:rsidR="0081181E" w:rsidRPr="00380B59">
        <w:rPr>
          <w:rFonts w:asciiTheme="minorHAnsi" w:hAnsiTheme="minorHAnsi" w:cstheme="minorHAnsi"/>
          <w:b w:val="0"/>
          <w:color w:val="auto"/>
          <w:sz w:val="24"/>
          <w:szCs w:val="24"/>
        </w:rPr>
        <w:t>ilarité générale</w:t>
      </w:r>
      <w:r w:rsidRPr="00380B59">
        <w:rPr>
          <w:rFonts w:asciiTheme="minorHAnsi" w:hAnsiTheme="minorHAnsi" w:cstheme="minorHAnsi"/>
          <w:b w:val="0"/>
          <w:color w:val="auto"/>
          <w:sz w:val="24"/>
          <w:szCs w:val="24"/>
        </w:rPr>
        <w:t>. Le policier lui-même en fut fort amusé</w:t>
      </w:r>
      <w:r w:rsidR="00BC258D" w:rsidRPr="00380B59">
        <w:rPr>
          <w:rFonts w:asciiTheme="minorHAnsi" w:hAnsiTheme="minorHAnsi" w:cstheme="minorHAnsi"/>
          <w:b w:val="0"/>
          <w:color w:val="auto"/>
          <w:sz w:val="24"/>
          <w:szCs w:val="24"/>
        </w:rPr>
        <w:t xml:space="preserve"> et répondit</w:t>
      </w:r>
      <w:r w:rsidRPr="00380B59">
        <w:rPr>
          <w:rFonts w:asciiTheme="minorHAnsi" w:hAnsiTheme="minorHAnsi" w:cstheme="minorHAnsi"/>
          <w:b w:val="0"/>
          <w:color w:val="auto"/>
          <w:sz w:val="24"/>
          <w:szCs w:val="24"/>
        </w:rPr>
        <w:t>, avant de nous laisser poursuivre notre route, que</w:t>
      </w:r>
      <w:r w:rsidR="0081181E" w:rsidRPr="00380B59">
        <w:rPr>
          <w:rFonts w:asciiTheme="minorHAnsi" w:hAnsiTheme="minorHAnsi" w:cstheme="minorHAnsi"/>
          <w:b w:val="0"/>
          <w:color w:val="auto"/>
          <w:sz w:val="24"/>
          <w:szCs w:val="24"/>
        </w:rPr>
        <w:t xml:space="preserve"> </w:t>
      </w:r>
      <w:r w:rsidRPr="00380B59">
        <w:rPr>
          <w:rFonts w:asciiTheme="minorHAnsi" w:hAnsiTheme="minorHAnsi" w:cstheme="minorHAnsi"/>
          <w:b w:val="0"/>
          <w:color w:val="auto"/>
          <w:sz w:val="24"/>
          <w:szCs w:val="24"/>
        </w:rPr>
        <w:t xml:space="preserve">nous étions </w:t>
      </w:r>
      <w:r w:rsidR="0081181E" w:rsidRPr="00380B59">
        <w:rPr>
          <w:rFonts w:asciiTheme="minorHAnsi" w:hAnsiTheme="minorHAnsi" w:cstheme="minorHAnsi"/>
          <w:b w:val="0"/>
          <w:color w:val="auto"/>
          <w:sz w:val="24"/>
          <w:szCs w:val="24"/>
        </w:rPr>
        <w:t>« </w:t>
      </w:r>
      <w:r w:rsidR="0081181E" w:rsidRPr="00380B59">
        <w:rPr>
          <w:rFonts w:asciiTheme="minorHAnsi" w:hAnsiTheme="minorHAnsi" w:cstheme="minorHAnsi"/>
          <w:b w:val="0"/>
          <w:i/>
          <w:color w:val="auto"/>
          <w:sz w:val="24"/>
          <w:szCs w:val="24"/>
        </w:rPr>
        <w:t>trop jeunes pour lui</w:t>
      </w:r>
      <w:r w:rsidRPr="00380B59">
        <w:rPr>
          <w:rFonts w:asciiTheme="minorHAnsi" w:hAnsiTheme="minorHAnsi" w:cstheme="minorHAnsi"/>
          <w:b w:val="0"/>
          <w:color w:val="auto"/>
          <w:sz w:val="24"/>
          <w:szCs w:val="24"/>
        </w:rPr>
        <w:t xml:space="preserve"> » !</w:t>
      </w:r>
    </w:p>
    <w:p w14:paraId="67C91DD6" w14:textId="77777777" w:rsidR="0081181E" w:rsidRPr="00380B59" w:rsidRDefault="0081181E" w:rsidP="001937AD">
      <w:pPr>
        <w:pStyle w:val="Normalcentr"/>
        <w:pBdr>
          <w:top w:val="none" w:sz="0" w:space="0" w:color="auto"/>
          <w:left w:val="none" w:sz="0" w:space="0" w:color="auto"/>
          <w:bottom w:val="none" w:sz="0" w:space="0" w:color="auto"/>
          <w:right w:val="none" w:sz="0" w:space="0" w:color="auto"/>
        </w:pBdr>
        <w:tabs>
          <w:tab w:val="left" w:pos="2694"/>
          <w:tab w:val="left" w:pos="7257"/>
          <w:tab w:val="left" w:pos="8460"/>
        </w:tabs>
        <w:ind w:left="0" w:right="0"/>
        <w:rPr>
          <w:rFonts w:asciiTheme="minorHAnsi" w:hAnsiTheme="minorHAnsi" w:cstheme="minorHAnsi"/>
          <w:b w:val="0"/>
          <w:color w:val="auto"/>
          <w:sz w:val="24"/>
          <w:szCs w:val="24"/>
        </w:rPr>
      </w:pPr>
    </w:p>
    <w:p w14:paraId="298A8165" w14:textId="77777777" w:rsidR="00D914E6" w:rsidRPr="003F6127" w:rsidRDefault="00C26B02" w:rsidP="00E220BA">
      <w:pPr>
        <w:pStyle w:val="Normalcentr"/>
        <w:pBdr>
          <w:top w:val="none" w:sz="0" w:space="0" w:color="auto"/>
          <w:left w:val="none" w:sz="0" w:space="0" w:color="auto"/>
          <w:bottom w:val="none" w:sz="0" w:space="0" w:color="auto"/>
          <w:right w:val="none" w:sz="0" w:space="0" w:color="auto"/>
        </w:pBdr>
        <w:tabs>
          <w:tab w:val="num" w:pos="360"/>
          <w:tab w:val="left" w:pos="9000"/>
        </w:tabs>
        <w:ind w:left="0" w:right="0"/>
        <w:jc w:val="left"/>
        <w:rPr>
          <w:rFonts w:asciiTheme="minorHAnsi" w:hAnsiTheme="minorHAnsi" w:cstheme="minorHAnsi"/>
          <w:color w:val="2F5496"/>
          <w:sz w:val="24"/>
          <w:szCs w:val="24"/>
        </w:rPr>
      </w:pPr>
      <w:r w:rsidRPr="003F6127">
        <w:rPr>
          <w:rFonts w:asciiTheme="minorHAnsi" w:hAnsiTheme="minorHAnsi" w:cstheme="minorHAnsi"/>
          <w:color w:val="2F5496"/>
        </w:rPr>
        <w:t>Lundi 8 octobre</w:t>
      </w:r>
      <w:r w:rsidRPr="003F6127">
        <w:rPr>
          <w:rFonts w:asciiTheme="minorHAnsi" w:hAnsiTheme="minorHAnsi" w:cstheme="minorHAnsi"/>
          <w:color w:val="2F5496"/>
          <w:sz w:val="24"/>
          <w:szCs w:val="24"/>
        </w:rPr>
        <w:t xml:space="preserve"> : </w:t>
      </w:r>
    </w:p>
    <w:p w14:paraId="4192D3B0" w14:textId="77777777" w:rsidR="002A7188" w:rsidRDefault="002A7188" w:rsidP="00E220BA">
      <w:pPr>
        <w:pStyle w:val="Normalcentr"/>
        <w:pBdr>
          <w:top w:val="none" w:sz="0" w:space="0" w:color="auto"/>
          <w:left w:val="none" w:sz="0" w:space="0" w:color="auto"/>
          <w:bottom w:val="none" w:sz="0" w:space="0" w:color="auto"/>
          <w:right w:val="none" w:sz="0" w:space="0" w:color="auto"/>
        </w:pBdr>
        <w:tabs>
          <w:tab w:val="left" w:pos="7257"/>
          <w:tab w:val="left" w:pos="8460"/>
        </w:tabs>
        <w:ind w:left="0" w:right="0"/>
        <w:jc w:val="left"/>
        <w:rPr>
          <w:rFonts w:asciiTheme="minorHAnsi" w:hAnsiTheme="minorHAnsi" w:cstheme="minorHAnsi"/>
          <w:color w:val="2F5496"/>
          <w:sz w:val="24"/>
          <w:szCs w:val="24"/>
        </w:rPr>
      </w:pPr>
    </w:p>
    <w:p w14:paraId="38CFD22B" w14:textId="77777777" w:rsidR="00A56632" w:rsidRPr="002A7188" w:rsidRDefault="00FF57E0" w:rsidP="002A7188">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auto"/>
          <w:sz w:val="24"/>
          <w:szCs w:val="24"/>
        </w:rPr>
      </w:pPr>
      <w:r>
        <w:rPr>
          <w:rFonts w:asciiTheme="minorHAnsi" w:hAnsiTheme="minorHAnsi" w:cstheme="minorHAnsi"/>
          <w:b w:val="0"/>
          <w:color w:val="auto"/>
          <w:sz w:val="24"/>
          <w:szCs w:val="24"/>
        </w:rPr>
        <w:t>Déposés par le car</w:t>
      </w:r>
      <w:r w:rsidR="00A56632" w:rsidRPr="002A7188">
        <w:rPr>
          <w:rFonts w:asciiTheme="minorHAnsi" w:hAnsiTheme="minorHAnsi" w:cstheme="minorHAnsi"/>
          <w:b w:val="0"/>
          <w:color w:val="auto"/>
          <w:sz w:val="24"/>
          <w:szCs w:val="24"/>
        </w:rPr>
        <w:t xml:space="preserve"> </w:t>
      </w:r>
      <w:r>
        <w:rPr>
          <w:rFonts w:asciiTheme="minorHAnsi" w:hAnsiTheme="minorHAnsi" w:cstheme="minorHAnsi"/>
          <w:b w:val="0"/>
          <w:color w:val="auto"/>
          <w:sz w:val="24"/>
          <w:szCs w:val="24"/>
        </w:rPr>
        <w:t>au pied de la citadelle de Villefranche sur Mer, n</w:t>
      </w:r>
      <w:r w:rsidR="00A56632" w:rsidRPr="002A7188">
        <w:rPr>
          <w:rFonts w:asciiTheme="minorHAnsi" w:hAnsiTheme="minorHAnsi" w:cstheme="minorHAnsi"/>
          <w:b w:val="0"/>
          <w:color w:val="auto"/>
          <w:sz w:val="24"/>
          <w:szCs w:val="24"/>
        </w:rPr>
        <w:t xml:space="preserve">ous descendons vers la rade </w:t>
      </w:r>
      <w:r>
        <w:rPr>
          <w:rFonts w:asciiTheme="minorHAnsi" w:hAnsiTheme="minorHAnsi" w:cstheme="minorHAnsi"/>
          <w:b w:val="0"/>
          <w:color w:val="auto"/>
          <w:sz w:val="24"/>
          <w:szCs w:val="24"/>
        </w:rPr>
        <w:t>au long d’un</w:t>
      </w:r>
      <w:r w:rsidR="00A56632" w:rsidRPr="002A7188">
        <w:rPr>
          <w:rFonts w:asciiTheme="minorHAnsi" w:hAnsiTheme="minorHAnsi" w:cstheme="minorHAnsi"/>
          <w:b w:val="0"/>
          <w:color w:val="auto"/>
          <w:sz w:val="24"/>
          <w:szCs w:val="24"/>
        </w:rPr>
        <w:t xml:space="preserve"> sentier </w:t>
      </w:r>
      <w:r>
        <w:rPr>
          <w:rFonts w:asciiTheme="minorHAnsi" w:hAnsiTheme="minorHAnsi" w:cstheme="minorHAnsi"/>
          <w:b w:val="0"/>
          <w:color w:val="auto"/>
          <w:sz w:val="24"/>
          <w:szCs w:val="24"/>
        </w:rPr>
        <w:t xml:space="preserve">balisé </w:t>
      </w:r>
      <w:r w:rsidR="00A56632" w:rsidRPr="002A7188">
        <w:rPr>
          <w:rFonts w:asciiTheme="minorHAnsi" w:hAnsiTheme="minorHAnsi" w:cstheme="minorHAnsi"/>
          <w:b w:val="0"/>
          <w:color w:val="auto"/>
          <w:sz w:val="24"/>
          <w:szCs w:val="24"/>
        </w:rPr>
        <w:t xml:space="preserve">de bougainvilliers </w:t>
      </w:r>
      <w:r>
        <w:rPr>
          <w:rFonts w:asciiTheme="minorHAnsi" w:hAnsiTheme="minorHAnsi" w:cstheme="minorHAnsi"/>
          <w:b w:val="0"/>
          <w:color w:val="auto"/>
          <w:sz w:val="24"/>
          <w:szCs w:val="24"/>
        </w:rPr>
        <w:t xml:space="preserve">multicolores, en direction </w:t>
      </w:r>
      <w:r w:rsidR="00A56632" w:rsidRPr="002A7188">
        <w:rPr>
          <w:rFonts w:asciiTheme="minorHAnsi" w:hAnsiTheme="minorHAnsi" w:cstheme="minorHAnsi"/>
          <w:b w:val="0"/>
          <w:color w:val="auto"/>
          <w:sz w:val="24"/>
          <w:szCs w:val="24"/>
        </w:rPr>
        <w:t xml:space="preserve">de la Darse, </w:t>
      </w:r>
      <w:r>
        <w:rPr>
          <w:rFonts w:asciiTheme="minorHAnsi" w:hAnsiTheme="minorHAnsi" w:cstheme="minorHAnsi"/>
          <w:b w:val="0"/>
          <w:color w:val="auto"/>
          <w:sz w:val="24"/>
          <w:szCs w:val="24"/>
        </w:rPr>
        <w:t xml:space="preserve">le </w:t>
      </w:r>
      <w:r w:rsidR="00A56632" w:rsidRPr="002A7188">
        <w:rPr>
          <w:rFonts w:asciiTheme="minorHAnsi" w:hAnsiTheme="minorHAnsi" w:cstheme="minorHAnsi"/>
          <w:b w:val="0"/>
          <w:color w:val="auto"/>
          <w:sz w:val="24"/>
          <w:szCs w:val="24"/>
        </w:rPr>
        <w:t>port naturel fortifié par les Ducs de Savoie.</w:t>
      </w:r>
    </w:p>
    <w:p w14:paraId="17BE7D30" w14:textId="77777777" w:rsidR="00510FBB" w:rsidRPr="00FF57E0" w:rsidRDefault="00510FBB" w:rsidP="00510FBB">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auto"/>
          <w:sz w:val="24"/>
          <w:szCs w:val="24"/>
        </w:rPr>
      </w:pPr>
      <w:r w:rsidRPr="00FF57E0">
        <w:rPr>
          <w:rFonts w:asciiTheme="minorHAnsi" w:hAnsiTheme="minorHAnsi" w:cstheme="minorHAnsi"/>
          <w:b w:val="0"/>
          <w:color w:val="auto"/>
          <w:sz w:val="24"/>
          <w:szCs w:val="24"/>
        </w:rPr>
        <w:t>Mariam Cousin, maitre de conférences, responsable des Relatio</w:t>
      </w:r>
      <w:r>
        <w:rPr>
          <w:rFonts w:asciiTheme="minorHAnsi" w:hAnsiTheme="minorHAnsi" w:cstheme="minorHAnsi"/>
          <w:b w:val="0"/>
          <w:color w:val="auto"/>
          <w:sz w:val="24"/>
          <w:szCs w:val="24"/>
        </w:rPr>
        <w:t xml:space="preserve">ns extérieures, nous </w:t>
      </w:r>
      <w:r w:rsidRPr="00FF57E0">
        <w:rPr>
          <w:rFonts w:asciiTheme="minorHAnsi" w:hAnsiTheme="minorHAnsi" w:cstheme="minorHAnsi"/>
          <w:b w:val="0"/>
          <w:color w:val="auto"/>
          <w:sz w:val="24"/>
          <w:szCs w:val="24"/>
        </w:rPr>
        <w:t xml:space="preserve">rappelle </w:t>
      </w:r>
      <w:r>
        <w:rPr>
          <w:rFonts w:asciiTheme="minorHAnsi" w:hAnsiTheme="minorHAnsi" w:cstheme="minorHAnsi"/>
          <w:b w:val="0"/>
          <w:color w:val="auto"/>
          <w:sz w:val="24"/>
          <w:szCs w:val="24"/>
        </w:rPr>
        <w:t xml:space="preserve">en premier lieu </w:t>
      </w:r>
      <w:r w:rsidRPr="00FF57E0">
        <w:rPr>
          <w:rFonts w:asciiTheme="minorHAnsi" w:hAnsiTheme="minorHAnsi" w:cstheme="minorHAnsi"/>
          <w:b w:val="0"/>
          <w:color w:val="auto"/>
          <w:sz w:val="24"/>
          <w:szCs w:val="24"/>
        </w:rPr>
        <w:t>que la station marine a été fondée en 1885.</w:t>
      </w:r>
    </w:p>
    <w:p w14:paraId="01D54B72" w14:textId="77777777" w:rsidR="00A90B24" w:rsidRDefault="00FF57E0" w:rsidP="009772A4">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auto"/>
          <w:sz w:val="24"/>
          <w:szCs w:val="24"/>
        </w:rPr>
      </w:pPr>
      <w:r>
        <w:rPr>
          <w:rFonts w:asciiTheme="minorHAnsi" w:hAnsiTheme="minorHAnsi" w:cstheme="minorHAnsi"/>
          <w:b w:val="0"/>
          <w:color w:val="auto"/>
          <w:sz w:val="24"/>
          <w:szCs w:val="24"/>
        </w:rPr>
        <w:t>L’</w:t>
      </w:r>
      <w:r w:rsidR="00A56632" w:rsidRPr="002A7188">
        <w:rPr>
          <w:rFonts w:asciiTheme="minorHAnsi" w:hAnsiTheme="minorHAnsi" w:cstheme="minorHAnsi"/>
          <w:b w:val="0"/>
          <w:color w:val="auto"/>
          <w:sz w:val="24"/>
          <w:szCs w:val="24"/>
        </w:rPr>
        <w:t xml:space="preserve">Institut de la Mer de Villefranche </w:t>
      </w:r>
      <w:r>
        <w:rPr>
          <w:rFonts w:asciiTheme="minorHAnsi" w:hAnsiTheme="minorHAnsi" w:cstheme="minorHAnsi"/>
          <w:b w:val="0"/>
          <w:color w:val="auto"/>
          <w:sz w:val="24"/>
          <w:szCs w:val="24"/>
        </w:rPr>
        <w:t xml:space="preserve">(IMEV, </w:t>
      </w:r>
      <w:r w:rsidR="00A56632" w:rsidRPr="002A7188">
        <w:rPr>
          <w:rFonts w:asciiTheme="minorHAnsi" w:hAnsiTheme="minorHAnsi" w:cstheme="minorHAnsi"/>
          <w:b w:val="0"/>
          <w:color w:val="auto"/>
          <w:sz w:val="24"/>
          <w:szCs w:val="24"/>
        </w:rPr>
        <w:t>ex-Observatoire Océanologique de Villefranche-sur-Mer</w:t>
      </w:r>
      <w:r>
        <w:rPr>
          <w:rFonts w:asciiTheme="minorHAnsi" w:hAnsiTheme="minorHAnsi" w:cstheme="minorHAnsi"/>
          <w:b w:val="0"/>
          <w:color w:val="auto"/>
          <w:sz w:val="24"/>
          <w:szCs w:val="24"/>
        </w:rPr>
        <w:t>) est s</w:t>
      </w:r>
      <w:r w:rsidR="0058484F" w:rsidRPr="00FF57E0">
        <w:rPr>
          <w:rFonts w:asciiTheme="minorHAnsi" w:hAnsiTheme="minorHAnsi" w:cstheme="minorHAnsi"/>
          <w:b w:val="0"/>
          <w:color w:val="auto"/>
          <w:sz w:val="24"/>
          <w:szCs w:val="24"/>
        </w:rPr>
        <w:t xml:space="preserve">itué </w:t>
      </w:r>
      <w:r w:rsidRPr="00FF57E0">
        <w:rPr>
          <w:rFonts w:asciiTheme="minorHAnsi" w:hAnsiTheme="minorHAnsi" w:cstheme="minorHAnsi"/>
          <w:b w:val="0"/>
          <w:color w:val="auto"/>
          <w:sz w:val="24"/>
          <w:szCs w:val="24"/>
        </w:rPr>
        <w:t>au sein des « </w:t>
      </w:r>
      <w:r w:rsidR="0058484F" w:rsidRPr="00FF57E0">
        <w:rPr>
          <w:rFonts w:asciiTheme="minorHAnsi" w:hAnsiTheme="minorHAnsi" w:cstheme="minorHAnsi"/>
          <w:b w:val="0"/>
          <w:color w:val="auto"/>
          <w:sz w:val="24"/>
          <w:szCs w:val="24"/>
        </w:rPr>
        <w:t>bâtiments des galériens</w:t>
      </w:r>
      <w:r w:rsidRPr="00FF57E0">
        <w:rPr>
          <w:rFonts w:asciiTheme="minorHAnsi" w:hAnsiTheme="minorHAnsi" w:cstheme="minorHAnsi"/>
          <w:b w:val="0"/>
          <w:color w:val="auto"/>
          <w:sz w:val="24"/>
          <w:szCs w:val="24"/>
        </w:rPr>
        <w:t xml:space="preserve"> » de 1769 ; </w:t>
      </w:r>
      <w:r w:rsidR="00510FBB" w:rsidRPr="00FF57E0">
        <w:rPr>
          <w:rFonts w:asciiTheme="minorHAnsi" w:hAnsiTheme="minorHAnsi" w:cstheme="minorHAnsi"/>
          <w:b w:val="0"/>
          <w:color w:val="auto"/>
          <w:sz w:val="24"/>
          <w:szCs w:val="24"/>
        </w:rPr>
        <w:t xml:space="preserve">dans le jardin des galériens </w:t>
      </w:r>
      <w:r w:rsidR="00510FBB">
        <w:rPr>
          <w:rFonts w:asciiTheme="minorHAnsi" w:hAnsiTheme="minorHAnsi" w:cstheme="minorHAnsi"/>
          <w:b w:val="0"/>
          <w:color w:val="auto"/>
          <w:sz w:val="24"/>
          <w:szCs w:val="24"/>
        </w:rPr>
        <w:t>Mariam reconstitue</w:t>
      </w:r>
      <w:r w:rsidR="009772A4">
        <w:rPr>
          <w:rFonts w:asciiTheme="minorHAnsi" w:hAnsiTheme="minorHAnsi" w:cstheme="minorHAnsi"/>
          <w:b w:val="0"/>
          <w:color w:val="auto"/>
          <w:sz w:val="24"/>
          <w:szCs w:val="24"/>
        </w:rPr>
        <w:t xml:space="preserve"> pour nous</w:t>
      </w:r>
      <w:r w:rsidR="00510FBB">
        <w:rPr>
          <w:rFonts w:asciiTheme="minorHAnsi" w:hAnsiTheme="minorHAnsi" w:cstheme="minorHAnsi"/>
          <w:b w:val="0"/>
          <w:color w:val="auto"/>
          <w:sz w:val="24"/>
          <w:szCs w:val="24"/>
        </w:rPr>
        <w:t xml:space="preserve"> </w:t>
      </w:r>
      <w:r w:rsidR="009772A4">
        <w:rPr>
          <w:rFonts w:asciiTheme="minorHAnsi" w:hAnsiTheme="minorHAnsi" w:cstheme="minorHAnsi"/>
          <w:b w:val="0"/>
          <w:color w:val="auto"/>
          <w:sz w:val="24"/>
          <w:szCs w:val="24"/>
        </w:rPr>
        <w:t xml:space="preserve">l’histoire des bâtiments, qui </w:t>
      </w:r>
      <w:r w:rsidR="009772A4" w:rsidRPr="00FF57E0">
        <w:rPr>
          <w:rFonts w:asciiTheme="minorHAnsi" w:hAnsiTheme="minorHAnsi" w:cstheme="minorHAnsi"/>
          <w:b w:val="0"/>
          <w:color w:val="auto"/>
          <w:sz w:val="24"/>
          <w:szCs w:val="24"/>
        </w:rPr>
        <w:t>comporte</w:t>
      </w:r>
      <w:r w:rsidR="009772A4">
        <w:rPr>
          <w:rFonts w:asciiTheme="minorHAnsi" w:hAnsiTheme="minorHAnsi" w:cstheme="minorHAnsi"/>
          <w:b w:val="0"/>
          <w:color w:val="auto"/>
          <w:sz w:val="24"/>
          <w:szCs w:val="24"/>
        </w:rPr>
        <w:t>nt</w:t>
      </w:r>
      <w:r w:rsidR="009772A4" w:rsidRPr="00FF57E0">
        <w:rPr>
          <w:rFonts w:asciiTheme="minorHAnsi" w:hAnsiTheme="minorHAnsi" w:cstheme="minorHAnsi"/>
          <w:b w:val="0"/>
          <w:color w:val="auto"/>
          <w:sz w:val="24"/>
          <w:szCs w:val="24"/>
        </w:rPr>
        <w:t xml:space="preserve"> un lazaret, une corderie, une chapelle (</w:t>
      </w:r>
      <w:r w:rsidR="009772A4">
        <w:rPr>
          <w:rFonts w:asciiTheme="minorHAnsi" w:hAnsiTheme="minorHAnsi" w:cstheme="minorHAnsi"/>
          <w:b w:val="0"/>
          <w:color w:val="auto"/>
          <w:sz w:val="24"/>
          <w:szCs w:val="24"/>
        </w:rPr>
        <w:t>« </w:t>
      </w:r>
      <w:r w:rsidR="009772A4" w:rsidRPr="00FF57E0">
        <w:rPr>
          <w:rFonts w:asciiTheme="minorHAnsi" w:hAnsiTheme="minorHAnsi" w:cstheme="minorHAnsi"/>
          <w:b w:val="0"/>
          <w:color w:val="auto"/>
          <w:sz w:val="24"/>
          <w:szCs w:val="24"/>
        </w:rPr>
        <w:t>double ration pour les nouveaux convertis</w:t>
      </w:r>
      <w:r w:rsidR="009772A4">
        <w:rPr>
          <w:rFonts w:asciiTheme="minorHAnsi" w:hAnsiTheme="minorHAnsi" w:cstheme="minorHAnsi"/>
          <w:b w:val="0"/>
          <w:color w:val="auto"/>
          <w:sz w:val="24"/>
          <w:szCs w:val="24"/>
        </w:rPr>
        <w:t> »</w:t>
      </w:r>
      <w:r w:rsidR="009772A4" w:rsidRPr="00FF57E0">
        <w:rPr>
          <w:rFonts w:asciiTheme="minorHAnsi" w:hAnsiTheme="minorHAnsi" w:cstheme="minorHAnsi"/>
          <w:b w:val="0"/>
          <w:color w:val="auto"/>
          <w:sz w:val="24"/>
          <w:szCs w:val="24"/>
        </w:rPr>
        <w:t> !), une vieille forge… Créés par les Russes lors de la guerre de Crimée</w:t>
      </w:r>
      <w:r w:rsidR="009772A4">
        <w:rPr>
          <w:rFonts w:asciiTheme="minorHAnsi" w:hAnsiTheme="minorHAnsi" w:cstheme="minorHAnsi"/>
          <w:b w:val="0"/>
          <w:color w:val="auto"/>
          <w:sz w:val="24"/>
          <w:szCs w:val="24"/>
        </w:rPr>
        <w:t>,</w:t>
      </w:r>
      <w:r w:rsidR="009772A4" w:rsidRPr="00FF57E0">
        <w:rPr>
          <w:rFonts w:asciiTheme="minorHAnsi" w:hAnsiTheme="minorHAnsi" w:cstheme="minorHAnsi"/>
          <w:b w:val="0"/>
          <w:color w:val="auto"/>
          <w:sz w:val="24"/>
          <w:szCs w:val="24"/>
        </w:rPr>
        <w:t xml:space="preserve"> ces bâtiments furent </w:t>
      </w:r>
      <w:r w:rsidR="009772A4">
        <w:rPr>
          <w:rFonts w:asciiTheme="minorHAnsi" w:hAnsiTheme="minorHAnsi" w:cstheme="minorHAnsi"/>
          <w:b w:val="0"/>
          <w:color w:val="auto"/>
          <w:sz w:val="24"/>
          <w:szCs w:val="24"/>
        </w:rPr>
        <w:t xml:space="preserve">en fait principalement utilisés par eux-mêmes, au long de trois </w:t>
      </w:r>
      <w:r w:rsidR="009772A4" w:rsidRPr="00FF57E0">
        <w:rPr>
          <w:rFonts w:asciiTheme="minorHAnsi" w:hAnsiTheme="minorHAnsi" w:cstheme="minorHAnsi"/>
          <w:b w:val="0"/>
          <w:color w:val="auto"/>
          <w:sz w:val="24"/>
          <w:szCs w:val="24"/>
        </w:rPr>
        <w:t xml:space="preserve">générations </w:t>
      </w:r>
      <w:r w:rsidR="009772A4">
        <w:rPr>
          <w:rFonts w:asciiTheme="minorHAnsi" w:hAnsiTheme="minorHAnsi" w:cstheme="minorHAnsi"/>
          <w:b w:val="0"/>
          <w:color w:val="auto"/>
          <w:sz w:val="24"/>
          <w:szCs w:val="24"/>
        </w:rPr>
        <w:t xml:space="preserve">qui </w:t>
      </w:r>
      <w:r w:rsidR="009772A4" w:rsidRPr="00FF57E0">
        <w:rPr>
          <w:rFonts w:asciiTheme="minorHAnsi" w:hAnsiTheme="minorHAnsi" w:cstheme="minorHAnsi"/>
          <w:b w:val="0"/>
          <w:color w:val="auto"/>
          <w:sz w:val="24"/>
          <w:szCs w:val="24"/>
        </w:rPr>
        <w:t>se penchèrent</w:t>
      </w:r>
      <w:r w:rsidR="009772A4">
        <w:rPr>
          <w:rFonts w:asciiTheme="minorHAnsi" w:hAnsiTheme="minorHAnsi" w:cstheme="minorHAnsi"/>
          <w:b w:val="0"/>
          <w:color w:val="auto"/>
          <w:sz w:val="24"/>
          <w:szCs w:val="24"/>
        </w:rPr>
        <w:t xml:space="preserve"> sur les abysses de la darse. Il suffit en effet d’une heure de bateau pour surnager une profondeur de </w:t>
      </w:r>
      <w:r w:rsidR="009772A4" w:rsidRPr="00FF57E0">
        <w:rPr>
          <w:rFonts w:asciiTheme="minorHAnsi" w:hAnsiTheme="minorHAnsi" w:cstheme="minorHAnsi"/>
          <w:b w:val="0"/>
          <w:color w:val="auto"/>
          <w:sz w:val="24"/>
          <w:szCs w:val="24"/>
        </w:rPr>
        <w:t>2</w:t>
      </w:r>
      <w:r w:rsidR="00332F47">
        <w:rPr>
          <w:rFonts w:asciiTheme="minorHAnsi" w:hAnsiTheme="minorHAnsi" w:cstheme="minorHAnsi"/>
          <w:b w:val="0"/>
          <w:color w:val="auto"/>
          <w:sz w:val="24"/>
          <w:szCs w:val="24"/>
        </w:rPr>
        <w:t xml:space="preserve"> </w:t>
      </w:r>
      <w:r w:rsidR="009772A4" w:rsidRPr="00FF57E0">
        <w:rPr>
          <w:rFonts w:asciiTheme="minorHAnsi" w:hAnsiTheme="minorHAnsi" w:cstheme="minorHAnsi"/>
          <w:b w:val="0"/>
          <w:color w:val="auto"/>
          <w:sz w:val="24"/>
          <w:szCs w:val="24"/>
        </w:rPr>
        <w:t xml:space="preserve">500 m de profondeur et une grande faille géologique. </w:t>
      </w:r>
      <w:r w:rsidR="009772A4">
        <w:rPr>
          <w:rFonts w:asciiTheme="minorHAnsi" w:hAnsiTheme="minorHAnsi" w:cstheme="minorHAnsi"/>
          <w:b w:val="0"/>
          <w:color w:val="auto"/>
          <w:sz w:val="24"/>
          <w:szCs w:val="24"/>
        </w:rPr>
        <w:t xml:space="preserve">La richesse du plancton s’y explique notamment par le fait que l’Atlantique, via le détroit de Gibraltar, vient compenser la baisse de niveau de la </w:t>
      </w:r>
      <w:r w:rsidR="009772A4" w:rsidRPr="00FF57E0">
        <w:rPr>
          <w:rFonts w:asciiTheme="minorHAnsi" w:hAnsiTheme="minorHAnsi" w:cstheme="minorHAnsi"/>
          <w:b w:val="0"/>
          <w:color w:val="auto"/>
          <w:sz w:val="24"/>
          <w:szCs w:val="24"/>
        </w:rPr>
        <w:t>Méditerranée</w:t>
      </w:r>
      <w:r w:rsidR="009772A4">
        <w:rPr>
          <w:rFonts w:asciiTheme="minorHAnsi" w:hAnsiTheme="minorHAnsi" w:cstheme="minorHAnsi"/>
          <w:b w:val="0"/>
          <w:color w:val="auto"/>
          <w:sz w:val="24"/>
          <w:szCs w:val="24"/>
        </w:rPr>
        <w:t>, égale à un mètre par an du fait de l’évaporation</w:t>
      </w:r>
      <w:r w:rsidR="009772A4" w:rsidRPr="00FF57E0">
        <w:rPr>
          <w:rFonts w:asciiTheme="minorHAnsi" w:hAnsiTheme="minorHAnsi" w:cstheme="minorHAnsi"/>
          <w:b w:val="0"/>
          <w:color w:val="auto"/>
          <w:sz w:val="24"/>
          <w:szCs w:val="24"/>
        </w:rPr>
        <w:t xml:space="preserve">. </w:t>
      </w:r>
      <w:r w:rsidR="009772A4">
        <w:rPr>
          <w:rFonts w:asciiTheme="minorHAnsi" w:hAnsiTheme="minorHAnsi" w:cstheme="minorHAnsi"/>
          <w:b w:val="0"/>
          <w:color w:val="auto"/>
          <w:sz w:val="24"/>
          <w:szCs w:val="24"/>
        </w:rPr>
        <w:t>L’importance des courants enrichit ainsi le Mare Nostrum dans ce plancton dans l’étude duquel la station de Villefranche est spécialisée. Villefranche étant</w:t>
      </w:r>
      <w:r w:rsidR="009772A4" w:rsidRPr="00FF57E0">
        <w:rPr>
          <w:rFonts w:asciiTheme="minorHAnsi" w:hAnsiTheme="minorHAnsi" w:cstheme="minorHAnsi"/>
          <w:b w:val="0"/>
          <w:color w:val="auto"/>
          <w:sz w:val="24"/>
          <w:szCs w:val="24"/>
        </w:rPr>
        <w:t xml:space="preserve"> la seule statio</w:t>
      </w:r>
      <w:r w:rsidR="009772A4">
        <w:rPr>
          <w:rFonts w:asciiTheme="minorHAnsi" w:hAnsiTheme="minorHAnsi" w:cstheme="minorHAnsi"/>
          <w:b w:val="0"/>
          <w:color w:val="auto"/>
          <w:sz w:val="24"/>
          <w:szCs w:val="24"/>
        </w:rPr>
        <w:t>n européenne en eaux profondes, pas moins</w:t>
      </w:r>
      <w:r w:rsidR="00A90B24">
        <w:rPr>
          <w:rFonts w:asciiTheme="minorHAnsi" w:hAnsiTheme="minorHAnsi" w:cstheme="minorHAnsi"/>
          <w:b w:val="0"/>
          <w:color w:val="auto"/>
          <w:sz w:val="24"/>
          <w:szCs w:val="24"/>
        </w:rPr>
        <w:t xml:space="preserve"> </w:t>
      </w:r>
      <w:r w:rsidR="009772A4">
        <w:rPr>
          <w:rFonts w:asciiTheme="minorHAnsi" w:hAnsiTheme="minorHAnsi" w:cstheme="minorHAnsi"/>
          <w:b w:val="0"/>
          <w:color w:val="auto"/>
          <w:sz w:val="24"/>
          <w:szCs w:val="24"/>
        </w:rPr>
        <w:t xml:space="preserve">de </w:t>
      </w:r>
      <w:r w:rsidR="009772A4" w:rsidRPr="00FF57E0">
        <w:rPr>
          <w:rFonts w:asciiTheme="minorHAnsi" w:hAnsiTheme="minorHAnsi" w:cstheme="minorHAnsi"/>
          <w:b w:val="0"/>
          <w:color w:val="auto"/>
          <w:sz w:val="24"/>
          <w:szCs w:val="24"/>
        </w:rPr>
        <w:t xml:space="preserve">130 espèces </w:t>
      </w:r>
      <w:r w:rsidR="009772A4">
        <w:rPr>
          <w:rFonts w:asciiTheme="minorHAnsi" w:hAnsiTheme="minorHAnsi" w:cstheme="minorHAnsi"/>
          <w:b w:val="0"/>
          <w:color w:val="auto"/>
          <w:sz w:val="24"/>
          <w:szCs w:val="24"/>
        </w:rPr>
        <w:t xml:space="preserve">y </w:t>
      </w:r>
      <w:r w:rsidR="009772A4" w:rsidRPr="00FF57E0">
        <w:rPr>
          <w:rFonts w:asciiTheme="minorHAnsi" w:hAnsiTheme="minorHAnsi" w:cstheme="minorHAnsi"/>
          <w:b w:val="0"/>
          <w:color w:val="auto"/>
          <w:sz w:val="24"/>
          <w:szCs w:val="24"/>
        </w:rPr>
        <w:t xml:space="preserve">furent découvertes </w:t>
      </w:r>
      <w:r w:rsidR="009772A4">
        <w:rPr>
          <w:rFonts w:asciiTheme="minorHAnsi" w:hAnsiTheme="minorHAnsi" w:cstheme="minorHAnsi"/>
          <w:b w:val="0"/>
          <w:color w:val="auto"/>
          <w:sz w:val="24"/>
          <w:szCs w:val="24"/>
        </w:rPr>
        <w:t xml:space="preserve">au long de son existence. </w:t>
      </w:r>
    </w:p>
    <w:p w14:paraId="6EBBFFF2" w14:textId="77777777" w:rsidR="00332F47" w:rsidRDefault="00332F47" w:rsidP="009772A4">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auto"/>
          <w:sz w:val="24"/>
          <w:szCs w:val="24"/>
        </w:rPr>
      </w:pPr>
    </w:p>
    <w:p w14:paraId="3D56D536" w14:textId="77777777" w:rsidR="00A90B24" w:rsidRDefault="00A90B24" w:rsidP="009772A4">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auto"/>
          <w:sz w:val="24"/>
          <w:szCs w:val="24"/>
        </w:rPr>
      </w:pPr>
      <w:r>
        <w:rPr>
          <w:noProof/>
        </w:rPr>
        <w:lastRenderedPageBreak/>
        <w:drawing>
          <wp:inline distT="0" distB="0" distL="0" distR="0" wp14:anchorId="10BC284B" wp14:editId="12C4408C">
            <wp:extent cx="2159843" cy="1620000"/>
            <wp:effectExtent l="0" t="9525"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027.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2159843" cy="1620000"/>
                    </a:xfrm>
                    <a:prstGeom prst="rect">
                      <a:avLst/>
                    </a:prstGeom>
                    <a:noFill/>
                    <a:ln>
                      <a:noFill/>
                    </a:ln>
                  </pic:spPr>
                </pic:pic>
              </a:graphicData>
            </a:graphic>
          </wp:inline>
        </w:drawing>
      </w:r>
    </w:p>
    <w:p w14:paraId="473E518F" w14:textId="77777777" w:rsidR="00A90B24" w:rsidRDefault="00A90B24" w:rsidP="009772A4">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auto"/>
          <w:sz w:val="24"/>
          <w:szCs w:val="24"/>
        </w:rPr>
      </w:pPr>
    </w:p>
    <w:p w14:paraId="3CCBA5BA" w14:textId="77777777" w:rsidR="009772A4" w:rsidRPr="00FF57E0" w:rsidRDefault="009772A4" w:rsidP="009772A4">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auto"/>
          <w:sz w:val="24"/>
          <w:szCs w:val="24"/>
        </w:rPr>
      </w:pPr>
      <w:r>
        <w:rPr>
          <w:rFonts w:asciiTheme="minorHAnsi" w:hAnsiTheme="minorHAnsi" w:cstheme="minorHAnsi"/>
          <w:b w:val="0"/>
          <w:color w:val="auto"/>
          <w:sz w:val="24"/>
          <w:szCs w:val="24"/>
        </w:rPr>
        <w:t>Les</w:t>
      </w:r>
      <w:r w:rsidRPr="00FF57E0">
        <w:rPr>
          <w:rFonts w:asciiTheme="minorHAnsi" w:hAnsiTheme="minorHAnsi" w:cstheme="minorHAnsi"/>
          <w:b w:val="0"/>
          <w:color w:val="auto"/>
          <w:sz w:val="24"/>
          <w:szCs w:val="24"/>
        </w:rPr>
        <w:t xml:space="preserve"> prélèvements </w:t>
      </w:r>
      <w:r>
        <w:rPr>
          <w:rFonts w:asciiTheme="minorHAnsi" w:hAnsiTheme="minorHAnsi" w:cstheme="minorHAnsi"/>
          <w:b w:val="0"/>
          <w:color w:val="auto"/>
          <w:sz w:val="24"/>
          <w:szCs w:val="24"/>
        </w:rPr>
        <w:t xml:space="preserve">y </w:t>
      </w:r>
      <w:r w:rsidRPr="00FF57E0">
        <w:rPr>
          <w:rFonts w:asciiTheme="minorHAnsi" w:hAnsiTheme="minorHAnsi" w:cstheme="minorHAnsi"/>
          <w:b w:val="0"/>
          <w:color w:val="auto"/>
          <w:sz w:val="24"/>
          <w:szCs w:val="24"/>
        </w:rPr>
        <w:t xml:space="preserve">sont </w:t>
      </w:r>
      <w:r>
        <w:rPr>
          <w:rFonts w:asciiTheme="minorHAnsi" w:hAnsiTheme="minorHAnsi" w:cstheme="minorHAnsi"/>
          <w:b w:val="0"/>
          <w:color w:val="auto"/>
          <w:sz w:val="24"/>
          <w:szCs w:val="24"/>
        </w:rPr>
        <w:t xml:space="preserve">aujourd’hui </w:t>
      </w:r>
      <w:r w:rsidRPr="00FF57E0">
        <w:rPr>
          <w:rFonts w:asciiTheme="minorHAnsi" w:hAnsiTheme="minorHAnsi" w:cstheme="minorHAnsi"/>
          <w:b w:val="0"/>
          <w:color w:val="auto"/>
          <w:sz w:val="24"/>
          <w:szCs w:val="24"/>
        </w:rPr>
        <w:t>quotidiens</w:t>
      </w:r>
      <w:r>
        <w:rPr>
          <w:rFonts w:asciiTheme="minorHAnsi" w:hAnsiTheme="minorHAnsi" w:cstheme="minorHAnsi"/>
          <w:b w:val="0"/>
          <w:color w:val="auto"/>
          <w:sz w:val="24"/>
          <w:szCs w:val="24"/>
        </w:rPr>
        <w:t xml:space="preserve"> ; </w:t>
      </w:r>
      <w:r w:rsidRPr="00FF57E0">
        <w:rPr>
          <w:rFonts w:asciiTheme="minorHAnsi" w:hAnsiTheme="minorHAnsi" w:cstheme="minorHAnsi"/>
          <w:b w:val="0"/>
          <w:color w:val="auto"/>
          <w:sz w:val="24"/>
          <w:szCs w:val="24"/>
        </w:rPr>
        <w:t xml:space="preserve">sondes, flotteurs et sous-marins envoient des mesures de tout ordre. </w:t>
      </w:r>
    </w:p>
    <w:p w14:paraId="6BA1B50C" w14:textId="77777777" w:rsidR="009772A4" w:rsidRDefault="009772A4" w:rsidP="00510FBB">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auto"/>
          <w:sz w:val="24"/>
          <w:szCs w:val="24"/>
        </w:rPr>
      </w:pPr>
    </w:p>
    <w:p w14:paraId="35AB7D74" w14:textId="77777777" w:rsidR="00510FBB" w:rsidRPr="009772A4" w:rsidRDefault="009772A4" w:rsidP="005B0584">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sz w:val="24"/>
          <w:szCs w:val="24"/>
        </w:rPr>
      </w:pPr>
      <w:r>
        <w:rPr>
          <w:rFonts w:asciiTheme="minorHAnsi" w:hAnsiTheme="minorHAnsi" w:cstheme="minorHAnsi"/>
          <w:b w:val="0"/>
          <w:color w:val="auto"/>
          <w:sz w:val="24"/>
          <w:szCs w:val="24"/>
        </w:rPr>
        <w:t>Mariam nous ouvre ensuite l’</w:t>
      </w:r>
      <w:r w:rsidR="00510FBB" w:rsidRPr="00FF57E0">
        <w:rPr>
          <w:rFonts w:asciiTheme="minorHAnsi" w:hAnsiTheme="minorHAnsi" w:cstheme="minorHAnsi"/>
          <w:b w:val="0"/>
          <w:color w:val="auto"/>
          <w:sz w:val="24"/>
          <w:szCs w:val="24"/>
        </w:rPr>
        <w:t xml:space="preserve">historique </w:t>
      </w:r>
      <w:r>
        <w:rPr>
          <w:rFonts w:asciiTheme="minorHAnsi" w:hAnsiTheme="minorHAnsi" w:cstheme="minorHAnsi"/>
          <w:b w:val="0"/>
          <w:color w:val="auto"/>
          <w:sz w:val="24"/>
          <w:szCs w:val="24"/>
        </w:rPr>
        <w:t>salle des filets comportant</w:t>
      </w:r>
      <w:r w:rsidR="00510FBB" w:rsidRPr="00FF57E0">
        <w:rPr>
          <w:rFonts w:asciiTheme="minorHAnsi" w:hAnsiTheme="minorHAnsi" w:cstheme="minorHAnsi"/>
          <w:b w:val="0"/>
          <w:color w:val="auto"/>
          <w:sz w:val="24"/>
          <w:szCs w:val="24"/>
        </w:rPr>
        <w:t xml:space="preserve"> </w:t>
      </w:r>
      <w:r>
        <w:rPr>
          <w:rFonts w:asciiTheme="minorHAnsi" w:hAnsiTheme="minorHAnsi" w:cstheme="minorHAnsi"/>
          <w:b w:val="0"/>
          <w:color w:val="auto"/>
          <w:sz w:val="24"/>
          <w:szCs w:val="24"/>
        </w:rPr>
        <w:t>le</w:t>
      </w:r>
      <w:r w:rsidR="00510FBB" w:rsidRPr="00FF57E0">
        <w:rPr>
          <w:rFonts w:asciiTheme="minorHAnsi" w:hAnsiTheme="minorHAnsi" w:cstheme="minorHAnsi"/>
          <w:b w:val="0"/>
          <w:color w:val="auto"/>
          <w:sz w:val="24"/>
          <w:szCs w:val="24"/>
        </w:rPr>
        <w:t xml:space="preserve"> bureau reconstitué </w:t>
      </w:r>
      <w:r>
        <w:rPr>
          <w:rFonts w:asciiTheme="minorHAnsi" w:hAnsiTheme="minorHAnsi" w:cstheme="minorHAnsi"/>
          <w:b w:val="0"/>
          <w:color w:val="auto"/>
          <w:sz w:val="24"/>
          <w:szCs w:val="24"/>
        </w:rPr>
        <w:t xml:space="preserve">de Grégoire Trégouboff, </w:t>
      </w:r>
      <w:r w:rsidRPr="00FF57E0">
        <w:rPr>
          <w:rFonts w:asciiTheme="minorHAnsi" w:hAnsiTheme="minorHAnsi" w:cstheme="minorHAnsi"/>
          <w:b w:val="0"/>
          <w:color w:val="auto"/>
          <w:sz w:val="24"/>
          <w:szCs w:val="24"/>
        </w:rPr>
        <w:t xml:space="preserve">célèbre océanographe </w:t>
      </w:r>
      <w:r w:rsidRPr="00380B59">
        <w:rPr>
          <w:rFonts w:asciiTheme="minorHAnsi" w:hAnsiTheme="minorHAnsi" w:cstheme="minorHAnsi"/>
          <w:b w:val="0"/>
          <w:color w:val="auto"/>
          <w:sz w:val="24"/>
          <w:szCs w:val="24"/>
        </w:rPr>
        <w:t xml:space="preserve">qui </w:t>
      </w:r>
      <w:r w:rsidR="00460258" w:rsidRPr="00380B59">
        <w:rPr>
          <w:rFonts w:asciiTheme="minorHAnsi" w:hAnsiTheme="minorHAnsi" w:cstheme="minorHAnsi"/>
          <w:b w:val="0"/>
          <w:color w:val="auto"/>
          <w:sz w:val="24"/>
          <w:szCs w:val="24"/>
        </w:rPr>
        <w:t xml:space="preserve">fut </w:t>
      </w:r>
      <w:r w:rsidR="00510FBB" w:rsidRPr="00380B59">
        <w:rPr>
          <w:rFonts w:asciiTheme="minorHAnsi" w:hAnsiTheme="minorHAnsi" w:cstheme="minorHAnsi"/>
          <w:b w:val="0"/>
          <w:color w:val="auto"/>
          <w:sz w:val="24"/>
          <w:szCs w:val="24"/>
        </w:rPr>
        <w:t xml:space="preserve">directeur </w:t>
      </w:r>
      <w:r w:rsidR="00510FBB" w:rsidRPr="00FF57E0">
        <w:rPr>
          <w:rFonts w:asciiTheme="minorHAnsi" w:hAnsiTheme="minorHAnsi" w:cstheme="minorHAnsi"/>
          <w:b w:val="0"/>
          <w:color w:val="auto"/>
          <w:sz w:val="24"/>
          <w:szCs w:val="24"/>
        </w:rPr>
        <w:t>de</w:t>
      </w:r>
      <w:r>
        <w:rPr>
          <w:rFonts w:asciiTheme="minorHAnsi" w:hAnsiTheme="minorHAnsi" w:cstheme="minorHAnsi"/>
          <w:b w:val="0"/>
          <w:color w:val="auto"/>
          <w:sz w:val="24"/>
          <w:szCs w:val="24"/>
        </w:rPr>
        <w:t xml:space="preserve"> la station dans les années 50. Place ensuite à la découverte de la</w:t>
      </w:r>
      <w:r w:rsidR="00510FBB" w:rsidRPr="00FF57E0">
        <w:rPr>
          <w:rFonts w:asciiTheme="minorHAnsi" w:hAnsiTheme="minorHAnsi" w:cstheme="minorHAnsi"/>
          <w:b w:val="0"/>
          <w:color w:val="auto"/>
          <w:sz w:val="24"/>
          <w:szCs w:val="24"/>
        </w:rPr>
        <w:t xml:space="preserve"> petite mais merveilleuse bibliothèque qui</w:t>
      </w:r>
      <w:r>
        <w:rPr>
          <w:rFonts w:asciiTheme="minorHAnsi" w:hAnsiTheme="minorHAnsi" w:cstheme="minorHAnsi"/>
          <w:b w:val="0"/>
          <w:color w:val="auto"/>
          <w:sz w:val="24"/>
          <w:szCs w:val="24"/>
        </w:rPr>
        <w:t xml:space="preserve">, sous les bons soins de </w:t>
      </w:r>
      <w:r w:rsidRPr="002A7188">
        <w:rPr>
          <w:rFonts w:asciiTheme="minorHAnsi" w:hAnsiTheme="minorHAnsi" w:cstheme="minorHAnsi"/>
          <w:b w:val="0"/>
          <w:sz w:val="24"/>
          <w:szCs w:val="24"/>
        </w:rPr>
        <w:t>Martine Fioroni</w:t>
      </w:r>
      <w:r>
        <w:rPr>
          <w:rFonts w:asciiTheme="minorHAnsi" w:hAnsiTheme="minorHAnsi" w:cstheme="minorHAnsi"/>
          <w:b w:val="0"/>
          <w:color w:val="auto"/>
          <w:sz w:val="24"/>
          <w:szCs w:val="24"/>
        </w:rPr>
        <w:t xml:space="preserve">, </w:t>
      </w:r>
      <w:r>
        <w:rPr>
          <w:rFonts w:asciiTheme="minorHAnsi" w:hAnsiTheme="minorHAnsi" w:cstheme="minorHAnsi"/>
          <w:b w:val="0"/>
          <w:sz w:val="24"/>
          <w:szCs w:val="24"/>
        </w:rPr>
        <w:t>l</w:t>
      </w:r>
      <w:r w:rsidRPr="002A7188">
        <w:rPr>
          <w:rFonts w:asciiTheme="minorHAnsi" w:hAnsiTheme="minorHAnsi" w:cstheme="minorHAnsi"/>
          <w:b w:val="0"/>
          <w:sz w:val="24"/>
          <w:szCs w:val="24"/>
        </w:rPr>
        <w:t xml:space="preserve">a bibliothécaire, </w:t>
      </w:r>
      <w:r w:rsidR="00510FBB" w:rsidRPr="00FF57E0">
        <w:rPr>
          <w:rFonts w:asciiTheme="minorHAnsi" w:hAnsiTheme="minorHAnsi" w:cstheme="minorHAnsi"/>
          <w:b w:val="0"/>
          <w:color w:val="auto"/>
          <w:sz w:val="24"/>
          <w:szCs w:val="24"/>
        </w:rPr>
        <w:t>détient une importante collection de livres rares sur le plancton</w:t>
      </w:r>
      <w:r w:rsidR="00510FBB" w:rsidRPr="002A7188">
        <w:rPr>
          <w:rFonts w:asciiTheme="minorHAnsi" w:hAnsiTheme="minorHAnsi" w:cstheme="minorHAnsi"/>
          <w:b w:val="0"/>
          <w:sz w:val="24"/>
          <w:szCs w:val="24"/>
        </w:rPr>
        <w:t>, ains</w:t>
      </w:r>
      <w:r>
        <w:rPr>
          <w:rFonts w:asciiTheme="minorHAnsi" w:hAnsiTheme="minorHAnsi" w:cstheme="minorHAnsi"/>
          <w:b w:val="0"/>
          <w:sz w:val="24"/>
          <w:szCs w:val="24"/>
        </w:rPr>
        <w:t xml:space="preserve">i que de </w:t>
      </w:r>
      <w:r w:rsidRPr="002A7188">
        <w:rPr>
          <w:rFonts w:asciiTheme="minorHAnsi" w:hAnsiTheme="minorHAnsi" w:cstheme="minorHAnsi"/>
          <w:b w:val="0"/>
          <w:sz w:val="24"/>
          <w:szCs w:val="24"/>
        </w:rPr>
        <w:t>très anciens</w:t>
      </w:r>
      <w:r w:rsidR="00510FBB" w:rsidRPr="002A7188">
        <w:rPr>
          <w:rFonts w:asciiTheme="minorHAnsi" w:hAnsiTheme="minorHAnsi" w:cstheme="minorHAnsi"/>
          <w:b w:val="0"/>
          <w:sz w:val="24"/>
          <w:szCs w:val="24"/>
        </w:rPr>
        <w:t xml:space="preserve"> appareils utilisés pour l’étude de la biologie des organismes marins et pour l</w:t>
      </w:r>
      <w:r>
        <w:rPr>
          <w:rFonts w:asciiTheme="minorHAnsi" w:hAnsiTheme="minorHAnsi" w:cstheme="minorHAnsi"/>
          <w:b w:val="0"/>
          <w:sz w:val="24"/>
          <w:szCs w:val="24"/>
        </w:rPr>
        <w:t>es recherches océanographiques ; les lieux recèlent aussi d’autres trésors, tels que de merveilleux</w:t>
      </w:r>
      <w:r w:rsidR="00510FBB" w:rsidRPr="002A7188">
        <w:rPr>
          <w:rFonts w:asciiTheme="minorHAnsi" w:hAnsiTheme="minorHAnsi" w:cstheme="minorHAnsi"/>
          <w:b w:val="0"/>
          <w:sz w:val="24"/>
          <w:szCs w:val="24"/>
        </w:rPr>
        <w:t xml:space="preserve"> livres colorisés avec les dessins de</w:t>
      </w:r>
      <w:r>
        <w:rPr>
          <w:rFonts w:asciiTheme="minorHAnsi" w:hAnsiTheme="minorHAnsi" w:cstheme="minorHAnsi"/>
          <w:b w:val="0"/>
          <w:sz w:val="24"/>
          <w:szCs w:val="24"/>
        </w:rPr>
        <w:t xml:space="preserve"> grands</w:t>
      </w:r>
      <w:r w:rsidR="00510FBB" w:rsidRPr="002A7188">
        <w:rPr>
          <w:rFonts w:asciiTheme="minorHAnsi" w:hAnsiTheme="minorHAnsi" w:cstheme="minorHAnsi"/>
          <w:b w:val="0"/>
          <w:sz w:val="24"/>
          <w:szCs w:val="24"/>
        </w:rPr>
        <w:t xml:space="preserve"> biologistes du 18</w:t>
      </w:r>
      <w:r w:rsidR="0053249A" w:rsidRPr="002A7188">
        <w:rPr>
          <w:rFonts w:asciiTheme="minorHAnsi" w:hAnsiTheme="minorHAnsi" w:cstheme="minorHAnsi"/>
          <w:b w:val="0"/>
          <w:sz w:val="24"/>
          <w:szCs w:val="24"/>
          <w:vertAlign w:val="superscript"/>
        </w:rPr>
        <w:t>ème</w:t>
      </w:r>
      <w:r w:rsidR="0053249A">
        <w:rPr>
          <w:rFonts w:asciiTheme="minorHAnsi" w:hAnsiTheme="minorHAnsi" w:cstheme="minorHAnsi"/>
          <w:b w:val="0"/>
          <w:sz w:val="24"/>
          <w:szCs w:val="24"/>
        </w:rPr>
        <w:t xml:space="preserve"> </w:t>
      </w:r>
      <w:r w:rsidR="00510FBB" w:rsidRPr="002A7188">
        <w:rPr>
          <w:rFonts w:asciiTheme="minorHAnsi" w:hAnsiTheme="minorHAnsi" w:cstheme="minorHAnsi"/>
          <w:b w:val="0"/>
          <w:sz w:val="24"/>
          <w:szCs w:val="24"/>
        </w:rPr>
        <w:t>au 20</w:t>
      </w:r>
      <w:r w:rsidR="00510FBB" w:rsidRPr="002A7188">
        <w:rPr>
          <w:rFonts w:asciiTheme="minorHAnsi" w:hAnsiTheme="minorHAnsi" w:cstheme="minorHAnsi"/>
          <w:b w:val="0"/>
          <w:sz w:val="24"/>
          <w:szCs w:val="24"/>
          <w:vertAlign w:val="superscript"/>
        </w:rPr>
        <w:t>ème</w:t>
      </w:r>
      <w:r w:rsidR="00510FBB" w:rsidRPr="002A7188">
        <w:rPr>
          <w:rFonts w:asciiTheme="minorHAnsi" w:hAnsiTheme="minorHAnsi" w:cstheme="minorHAnsi"/>
          <w:b w:val="0"/>
          <w:sz w:val="24"/>
          <w:szCs w:val="24"/>
        </w:rPr>
        <w:t xml:space="preserve"> siècle</w:t>
      </w:r>
      <w:r>
        <w:rPr>
          <w:rFonts w:asciiTheme="minorHAnsi" w:hAnsiTheme="minorHAnsi" w:cstheme="minorHAnsi"/>
          <w:b w:val="0"/>
          <w:sz w:val="24"/>
          <w:szCs w:val="24"/>
        </w:rPr>
        <w:t>s</w:t>
      </w:r>
      <w:r w:rsidR="00510FBB" w:rsidRPr="002A7188">
        <w:rPr>
          <w:rFonts w:asciiTheme="minorHAnsi" w:hAnsiTheme="minorHAnsi" w:cstheme="minorHAnsi"/>
          <w:b w:val="0"/>
          <w:sz w:val="24"/>
          <w:szCs w:val="24"/>
        </w:rPr>
        <w:t xml:space="preserve">. </w:t>
      </w:r>
      <w:r>
        <w:rPr>
          <w:rFonts w:asciiTheme="minorHAnsi" w:hAnsiTheme="minorHAnsi" w:cstheme="minorHAnsi"/>
          <w:b w:val="0"/>
          <w:sz w:val="24"/>
          <w:szCs w:val="24"/>
        </w:rPr>
        <w:t>Nous bénéficierons ensuite d’</w:t>
      </w:r>
      <w:r w:rsidRPr="002A7188">
        <w:rPr>
          <w:rFonts w:asciiTheme="minorHAnsi" w:hAnsiTheme="minorHAnsi" w:cstheme="minorHAnsi"/>
          <w:b w:val="0"/>
          <w:sz w:val="24"/>
          <w:szCs w:val="24"/>
        </w:rPr>
        <w:t xml:space="preserve">une présentation générale </w:t>
      </w:r>
      <w:r>
        <w:rPr>
          <w:rFonts w:asciiTheme="minorHAnsi" w:hAnsiTheme="minorHAnsi" w:cstheme="minorHAnsi"/>
          <w:b w:val="0"/>
          <w:sz w:val="24"/>
          <w:szCs w:val="24"/>
        </w:rPr>
        <w:t xml:space="preserve">par </w:t>
      </w:r>
      <w:r w:rsidRPr="002A7188">
        <w:rPr>
          <w:rFonts w:asciiTheme="minorHAnsi" w:hAnsiTheme="minorHAnsi" w:cstheme="minorHAnsi"/>
          <w:b w:val="0"/>
          <w:sz w:val="24"/>
          <w:szCs w:val="24"/>
        </w:rPr>
        <w:t>Lars Stemmann, professeur à l’Université Paris 6, directeur-adjoint de l’IME</w:t>
      </w:r>
      <w:r>
        <w:rPr>
          <w:rFonts w:asciiTheme="minorHAnsi" w:hAnsiTheme="minorHAnsi" w:cstheme="minorHAnsi"/>
          <w:b w:val="0"/>
          <w:sz w:val="24"/>
          <w:szCs w:val="24"/>
        </w:rPr>
        <w:t xml:space="preserve">V, </w:t>
      </w:r>
      <w:r w:rsidRPr="002A7188">
        <w:rPr>
          <w:rFonts w:asciiTheme="minorHAnsi" w:hAnsiTheme="minorHAnsi" w:cstheme="minorHAnsi"/>
          <w:b w:val="0"/>
          <w:sz w:val="24"/>
          <w:szCs w:val="24"/>
        </w:rPr>
        <w:t>des activités et progra</w:t>
      </w:r>
      <w:r>
        <w:rPr>
          <w:rFonts w:asciiTheme="minorHAnsi" w:hAnsiTheme="minorHAnsi" w:cstheme="minorHAnsi"/>
          <w:b w:val="0"/>
          <w:sz w:val="24"/>
          <w:szCs w:val="24"/>
        </w:rPr>
        <w:t>mmes de recherche de la station.</w:t>
      </w:r>
    </w:p>
    <w:p w14:paraId="0EF89ACB" w14:textId="77777777" w:rsidR="00510FBB" w:rsidRDefault="00510FBB" w:rsidP="005B0584">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auto"/>
          <w:sz w:val="24"/>
          <w:szCs w:val="24"/>
        </w:rPr>
      </w:pPr>
    </w:p>
    <w:p w14:paraId="72571471" w14:textId="77777777" w:rsidR="00A56632" w:rsidRPr="00380B59" w:rsidRDefault="007E0B6B" w:rsidP="002A7188">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auto"/>
          <w:sz w:val="24"/>
          <w:szCs w:val="24"/>
        </w:rPr>
      </w:pPr>
      <w:r>
        <w:rPr>
          <w:rFonts w:asciiTheme="minorHAnsi" w:hAnsiTheme="minorHAnsi" w:cstheme="minorHAnsi"/>
          <w:b w:val="0"/>
          <w:sz w:val="24"/>
          <w:szCs w:val="24"/>
        </w:rPr>
        <w:t xml:space="preserve">Des remerciements très appuyés sont adressés par de nombreux participants </w:t>
      </w:r>
      <w:r w:rsidR="00A56632" w:rsidRPr="002A7188">
        <w:rPr>
          <w:rFonts w:asciiTheme="minorHAnsi" w:hAnsiTheme="minorHAnsi" w:cstheme="minorHAnsi"/>
          <w:b w:val="0"/>
          <w:sz w:val="24"/>
          <w:szCs w:val="24"/>
        </w:rPr>
        <w:t xml:space="preserve">à Michel Petit </w:t>
      </w:r>
      <w:r>
        <w:rPr>
          <w:rFonts w:asciiTheme="minorHAnsi" w:hAnsiTheme="minorHAnsi" w:cstheme="minorHAnsi"/>
          <w:b w:val="0"/>
          <w:sz w:val="24"/>
          <w:szCs w:val="24"/>
        </w:rPr>
        <w:t>dont l’entregent a rendu possible</w:t>
      </w:r>
      <w:r w:rsidR="00A56632" w:rsidRPr="002A7188">
        <w:rPr>
          <w:rFonts w:asciiTheme="minorHAnsi" w:hAnsiTheme="minorHAnsi" w:cstheme="minorHAnsi"/>
          <w:b w:val="0"/>
          <w:sz w:val="24"/>
          <w:szCs w:val="24"/>
        </w:rPr>
        <w:t xml:space="preserve"> cette visite, </w:t>
      </w:r>
      <w:r>
        <w:rPr>
          <w:rFonts w:asciiTheme="minorHAnsi" w:hAnsiTheme="minorHAnsi" w:cstheme="minorHAnsi"/>
          <w:b w:val="0"/>
          <w:sz w:val="24"/>
          <w:szCs w:val="24"/>
        </w:rPr>
        <w:t xml:space="preserve">malgré le contexte peu propice de </w:t>
      </w:r>
      <w:r w:rsidRPr="00380B59">
        <w:rPr>
          <w:rFonts w:asciiTheme="minorHAnsi" w:hAnsiTheme="minorHAnsi" w:cstheme="minorHAnsi"/>
          <w:b w:val="0"/>
          <w:color w:val="auto"/>
          <w:sz w:val="24"/>
          <w:szCs w:val="24"/>
        </w:rPr>
        <w:t>l’organis</w:t>
      </w:r>
      <w:r w:rsidR="00552C94" w:rsidRPr="00380B59">
        <w:rPr>
          <w:rFonts w:asciiTheme="minorHAnsi" w:hAnsiTheme="minorHAnsi" w:cstheme="minorHAnsi"/>
          <w:b w:val="0"/>
          <w:color w:val="auto"/>
          <w:sz w:val="24"/>
          <w:szCs w:val="24"/>
        </w:rPr>
        <w:t>ation de La fête de la science.</w:t>
      </w:r>
      <w:r w:rsidRPr="00380B59">
        <w:rPr>
          <w:rFonts w:asciiTheme="minorHAnsi" w:hAnsiTheme="minorHAnsi" w:cstheme="minorHAnsi"/>
          <w:b w:val="0"/>
          <w:color w:val="auto"/>
          <w:sz w:val="24"/>
          <w:szCs w:val="24"/>
        </w:rPr>
        <w:t> </w:t>
      </w:r>
      <w:r w:rsidR="00552C94" w:rsidRPr="00380B59">
        <w:rPr>
          <w:rFonts w:asciiTheme="minorHAnsi" w:hAnsiTheme="minorHAnsi" w:cstheme="minorHAnsi"/>
          <w:b w:val="0"/>
          <w:color w:val="auto"/>
          <w:sz w:val="24"/>
          <w:szCs w:val="24"/>
        </w:rPr>
        <w:t>Après avoir remercié aussi Mariam, le groupe se restaure</w:t>
      </w:r>
      <w:r w:rsidR="00A56632" w:rsidRPr="00380B59">
        <w:rPr>
          <w:rFonts w:asciiTheme="minorHAnsi" w:hAnsiTheme="minorHAnsi" w:cstheme="minorHAnsi"/>
          <w:b w:val="0"/>
          <w:color w:val="auto"/>
          <w:sz w:val="24"/>
          <w:szCs w:val="24"/>
        </w:rPr>
        <w:t xml:space="preserve"> à « La grignotière »</w:t>
      </w:r>
      <w:r w:rsidR="00552C94" w:rsidRPr="00380B59">
        <w:rPr>
          <w:rFonts w:asciiTheme="minorHAnsi" w:hAnsiTheme="minorHAnsi" w:cstheme="minorHAnsi"/>
          <w:b w:val="0"/>
          <w:color w:val="auto"/>
          <w:sz w:val="24"/>
          <w:szCs w:val="24"/>
        </w:rPr>
        <w:t>,</w:t>
      </w:r>
      <w:r w:rsidR="008B3D2F" w:rsidRPr="00380B59">
        <w:rPr>
          <w:rFonts w:asciiTheme="minorHAnsi" w:hAnsiTheme="minorHAnsi" w:cstheme="minorHAnsi"/>
          <w:b w:val="0"/>
          <w:color w:val="auto"/>
          <w:sz w:val="24"/>
          <w:szCs w:val="24"/>
        </w:rPr>
        <w:t xml:space="preserve"> agréable petit restaurant</w:t>
      </w:r>
      <w:r w:rsidR="00A56632" w:rsidRPr="00380B59">
        <w:rPr>
          <w:rFonts w:asciiTheme="minorHAnsi" w:hAnsiTheme="minorHAnsi" w:cstheme="minorHAnsi"/>
          <w:b w:val="0"/>
          <w:color w:val="auto"/>
          <w:sz w:val="24"/>
          <w:szCs w:val="24"/>
        </w:rPr>
        <w:t xml:space="preserve"> </w:t>
      </w:r>
      <w:r w:rsidR="00552C94" w:rsidRPr="00380B59">
        <w:rPr>
          <w:rFonts w:asciiTheme="minorHAnsi" w:hAnsiTheme="minorHAnsi" w:cstheme="minorHAnsi"/>
          <w:b w:val="0"/>
          <w:color w:val="auto"/>
          <w:sz w:val="24"/>
          <w:szCs w:val="24"/>
        </w:rPr>
        <w:t>déniché par François dans le</w:t>
      </w:r>
      <w:r w:rsidR="00A56632" w:rsidRPr="00380B59">
        <w:rPr>
          <w:rFonts w:asciiTheme="minorHAnsi" w:hAnsiTheme="minorHAnsi" w:cstheme="minorHAnsi"/>
          <w:b w:val="0"/>
          <w:color w:val="auto"/>
          <w:sz w:val="24"/>
          <w:szCs w:val="24"/>
        </w:rPr>
        <w:t xml:space="preserve"> vieux Villefranche, </w:t>
      </w:r>
      <w:r w:rsidR="008B3D2F" w:rsidRPr="00380B59">
        <w:rPr>
          <w:rFonts w:asciiTheme="minorHAnsi" w:hAnsiTheme="minorHAnsi" w:cstheme="minorHAnsi"/>
          <w:b w:val="0"/>
          <w:color w:val="auto"/>
          <w:sz w:val="24"/>
          <w:szCs w:val="24"/>
        </w:rPr>
        <w:t xml:space="preserve">qui </w:t>
      </w:r>
      <w:r w:rsidR="00460258" w:rsidRPr="00380B59">
        <w:rPr>
          <w:rFonts w:asciiTheme="minorHAnsi" w:hAnsiTheme="minorHAnsi" w:cstheme="minorHAnsi"/>
          <w:b w:val="0"/>
          <w:color w:val="auto"/>
          <w:sz w:val="24"/>
          <w:szCs w:val="24"/>
        </w:rPr>
        <w:t xml:space="preserve">est </w:t>
      </w:r>
      <w:r w:rsidR="008B3D2F" w:rsidRPr="00380B59">
        <w:rPr>
          <w:rFonts w:asciiTheme="minorHAnsi" w:hAnsiTheme="minorHAnsi" w:cstheme="minorHAnsi"/>
          <w:b w:val="0"/>
          <w:color w:val="auto"/>
          <w:sz w:val="24"/>
          <w:szCs w:val="24"/>
        </w:rPr>
        <w:t>à recommander.</w:t>
      </w:r>
    </w:p>
    <w:p w14:paraId="11B823D2" w14:textId="77777777" w:rsidR="00A56632" w:rsidRPr="003F6127" w:rsidRDefault="00552C94" w:rsidP="008F24C7">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sz w:val="24"/>
          <w:szCs w:val="24"/>
        </w:rPr>
      </w:pPr>
      <w:r w:rsidRPr="00380B59">
        <w:rPr>
          <w:rFonts w:asciiTheme="minorHAnsi" w:hAnsiTheme="minorHAnsi" w:cstheme="minorHAnsi"/>
          <w:b w:val="0"/>
          <w:color w:val="auto"/>
          <w:sz w:val="24"/>
          <w:szCs w:val="24"/>
        </w:rPr>
        <w:t>U</w:t>
      </w:r>
      <w:r w:rsidR="008B3D2F" w:rsidRPr="00380B59">
        <w:rPr>
          <w:rFonts w:asciiTheme="minorHAnsi" w:hAnsiTheme="minorHAnsi" w:cstheme="minorHAnsi"/>
          <w:b w:val="0"/>
          <w:color w:val="auto"/>
          <w:sz w:val="24"/>
          <w:szCs w:val="24"/>
        </w:rPr>
        <w:t xml:space="preserve">ne promenade digestive </w:t>
      </w:r>
      <w:r w:rsidRPr="00380B59">
        <w:rPr>
          <w:rFonts w:asciiTheme="minorHAnsi" w:hAnsiTheme="minorHAnsi" w:cstheme="minorHAnsi"/>
          <w:b w:val="0"/>
          <w:color w:val="auto"/>
          <w:sz w:val="24"/>
          <w:szCs w:val="24"/>
        </w:rPr>
        <w:t>bienvenue</w:t>
      </w:r>
      <w:r w:rsidR="008B3D2F" w:rsidRPr="00380B59">
        <w:rPr>
          <w:rFonts w:asciiTheme="minorHAnsi" w:hAnsiTheme="minorHAnsi" w:cstheme="minorHAnsi"/>
          <w:b w:val="0"/>
          <w:color w:val="auto"/>
          <w:sz w:val="24"/>
          <w:szCs w:val="24"/>
        </w:rPr>
        <w:t xml:space="preserve"> nous ramène jusqu’au</w:t>
      </w:r>
      <w:r w:rsidR="00A56632" w:rsidRPr="00380B59">
        <w:rPr>
          <w:rFonts w:asciiTheme="minorHAnsi" w:hAnsiTheme="minorHAnsi" w:cstheme="minorHAnsi"/>
          <w:b w:val="0"/>
          <w:color w:val="auto"/>
          <w:sz w:val="24"/>
          <w:szCs w:val="24"/>
        </w:rPr>
        <w:t xml:space="preserve"> car</w:t>
      </w:r>
      <w:r w:rsidRPr="00380B59">
        <w:rPr>
          <w:rFonts w:asciiTheme="minorHAnsi" w:hAnsiTheme="minorHAnsi" w:cstheme="minorHAnsi"/>
          <w:b w:val="0"/>
          <w:color w:val="auto"/>
          <w:sz w:val="24"/>
          <w:szCs w:val="24"/>
        </w:rPr>
        <w:t xml:space="preserve"> dans lequel nous embarquons </w:t>
      </w:r>
      <w:r>
        <w:rPr>
          <w:rFonts w:asciiTheme="minorHAnsi" w:hAnsiTheme="minorHAnsi" w:cstheme="minorHAnsi"/>
          <w:b w:val="0"/>
          <w:sz w:val="24"/>
          <w:szCs w:val="24"/>
        </w:rPr>
        <w:t>pour</w:t>
      </w:r>
      <w:r w:rsidR="008B3D2F">
        <w:rPr>
          <w:rFonts w:asciiTheme="minorHAnsi" w:hAnsiTheme="minorHAnsi" w:cstheme="minorHAnsi"/>
          <w:b w:val="0"/>
          <w:sz w:val="24"/>
          <w:szCs w:val="24"/>
        </w:rPr>
        <w:t xml:space="preserve"> </w:t>
      </w:r>
      <w:r>
        <w:rPr>
          <w:rFonts w:asciiTheme="minorHAnsi" w:hAnsiTheme="minorHAnsi" w:cstheme="minorHAnsi"/>
          <w:b w:val="0"/>
          <w:sz w:val="24"/>
          <w:szCs w:val="24"/>
        </w:rPr>
        <w:t>Monaco ; il nous dépose en sous-sol,</w:t>
      </w:r>
      <w:r w:rsidR="00A56632" w:rsidRPr="003F6127">
        <w:rPr>
          <w:rFonts w:asciiTheme="minorHAnsi" w:hAnsiTheme="minorHAnsi" w:cstheme="minorHAnsi"/>
          <w:b w:val="0"/>
          <w:sz w:val="24"/>
          <w:szCs w:val="24"/>
        </w:rPr>
        <w:t xml:space="preserve"> sous le « Rocher » </w:t>
      </w:r>
      <w:r>
        <w:rPr>
          <w:rFonts w:asciiTheme="minorHAnsi" w:hAnsiTheme="minorHAnsi" w:cstheme="minorHAnsi"/>
          <w:b w:val="0"/>
          <w:sz w:val="24"/>
          <w:szCs w:val="24"/>
        </w:rPr>
        <w:t xml:space="preserve">(les cars sont interdits intra-muros) et l’ascension vers le </w:t>
      </w:r>
      <w:r w:rsidR="00A56632" w:rsidRPr="003F6127">
        <w:rPr>
          <w:rFonts w:asciiTheme="minorHAnsi" w:hAnsiTheme="minorHAnsi" w:cstheme="minorHAnsi"/>
          <w:b w:val="0"/>
          <w:sz w:val="24"/>
          <w:szCs w:val="24"/>
        </w:rPr>
        <w:t>Mu</w:t>
      </w:r>
      <w:r>
        <w:rPr>
          <w:rFonts w:asciiTheme="minorHAnsi" w:hAnsiTheme="minorHAnsi" w:cstheme="minorHAnsi"/>
          <w:b w:val="0"/>
          <w:sz w:val="24"/>
          <w:szCs w:val="24"/>
        </w:rPr>
        <w:t>sée océanographique de Monaco</w:t>
      </w:r>
      <w:r w:rsidR="00A56632" w:rsidRPr="003F6127">
        <w:rPr>
          <w:rFonts w:asciiTheme="minorHAnsi" w:hAnsiTheme="minorHAnsi" w:cstheme="minorHAnsi"/>
          <w:b w:val="0"/>
          <w:sz w:val="24"/>
          <w:szCs w:val="24"/>
        </w:rPr>
        <w:t xml:space="preserve"> </w:t>
      </w:r>
      <w:r>
        <w:rPr>
          <w:rFonts w:asciiTheme="minorHAnsi" w:hAnsiTheme="minorHAnsi" w:cstheme="minorHAnsi"/>
          <w:b w:val="0"/>
          <w:sz w:val="24"/>
          <w:szCs w:val="24"/>
        </w:rPr>
        <w:t>peut commencer, escalators ou ascenseurs, au choix ! Nous voici donc de nouveau dans le domaine maritime, cette fois encore grâce à Michel Petit. Le musée a été fondé par</w:t>
      </w:r>
      <w:r w:rsidRPr="00552C94">
        <w:rPr>
          <w:rFonts w:asciiTheme="minorHAnsi" w:hAnsiTheme="minorHAnsi" w:cstheme="minorHAnsi"/>
          <w:b w:val="0"/>
          <w:sz w:val="24"/>
          <w:szCs w:val="24"/>
        </w:rPr>
        <w:t xml:space="preserve"> le prince Albert Ier de Monaco il y a plus d’un siècle</w:t>
      </w:r>
      <w:r>
        <w:rPr>
          <w:rFonts w:asciiTheme="minorHAnsi" w:hAnsiTheme="minorHAnsi" w:cstheme="minorHAnsi"/>
          <w:b w:val="0"/>
          <w:sz w:val="24"/>
          <w:szCs w:val="24"/>
        </w:rPr>
        <w:t>,</w:t>
      </w:r>
      <w:r w:rsidRPr="00552C94">
        <w:rPr>
          <w:rFonts w:asciiTheme="minorHAnsi" w:hAnsiTheme="minorHAnsi" w:cstheme="minorHAnsi"/>
          <w:b w:val="0"/>
          <w:sz w:val="24"/>
          <w:szCs w:val="24"/>
        </w:rPr>
        <w:t xml:space="preserve"> dans un palais de 6</w:t>
      </w:r>
      <w:r w:rsidR="00456F06">
        <w:rPr>
          <w:rFonts w:asciiTheme="minorHAnsi" w:hAnsiTheme="minorHAnsi" w:cstheme="minorHAnsi"/>
          <w:b w:val="0"/>
          <w:sz w:val="24"/>
          <w:szCs w:val="24"/>
        </w:rPr>
        <w:t xml:space="preserve"> </w:t>
      </w:r>
      <w:r w:rsidRPr="00552C94">
        <w:rPr>
          <w:rFonts w:asciiTheme="minorHAnsi" w:hAnsiTheme="minorHAnsi" w:cstheme="minorHAnsi"/>
          <w:b w:val="0"/>
          <w:sz w:val="24"/>
          <w:szCs w:val="24"/>
        </w:rPr>
        <w:t xml:space="preserve">500 m² entièrement dédiée à </w:t>
      </w:r>
      <w:r w:rsidRPr="00380B59">
        <w:rPr>
          <w:rFonts w:asciiTheme="minorHAnsi" w:hAnsiTheme="minorHAnsi" w:cstheme="minorHAnsi"/>
          <w:b w:val="0"/>
          <w:color w:val="auto"/>
          <w:sz w:val="24"/>
          <w:szCs w:val="24"/>
        </w:rPr>
        <w:t>la mer. L</w:t>
      </w:r>
      <w:r w:rsidR="00460258" w:rsidRPr="00380B59">
        <w:rPr>
          <w:rFonts w:asciiTheme="minorHAnsi" w:hAnsiTheme="minorHAnsi" w:cstheme="minorHAnsi"/>
          <w:b w:val="0"/>
          <w:color w:val="auto"/>
          <w:sz w:val="24"/>
          <w:szCs w:val="24"/>
        </w:rPr>
        <w:t>a</w:t>
      </w:r>
      <w:r w:rsidRPr="00380B59">
        <w:rPr>
          <w:rFonts w:asciiTheme="minorHAnsi" w:hAnsiTheme="minorHAnsi" w:cstheme="minorHAnsi"/>
          <w:b w:val="0"/>
          <w:color w:val="auto"/>
          <w:sz w:val="24"/>
          <w:szCs w:val="24"/>
        </w:rPr>
        <w:t xml:space="preserve"> </w:t>
      </w:r>
      <w:r w:rsidR="00A56632" w:rsidRPr="00380B59">
        <w:rPr>
          <w:rFonts w:asciiTheme="minorHAnsi" w:hAnsiTheme="minorHAnsi" w:cstheme="minorHAnsi"/>
          <w:b w:val="0"/>
          <w:color w:val="auto"/>
          <w:sz w:val="24"/>
          <w:szCs w:val="24"/>
        </w:rPr>
        <w:t xml:space="preserve">guide </w:t>
      </w:r>
      <w:r w:rsidR="00A56632" w:rsidRPr="003F6127">
        <w:rPr>
          <w:rFonts w:asciiTheme="minorHAnsi" w:hAnsiTheme="minorHAnsi" w:cstheme="minorHAnsi"/>
          <w:b w:val="0"/>
          <w:sz w:val="24"/>
          <w:szCs w:val="24"/>
        </w:rPr>
        <w:t xml:space="preserve">nous </w:t>
      </w:r>
      <w:r>
        <w:rPr>
          <w:rFonts w:asciiTheme="minorHAnsi" w:hAnsiTheme="minorHAnsi" w:cstheme="minorHAnsi"/>
          <w:b w:val="0"/>
          <w:sz w:val="24"/>
          <w:szCs w:val="24"/>
        </w:rPr>
        <w:t xml:space="preserve">embarque pour </w:t>
      </w:r>
      <w:r w:rsidR="00A56632" w:rsidRPr="003F6127">
        <w:rPr>
          <w:rFonts w:asciiTheme="minorHAnsi" w:hAnsiTheme="minorHAnsi" w:cstheme="minorHAnsi"/>
          <w:b w:val="0"/>
          <w:sz w:val="24"/>
          <w:szCs w:val="24"/>
        </w:rPr>
        <w:t xml:space="preserve">une magnifique visite sous-marine dans la zone « aquariums », puis dans le nouveau domaine consacré </w:t>
      </w:r>
      <w:r w:rsidR="008F24C7">
        <w:rPr>
          <w:rFonts w:asciiTheme="minorHAnsi" w:hAnsiTheme="minorHAnsi" w:cstheme="minorHAnsi"/>
          <w:b w:val="0"/>
          <w:sz w:val="24"/>
          <w:szCs w:val="24"/>
        </w:rPr>
        <w:t xml:space="preserve">à </w:t>
      </w:r>
      <w:r w:rsidR="00A56632" w:rsidRPr="003F6127">
        <w:rPr>
          <w:rFonts w:asciiTheme="minorHAnsi" w:hAnsiTheme="minorHAnsi" w:cstheme="minorHAnsi"/>
          <w:b w:val="0"/>
          <w:sz w:val="24"/>
          <w:szCs w:val="24"/>
        </w:rPr>
        <w:t>l’exploration sous-marine</w:t>
      </w:r>
      <w:r w:rsidR="008F24C7">
        <w:rPr>
          <w:rFonts w:asciiTheme="minorHAnsi" w:hAnsiTheme="minorHAnsi" w:cstheme="minorHAnsi"/>
          <w:b w:val="0"/>
          <w:sz w:val="24"/>
          <w:szCs w:val="24"/>
        </w:rPr>
        <w:t>,</w:t>
      </w:r>
      <w:r w:rsidR="00A56632" w:rsidRPr="003F6127">
        <w:rPr>
          <w:rFonts w:asciiTheme="minorHAnsi" w:hAnsiTheme="minorHAnsi" w:cstheme="minorHAnsi"/>
          <w:b w:val="0"/>
          <w:sz w:val="24"/>
          <w:szCs w:val="24"/>
        </w:rPr>
        <w:t xml:space="preserve"> dont « Calypso » </w:t>
      </w:r>
      <w:r w:rsidR="008F24C7">
        <w:rPr>
          <w:rFonts w:asciiTheme="minorHAnsi" w:hAnsiTheme="minorHAnsi" w:cstheme="minorHAnsi"/>
          <w:b w:val="0"/>
          <w:sz w:val="24"/>
          <w:szCs w:val="24"/>
        </w:rPr>
        <w:t xml:space="preserve">en </w:t>
      </w:r>
      <w:r w:rsidR="00A56632" w:rsidRPr="003F6127">
        <w:rPr>
          <w:rFonts w:asciiTheme="minorHAnsi" w:hAnsiTheme="minorHAnsi" w:cstheme="minorHAnsi"/>
          <w:b w:val="0"/>
          <w:sz w:val="24"/>
          <w:szCs w:val="24"/>
        </w:rPr>
        <w:t>hommage à Cousteau.</w:t>
      </w:r>
    </w:p>
    <w:p w14:paraId="6042F100" w14:textId="77777777" w:rsidR="0058484F" w:rsidRDefault="008F24C7" w:rsidP="008F24C7">
      <w:pPr>
        <w:spacing w:before="0"/>
        <w:ind w:firstLine="0"/>
        <w:jc w:val="both"/>
        <w:rPr>
          <w:rFonts w:asciiTheme="minorHAnsi" w:hAnsiTheme="minorHAnsi" w:cstheme="minorHAnsi"/>
          <w:bCs/>
          <w:color w:val="000000"/>
        </w:rPr>
      </w:pPr>
      <w:r>
        <w:rPr>
          <w:rFonts w:asciiTheme="minorHAnsi" w:hAnsiTheme="minorHAnsi" w:cstheme="minorHAnsi"/>
          <w:bCs/>
          <w:color w:val="000000"/>
        </w:rPr>
        <w:t>L</w:t>
      </w:r>
      <w:r w:rsidR="0058484F" w:rsidRPr="00552C94">
        <w:rPr>
          <w:rFonts w:asciiTheme="minorHAnsi" w:hAnsiTheme="minorHAnsi" w:cstheme="minorHAnsi"/>
          <w:bCs/>
          <w:color w:val="000000"/>
        </w:rPr>
        <w:t>a muséographie</w:t>
      </w:r>
      <w:r>
        <w:rPr>
          <w:rFonts w:asciiTheme="minorHAnsi" w:hAnsiTheme="minorHAnsi" w:cstheme="minorHAnsi"/>
          <w:bCs/>
          <w:color w:val="000000"/>
        </w:rPr>
        <w:t>,</w:t>
      </w:r>
      <w:r w:rsidR="0058484F" w:rsidRPr="00552C94">
        <w:rPr>
          <w:rFonts w:asciiTheme="minorHAnsi" w:hAnsiTheme="minorHAnsi" w:cstheme="minorHAnsi"/>
          <w:bCs/>
          <w:color w:val="000000"/>
        </w:rPr>
        <w:t xml:space="preserve"> récente</w:t>
      </w:r>
      <w:r>
        <w:rPr>
          <w:rFonts w:asciiTheme="minorHAnsi" w:hAnsiTheme="minorHAnsi" w:cstheme="minorHAnsi"/>
          <w:bCs/>
          <w:color w:val="000000"/>
        </w:rPr>
        <w:t>, a été très appréciée, notamment</w:t>
      </w:r>
      <w:r w:rsidR="0058484F" w:rsidRPr="00552C94">
        <w:rPr>
          <w:rFonts w:asciiTheme="minorHAnsi" w:hAnsiTheme="minorHAnsi" w:cstheme="minorHAnsi"/>
          <w:bCs/>
          <w:color w:val="000000"/>
        </w:rPr>
        <w:t xml:space="preserve"> avec </w:t>
      </w:r>
      <w:r>
        <w:rPr>
          <w:rFonts w:asciiTheme="minorHAnsi" w:hAnsiTheme="minorHAnsi" w:cstheme="minorHAnsi"/>
          <w:bCs/>
          <w:color w:val="000000"/>
        </w:rPr>
        <w:t xml:space="preserve">son cabinet de curiosités </w:t>
      </w:r>
      <w:r w:rsidR="0058484F" w:rsidRPr="00552C94">
        <w:rPr>
          <w:rFonts w:asciiTheme="minorHAnsi" w:hAnsiTheme="minorHAnsi" w:cstheme="minorHAnsi"/>
          <w:bCs/>
          <w:color w:val="000000"/>
        </w:rPr>
        <w:t>géant sur un mur immense</w:t>
      </w:r>
      <w:r>
        <w:rPr>
          <w:rFonts w:asciiTheme="minorHAnsi" w:hAnsiTheme="minorHAnsi" w:cstheme="minorHAnsi"/>
          <w:bCs/>
          <w:color w:val="000000"/>
        </w:rPr>
        <w:t xml:space="preserve"> et sa</w:t>
      </w:r>
      <w:r w:rsidR="0058484F" w:rsidRPr="00552C94">
        <w:rPr>
          <w:rFonts w:asciiTheme="minorHAnsi" w:hAnsiTheme="minorHAnsi" w:cstheme="minorHAnsi"/>
          <w:bCs/>
          <w:color w:val="000000"/>
        </w:rPr>
        <w:t xml:space="preserve"> vraie coque de bateau en bois abritant des espaces interactifs. Sans oublier tous les poissons des aquarium</w:t>
      </w:r>
      <w:r>
        <w:rPr>
          <w:rFonts w:asciiTheme="minorHAnsi" w:hAnsiTheme="minorHAnsi" w:cstheme="minorHAnsi"/>
          <w:bCs/>
          <w:color w:val="000000"/>
        </w:rPr>
        <w:t>s</w:t>
      </w:r>
      <w:r w:rsidR="0058484F" w:rsidRPr="00552C94">
        <w:rPr>
          <w:rFonts w:asciiTheme="minorHAnsi" w:hAnsiTheme="minorHAnsi" w:cstheme="minorHAnsi"/>
          <w:bCs/>
          <w:color w:val="000000"/>
        </w:rPr>
        <w:t xml:space="preserve">. </w:t>
      </w:r>
      <w:r>
        <w:rPr>
          <w:rFonts w:asciiTheme="minorHAnsi" w:hAnsiTheme="minorHAnsi" w:cstheme="minorHAnsi"/>
          <w:bCs/>
          <w:color w:val="000000"/>
        </w:rPr>
        <w:t>« </w:t>
      </w:r>
      <w:r w:rsidR="0058484F" w:rsidRPr="00552C94">
        <w:rPr>
          <w:rFonts w:asciiTheme="minorHAnsi" w:hAnsiTheme="minorHAnsi" w:cstheme="minorHAnsi"/>
          <w:bCs/>
          <w:color w:val="000000"/>
        </w:rPr>
        <w:t>Ca nage pour moi</w:t>
      </w:r>
      <w:r>
        <w:rPr>
          <w:rFonts w:asciiTheme="minorHAnsi" w:hAnsiTheme="minorHAnsi" w:cstheme="minorHAnsi"/>
          <w:bCs/>
          <w:color w:val="000000"/>
        </w:rPr>
        <w:t> »</w:t>
      </w:r>
      <w:r w:rsidR="0058484F" w:rsidRPr="00552C94">
        <w:rPr>
          <w:rFonts w:asciiTheme="minorHAnsi" w:hAnsiTheme="minorHAnsi" w:cstheme="minorHAnsi"/>
          <w:bCs/>
          <w:color w:val="000000"/>
        </w:rPr>
        <w:t> !</w:t>
      </w:r>
    </w:p>
    <w:p w14:paraId="0324724F" w14:textId="77777777" w:rsidR="00456F06" w:rsidRDefault="00456F06" w:rsidP="008F24C7">
      <w:pPr>
        <w:spacing w:before="0"/>
        <w:ind w:firstLine="0"/>
        <w:jc w:val="both"/>
        <w:rPr>
          <w:rFonts w:asciiTheme="minorHAnsi" w:hAnsiTheme="minorHAnsi" w:cstheme="minorHAnsi"/>
          <w:bCs/>
          <w:color w:val="000000"/>
        </w:rPr>
      </w:pPr>
    </w:p>
    <w:p w14:paraId="2841E3FE" w14:textId="77777777" w:rsidR="00A90B24" w:rsidRPr="00552C94" w:rsidRDefault="00A90B24" w:rsidP="00D059D6">
      <w:pPr>
        <w:spacing w:before="0"/>
        <w:ind w:firstLine="0"/>
        <w:jc w:val="center"/>
        <w:rPr>
          <w:rFonts w:asciiTheme="minorHAnsi" w:hAnsiTheme="minorHAnsi" w:cstheme="minorHAnsi"/>
          <w:bCs/>
          <w:color w:val="000000"/>
        </w:rPr>
      </w:pPr>
      <w:r>
        <w:rPr>
          <w:noProof/>
        </w:rPr>
        <w:lastRenderedPageBreak/>
        <w:drawing>
          <wp:inline distT="0" distB="0" distL="0" distR="0" wp14:anchorId="695039C0" wp14:editId="726C6591">
            <wp:extent cx="3825815" cy="3559211"/>
            <wp:effectExtent l="6032"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110.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873271" cy="3603360"/>
                    </a:xfrm>
                    <a:prstGeom prst="rect">
                      <a:avLst/>
                    </a:prstGeom>
                  </pic:spPr>
                </pic:pic>
              </a:graphicData>
            </a:graphic>
          </wp:inline>
        </w:drawing>
      </w:r>
    </w:p>
    <w:p w14:paraId="02D44FF6" w14:textId="77777777" w:rsidR="0058484F" w:rsidRPr="00552C94" w:rsidRDefault="0058484F" w:rsidP="008F24C7">
      <w:pPr>
        <w:spacing w:before="0"/>
        <w:ind w:firstLine="0"/>
        <w:jc w:val="both"/>
        <w:rPr>
          <w:rFonts w:asciiTheme="minorHAnsi" w:hAnsiTheme="minorHAnsi" w:cstheme="minorHAnsi"/>
          <w:bCs/>
          <w:color w:val="000000"/>
        </w:rPr>
      </w:pPr>
    </w:p>
    <w:p w14:paraId="29CEC7E9" w14:textId="77777777" w:rsidR="00D059D6" w:rsidRDefault="00D059D6" w:rsidP="00456F06">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sz w:val="24"/>
          <w:szCs w:val="24"/>
        </w:rPr>
      </w:pPr>
    </w:p>
    <w:p w14:paraId="7CD7F4CE" w14:textId="77777777" w:rsidR="00D059D6" w:rsidRDefault="00D059D6" w:rsidP="00456F06">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sz w:val="24"/>
          <w:szCs w:val="24"/>
        </w:rPr>
      </w:pPr>
    </w:p>
    <w:p w14:paraId="260C3BD4" w14:textId="77777777" w:rsidR="00A56632" w:rsidRPr="003F6127" w:rsidRDefault="008F24C7" w:rsidP="00456F06">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sz w:val="24"/>
          <w:szCs w:val="24"/>
        </w:rPr>
      </w:pPr>
      <w:r>
        <w:rPr>
          <w:rFonts w:asciiTheme="minorHAnsi" w:hAnsiTheme="minorHAnsi" w:cstheme="minorHAnsi"/>
          <w:b w:val="0"/>
          <w:sz w:val="24"/>
          <w:szCs w:val="24"/>
        </w:rPr>
        <w:t>La visite s’est poursuivie pour les courageux, guidés par Danièle Olivier</w:t>
      </w:r>
      <w:r w:rsidR="00380B59">
        <w:rPr>
          <w:rFonts w:asciiTheme="minorHAnsi" w:hAnsiTheme="minorHAnsi" w:cstheme="minorHAnsi"/>
          <w:b w:val="0"/>
          <w:sz w:val="24"/>
          <w:szCs w:val="24"/>
        </w:rPr>
        <w:t>,</w:t>
      </w:r>
      <w:r>
        <w:rPr>
          <w:rFonts w:asciiTheme="minorHAnsi" w:hAnsiTheme="minorHAnsi" w:cstheme="minorHAnsi"/>
          <w:b w:val="0"/>
          <w:sz w:val="24"/>
          <w:szCs w:val="24"/>
        </w:rPr>
        <w:t xml:space="preserve"> à travers l</w:t>
      </w:r>
      <w:r w:rsidR="00A56632" w:rsidRPr="003F6127">
        <w:rPr>
          <w:rFonts w:asciiTheme="minorHAnsi" w:hAnsiTheme="minorHAnsi" w:cstheme="minorHAnsi"/>
          <w:b w:val="0"/>
          <w:sz w:val="24"/>
          <w:szCs w:val="24"/>
        </w:rPr>
        <w:t>e Rocher, devant le Palais, la Cath</w:t>
      </w:r>
      <w:r>
        <w:rPr>
          <w:rFonts w:asciiTheme="minorHAnsi" w:hAnsiTheme="minorHAnsi" w:cstheme="minorHAnsi"/>
          <w:b w:val="0"/>
          <w:sz w:val="24"/>
          <w:szCs w:val="24"/>
        </w:rPr>
        <w:t>édrale et les multiples ruelles. La journée se terminera par une visite en car de lieux emblématiques, Monte Carlo et son circuit, le casino, Sainte Dévote…, le tout commenté par Alain, notre chauffeur.</w:t>
      </w:r>
    </w:p>
    <w:p w14:paraId="3E5FF4FB" w14:textId="77777777" w:rsidR="008F24C7" w:rsidRDefault="008F24C7" w:rsidP="00E220BA">
      <w:pPr>
        <w:pStyle w:val="Normalcentr"/>
        <w:pBdr>
          <w:top w:val="none" w:sz="0" w:space="0" w:color="auto"/>
          <w:left w:val="none" w:sz="0" w:space="0" w:color="auto"/>
          <w:bottom w:val="none" w:sz="0" w:space="0" w:color="auto"/>
          <w:right w:val="none" w:sz="0" w:space="0" w:color="auto"/>
        </w:pBdr>
        <w:tabs>
          <w:tab w:val="num" w:pos="360"/>
          <w:tab w:val="left" w:pos="9000"/>
        </w:tabs>
        <w:ind w:left="0" w:right="0"/>
        <w:jc w:val="left"/>
        <w:rPr>
          <w:rFonts w:asciiTheme="minorHAnsi" w:hAnsiTheme="minorHAnsi" w:cstheme="minorHAnsi"/>
          <w:color w:val="auto"/>
          <w:sz w:val="24"/>
          <w:szCs w:val="24"/>
        </w:rPr>
      </w:pPr>
    </w:p>
    <w:p w14:paraId="02461E2C" w14:textId="77777777" w:rsidR="008A4C5E" w:rsidRDefault="008A4C5E">
      <w:pPr>
        <w:spacing w:before="0"/>
        <w:ind w:firstLine="0"/>
        <w:rPr>
          <w:rFonts w:asciiTheme="minorHAnsi" w:hAnsiTheme="minorHAnsi" w:cstheme="minorHAnsi"/>
          <w:b/>
          <w:bCs/>
          <w:color w:val="2F5496"/>
          <w:sz w:val="28"/>
          <w:szCs w:val="28"/>
        </w:rPr>
      </w:pPr>
      <w:r>
        <w:rPr>
          <w:rFonts w:asciiTheme="minorHAnsi" w:hAnsiTheme="minorHAnsi" w:cstheme="minorHAnsi"/>
          <w:color w:val="2F5496"/>
        </w:rPr>
        <w:br w:type="page"/>
      </w:r>
    </w:p>
    <w:p w14:paraId="5700416B" w14:textId="77777777" w:rsidR="00D914E6" w:rsidRDefault="00266B85" w:rsidP="00E220BA">
      <w:pPr>
        <w:pStyle w:val="Normalcentr"/>
        <w:pBdr>
          <w:top w:val="none" w:sz="0" w:space="0" w:color="auto"/>
          <w:left w:val="none" w:sz="0" w:space="0" w:color="auto"/>
          <w:bottom w:val="none" w:sz="0" w:space="0" w:color="auto"/>
          <w:right w:val="none" w:sz="0" w:space="0" w:color="auto"/>
        </w:pBdr>
        <w:tabs>
          <w:tab w:val="num" w:pos="360"/>
          <w:tab w:val="left" w:pos="9000"/>
        </w:tabs>
        <w:ind w:left="0" w:right="0"/>
        <w:jc w:val="left"/>
        <w:rPr>
          <w:rFonts w:asciiTheme="minorHAnsi" w:hAnsiTheme="minorHAnsi" w:cstheme="minorHAnsi"/>
          <w:color w:val="2F5496"/>
          <w:sz w:val="24"/>
          <w:szCs w:val="24"/>
        </w:rPr>
      </w:pPr>
      <w:r w:rsidRPr="003F6127">
        <w:rPr>
          <w:rFonts w:asciiTheme="minorHAnsi" w:hAnsiTheme="minorHAnsi" w:cstheme="minorHAnsi"/>
          <w:color w:val="2F5496"/>
        </w:rPr>
        <w:lastRenderedPageBreak/>
        <w:t>M</w:t>
      </w:r>
      <w:r w:rsidR="00C26B02" w:rsidRPr="003F6127">
        <w:rPr>
          <w:rFonts w:asciiTheme="minorHAnsi" w:hAnsiTheme="minorHAnsi" w:cstheme="minorHAnsi"/>
          <w:color w:val="2F5496"/>
        </w:rPr>
        <w:t>ardi 9 octobre</w:t>
      </w:r>
      <w:r w:rsidR="00C26B02" w:rsidRPr="003F6127">
        <w:rPr>
          <w:rFonts w:asciiTheme="minorHAnsi" w:hAnsiTheme="minorHAnsi" w:cstheme="minorHAnsi"/>
          <w:color w:val="2F5496"/>
          <w:sz w:val="24"/>
          <w:szCs w:val="24"/>
        </w:rPr>
        <w:t xml:space="preserve"> : </w:t>
      </w:r>
      <w:r w:rsidR="00B86980" w:rsidRPr="003F6127">
        <w:rPr>
          <w:rFonts w:asciiTheme="minorHAnsi" w:hAnsiTheme="minorHAnsi" w:cstheme="minorHAnsi"/>
          <w:color w:val="2F5496"/>
          <w:sz w:val="24"/>
          <w:szCs w:val="24"/>
        </w:rPr>
        <w:t>La Colle-sur-Loup/Grasse</w:t>
      </w:r>
    </w:p>
    <w:p w14:paraId="3FDA91FF" w14:textId="77777777" w:rsidR="008F24C7" w:rsidRPr="008F24C7" w:rsidRDefault="008F24C7" w:rsidP="00E220BA">
      <w:pPr>
        <w:pStyle w:val="Normalcentr"/>
        <w:pBdr>
          <w:top w:val="none" w:sz="0" w:space="0" w:color="auto"/>
          <w:left w:val="none" w:sz="0" w:space="0" w:color="auto"/>
          <w:bottom w:val="none" w:sz="0" w:space="0" w:color="auto"/>
          <w:right w:val="none" w:sz="0" w:space="0" w:color="auto"/>
        </w:pBdr>
        <w:tabs>
          <w:tab w:val="num" w:pos="360"/>
          <w:tab w:val="left" w:pos="9000"/>
        </w:tabs>
        <w:ind w:left="0" w:right="0"/>
        <w:jc w:val="left"/>
        <w:rPr>
          <w:rFonts w:asciiTheme="minorHAnsi" w:hAnsiTheme="minorHAnsi" w:cstheme="minorHAnsi"/>
          <w:color w:val="2F5496"/>
          <w:sz w:val="24"/>
          <w:szCs w:val="24"/>
        </w:rPr>
      </w:pPr>
    </w:p>
    <w:p w14:paraId="3F1FB23D" w14:textId="77777777" w:rsidR="00055F16" w:rsidRPr="00F306B9" w:rsidRDefault="007E0232" w:rsidP="00F306B9">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auto"/>
          <w:sz w:val="24"/>
          <w:szCs w:val="24"/>
        </w:rPr>
      </w:pPr>
      <w:r w:rsidRPr="008F24C7">
        <w:rPr>
          <w:rFonts w:asciiTheme="minorHAnsi" w:hAnsiTheme="minorHAnsi" w:cstheme="minorHAnsi"/>
          <w:b w:val="0"/>
          <w:color w:val="auto"/>
          <w:sz w:val="24"/>
          <w:szCs w:val="24"/>
        </w:rPr>
        <w:t xml:space="preserve">Nous partons en car pour Grasse où nous sommes attendus </w:t>
      </w:r>
      <w:r w:rsidR="008603B2">
        <w:rPr>
          <w:rFonts w:asciiTheme="minorHAnsi" w:hAnsiTheme="minorHAnsi" w:cstheme="minorHAnsi"/>
          <w:b w:val="0"/>
          <w:color w:val="auto"/>
          <w:sz w:val="24"/>
          <w:szCs w:val="24"/>
        </w:rPr>
        <w:t xml:space="preserve">par </w:t>
      </w:r>
      <w:r w:rsidR="008603B2" w:rsidRPr="008F24C7">
        <w:rPr>
          <w:rFonts w:asciiTheme="minorHAnsi" w:hAnsiTheme="minorHAnsi" w:cstheme="minorHAnsi"/>
          <w:b w:val="0"/>
          <w:color w:val="auto"/>
          <w:sz w:val="24"/>
          <w:szCs w:val="24"/>
        </w:rPr>
        <w:t xml:space="preserve">Anaïs </w:t>
      </w:r>
      <w:r w:rsidRPr="008F24C7">
        <w:rPr>
          <w:rFonts w:asciiTheme="minorHAnsi" w:hAnsiTheme="minorHAnsi" w:cstheme="minorHAnsi"/>
          <w:b w:val="0"/>
          <w:color w:val="auto"/>
          <w:sz w:val="24"/>
          <w:szCs w:val="24"/>
        </w:rPr>
        <w:t>pour la visite guidée du Musée international de la Parfumerie</w:t>
      </w:r>
      <w:r w:rsidR="008F24C7">
        <w:rPr>
          <w:rFonts w:asciiTheme="minorHAnsi" w:hAnsiTheme="minorHAnsi" w:cstheme="minorHAnsi"/>
          <w:b w:val="0"/>
          <w:color w:val="auto"/>
          <w:sz w:val="24"/>
          <w:szCs w:val="24"/>
        </w:rPr>
        <w:t xml:space="preserve">. </w:t>
      </w:r>
      <w:r w:rsidR="008603B2" w:rsidRPr="008F24C7">
        <w:rPr>
          <w:rFonts w:asciiTheme="minorHAnsi" w:hAnsiTheme="minorHAnsi" w:cstheme="minorHAnsi"/>
          <w:b w:val="0"/>
          <w:color w:val="auto"/>
          <w:sz w:val="24"/>
          <w:szCs w:val="24"/>
        </w:rPr>
        <w:t>Anaïs</w:t>
      </w:r>
      <w:r w:rsidR="008603B2">
        <w:rPr>
          <w:rFonts w:asciiTheme="minorHAnsi" w:hAnsiTheme="minorHAnsi" w:cstheme="minorHAnsi"/>
          <w:b w:val="0"/>
          <w:color w:val="auto"/>
          <w:sz w:val="24"/>
          <w:szCs w:val="24"/>
        </w:rPr>
        <w:t xml:space="preserve">, un prénom </w:t>
      </w:r>
      <w:r w:rsidR="008F24C7">
        <w:rPr>
          <w:rFonts w:asciiTheme="minorHAnsi" w:hAnsiTheme="minorHAnsi" w:cstheme="minorHAnsi"/>
          <w:b w:val="0"/>
          <w:color w:val="auto"/>
          <w:sz w:val="24"/>
          <w:szCs w:val="24"/>
        </w:rPr>
        <w:t xml:space="preserve">qui évoque à certaines, et à certains, le </w:t>
      </w:r>
      <w:r w:rsidRPr="008F24C7">
        <w:rPr>
          <w:rFonts w:asciiTheme="minorHAnsi" w:hAnsiTheme="minorHAnsi" w:cstheme="minorHAnsi"/>
          <w:b w:val="0"/>
          <w:color w:val="auto"/>
          <w:sz w:val="24"/>
          <w:szCs w:val="24"/>
        </w:rPr>
        <w:t xml:space="preserve">parfum </w:t>
      </w:r>
      <w:r w:rsidR="008F24C7">
        <w:rPr>
          <w:rFonts w:asciiTheme="minorHAnsi" w:hAnsiTheme="minorHAnsi" w:cstheme="minorHAnsi"/>
          <w:b w:val="0"/>
          <w:color w:val="auto"/>
          <w:sz w:val="24"/>
          <w:szCs w:val="24"/>
        </w:rPr>
        <w:t>éponyme de Cacharel</w:t>
      </w:r>
      <w:r w:rsidRPr="008F24C7">
        <w:rPr>
          <w:rFonts w:asciiTheme="minorHAnsi" w:hAnsiTheme="minorHAnsi" w:cstheme="minorHAnsi"/>
          <w:b w:val="0"/>
          <w:color w:val="auto"/>
          <w:sz w:val="24"/>
          <w:szCs w:val="24"/>
        </w:rPr>
        <w:t>.</w:t>
      </w:r>
      <w:r w:rsidR="00F306B9">
        <w:rPr>
          <w:rFonts w:asciiTheme="minorHAnsi" w:hAnsiTheme="minorHAnsi" w:cstheme="minorHAnsi"/>
          <w:b w:val="0"/>
          <w:color w:val="auto"/>
          <w:sz w:val="24"/>
          <w:szCs w:val="24"/>
        </w:rPr>
        <w:t xml:space="preserve"> </w:t>
      </w:r>
      <w:r w:rsidR="00F306B9" w:rsidRPr="00F306B9">
        <w:rPr>
          <w:rFonts w:asciiTheme="minorHAnsi" w:hAnsiTheme="minorHAnsi" w:cstheme="minorHAnsi"/>
          <w:b w:val="0"/>
          <w:color w:val="auto"/>
          <w:sz w:val="24"/>
          <w:szCs w:val="24"/>
        </w:rPr>
        <w:t xml:space="preserve">Grasse </w:t>
      </w:r>
      <w:r w:rsidR="00055F16" w:rsidRPr="00F306B9">
        <w:rPr>
          <w:rFonts w:asciiTheme="minorHAnsi" w:hAnsiTheme="minorHAnsi" w:cstheme="minorHAnsi"/>
          <w:b w:val="0"/>
          <w:color w:val="auto"/>
          <w:sz w:val="24"/>
          <w:szCs w:val="24"/>
        </w:rPr>
        <w:t xml:space="preserve">était </w:t>
      </w:r>
      <w:r w:rsidR="00F306B9" w:rsidRPr="00F306B9">
        <w:rPr>
          <w:rFonts w:asciiTheme="minorHAnsi" w:hAnsiTheme="minorHAnsi" w:cstheme="minorHAnsi"/>
          <w:b w:val="0"/>
          <w:color w:val="auto"/>
          <w:sz w:val="24"/>
          <w:szCs w:val="24"/>
        </w:rPr>
        <w:t xml:space="preserve">jadis </w:t>
      </w:r>
      <w:r w:rsidR="00055F16" w:rsidRPr="00F306B9">
        <w:rPr>
          <w:rFonts w:asciiTheme="minorHAnsi" w:hAnsiTheme="minorHAnsi" w:cstheme="minorHAnsi"/>
          <w:b w:val="0"/>
          <w:color w:val="auto"/>
          <w:sz w:val="24"/>
          <w:szCs w:val="24"/>
        </w:rPr>
        <w:t>réputée pour ses tanneurs et c’est Catherine de Médicis qui lança la mode des vêtements parfumés tels les gants en cuir parfumé avec trois plantes. Au XIX</w:t>
      </w:r>
      <w:r w:rsidR="008A4C5E" w:rsidRPr="002A7188">
        <w:rPr>
          <w:rFonts w:asciiTheme="minorHAnsi" w:hAnsiTheme="minorHAnsi" w:cstheme="minorHAnsi"/>
          <w:b w:val="0"/>
          <w:sz w:val="24"/>
          <w:szCs w:val="24"/>
          <w:vertAlign w:val="superscript"/>
        </w:rPr>
        <w:t>ème</w:t>
      </w:r>
      <w:r w:rsidR="00055F16" w:rsidRPr="00F306B9">
        <w:rPr>
          <w:rFonts w:asciiTheme="minorHAnsi" w:hAnsiTheme="minorHAnsi" w:cstheme="minorHAnsi"/>
          <w:b w:val="0"/>
          <w:color w:val="auto"/>
          <w:sz w:val="24"/>
          <w:szCs w:val="24"/>
        </w:rPr>
        <w:t xml:space="preserve"> siècle l’usine est dans la ville qui acquiert ainsi le statut de capitale du parfum. </w:t>
      </w:r>
    </w:p>
    <w:p w14:paraId="3E059664" w14:textId="77777777" w:rsidR="00055F16" w:rsidRPr="008F24C7" w:rsidRDefault="00055F16" w:rsidP="00F306B9">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auto"/>
          <w:sz w:val="24"/>
          <w:szCs w:val="24"/>
        </w:rPr>
      </w:pPr>
    </w:p>
    <w:p w14:paraId="7767580F" w14:textId="77777777" w:rsidR="007E0232" w:rsidRPr="008F24C7" w:rsidRDefault="008F24C7" w:rsidP="00F306B9">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auto"/>
          <w:sz w:val="24"/>
          <w:szCs w:val="24"/>
        </w:rPr>
      </w:pPr>
      <w:r>
        <w:rPr>
          <w:rFonts w:asciiTheme="minorHAnsi" w:hAnsiTheme="minorHAnsi" w:cstheme="minorHAnsi"/>
          <w:b w:val="0"/>
          <w:color w:val="auto"/>
          <w:sz w:val="24"/>
          <w:szCs w:val="24"/>
        </w:rPr>
        <w:t>Anaïs nous fait voyager à travers</w:t>
      </w:r>
      <w:r w:rsidR="007E0232" w:rsidRPr="008F24C7">
        <w:rPr>
          <w:rFonts w:asciiTheme="minorHAnsi" w:hAnsiTheme="minorHAnsi" w:cstheme="minorHAnsi"/>
          <w:b w:val="0"/>
          <w:color w:val="auto"/>
          <w:sz w:val="24"/>
          <w:szCs w:val="24"/>
        </w:rPr>
        <w:t xml:space="preserve"> toutes les étapes </w:t>
      </w:r>
      <w:r>
        <w:rPr>
          <w:rFonts w:asciiTheme="minorHAnsi" w:hAnsiTheme="minorHAnsi" w:cstheme="minorHAnsi"/>
          <w:b w:val="0"/>
          <w:color w:val="auto"/>
          <w:sz w:val="24"/>
          <w:szCs w:val="24"/>
        </w:rPr>
        <w:t>des parfums</w:t>
      </w:r>
      <w:r w:rsidR="00F306B9">
        <w:rPr>
          <w:rFonts w:asciiTheme="minorHAnsi" w:hAnsiTheme="minorHAnsi" w:cstheme="minorHAnsi"/>
          <w:b w:val="0"/>
          <w:color w:val="auto"/>
          <w:sz w:val="24"/>
          <w:szCs w:val="24"/>
        </w:rPr>
        <w:t xml:space="preserve"> et </w:t>
      </w:r>
      <w:r w:rsidR="00F306B9" w:rsidRPr="00F306B9">
        <w:rPr>
          <w:rFonts w:asciiTheme="minorHAnsi" w:hAnsiTheme="minorHAnsi" w:cstheme="minorHAnsi"/>
          <w:b w:val="0"/>
          <w:color w:val="auto"/>
          <w:sz w:val="24"/>
          <w:szCs w:val="24"/>
        </w:rPr>
        <w:t>nous titille le bulbe olfactif</w:t>
      </w:r>
      <w:r>
        <w:rPr>
          <w:rFonts w:asciiTheme="minorHAnsi" w:hAnsiTheme="minorHAnsi" w:cstheme="minorHAnsi"/>
          <w:b w:val="0"/>
          <w:color w:val="auto"/>
          <w:sz w:val="24"/>
          <w:szCs w:val="24"/>
        </w:rPr>
        <w:t xml:space="preserve"> </w:t>
      </w:r>
      <w:r w:rsidR="008145BA">
        <w:rPr>
          <w:rFonts w:asciiTheme="minorHAnsi" w:hAnsiTheme="minorHAnsi" w:cstheme="minorHAnsi"/>
          <w:b w:val="0"/>
          <w:color w:val="auto"/>
          <w:sz w:val="24"/>
          <w:szCs w:val="24"/>
        </w:rPr>
        <w:t>au gré</w:t>
      </w:r>
      <w:r>
        <w:rPr>
          <w:rFonts w:asciiTheme="minorHAnsi" w:hAnsiTheme="minorHAnsi" w:cstheme="minorHAnsi"/>
          <w:b w:val="0"/>
          <w:color w:val="auto"/>
          <w:sz w:val="24"/>
          <w:szCs w:val="24"/>
        </w:rPr>
        <w:t xml:space="preserve"> d</w:t>
      </w:r>
      <w:r w:rsidR="008145BA">
        <w:rPr>
          <w:rFonts w:asciiTheme="minorHAnsi" w:hAnsiTheme="minorHAnsi" w:cstheme="minorHAnsi"/>
          <w:b w:val="0"/>
          <w:color w:val="auto"/>
          <w:sz w:val="24"/>
          <w:szCs w:val="24"/>
        </w:rPr>
        <w:t>’</w:t>
      </w:r>
      <w:r>
        <w:rPr>
          <w:rFonts w:asciiTheme="minorHAnsi" w:hAnsiTheme="minorHAnsi" w:cstheme="minorHAnsi"/>
          <w:b w:val="0"/>
          <w:color w:val="auto"/>
          <w:sz w:val="24"/>
          <w:szCs w:val="24"/>
        </w:rPr>
        <w:t xml:space="preserve">effluves </w:t>
      </w:r>
      <w:r w:rsidR="008145BA">
        <w:rPr>
          <w:rFonts w:asciiTheme="minorHAnsi" w:hAnsiTheme="minorHAnsi" w:cstheme="minorHAnsi"/>
          <w:b w:val="0"/>
          <w:color w:val="auto"/>
          <w:sz w:val="24"/>
          <w:szCs w:val="24"/>
        </w:rPr>
        <w:t>pas toujours</w:t>
      </w:r>
      <w:r>
        <w:rPr>
          <w:rFonts w:asciiTheme="minorHAnsi" w:hAnsiTheme="minorHAnsi" w:cstheme="minorHAnsi"/>
          <w:b w:val="0"/>
          <w:color w:val="auto"/>
          <w:sz w:val="24"/>
          <w:szCs w:val="24"/>
        </w:rPr>
        <w:t xml:space="preserve"> agréables…</w:t>
      </w:r>
    </w:p>
    <w:p w14:paraId="43815DA4" w14:textId="4D4164F6" w:rsidR="00D059D6" w:rsidRDefault="008F24C7" w:rsidP="00F306B9">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auto"/>
          <w:sz w:val="24"/>
          <w:szCs w:val="24"/>
        </w:rPr>
      </w:pPr>
      <w:r>
        <w:rPr>
          <w:rFonts w:asciiTheme="minorHAnsi" w:hAnsiTheme="minorHAnsi" w:cstheme="minorHAnsi"/>
          <w:b w:val="0"/>
          <w:color w:val="auto"/>
          <w:sz w:val="24"/>
          <w:szCs w:val="24"/>
        </w:rPr>
        <w:t>Le 1</w:t>
      </w:r>
      <w:r w:rsidRPr="00F306B9">
        <w:rPr>
          <w:rFonts w:asciiTheme="minorHAnsi" w:hAnsiTheme="minorHAnsi" w:cstheme="minorHAnsi"/>
          <w:b w:val="0"/>
          <w:color w:val="auto"/>
          <w:sz w:val="24"/>
          <w:szCs w:val="24"/>
        </w:rPr>
        <w:t>er</w:t>
      </w:r>
      <w:r>
        <w:rPr>
          <w:rFonts w:asciiTheme="minorHAnsi" w:hAnsiTheme="minorHAnsi" w:cstheme="minorHAnsi"/>
          <w:b w:val="0"/>
          <w:color w:val="auto"/>
          <w:sz w:val="24"/>
          <w:szCs w:val="24"/>
        </w:rPr>
        <w:t xml:space="preserve"> niveau</w:t>
      </w:r>
      <w:r w:rsidR="007E0232" w:rsidRPr="008F24C7">
        <w:rPr>
          <w:rFonts w:asciiTheme="minorHAnsi" w:hAnsiTheme="minorHAnsi" w:cstheme="minorHAnsi"/>
          <w:b w:val="0"/>
          <w:color w:val="auto"/>
          <w:sz w:val="24"/>
          <w:szCs w:val="24"/>
        </w:rPr>
        <w:t xml:space="preserve"> </w:t>
      </w:r>
      <w:r>
        <w:rPr>
          <w:rFonts w:asciiTheme="minorHAnsi" w:hAnsiTheme="minorHAnsi" w:cstheme="minorHAnsi"/>
          <w:b w:val="0"/>
          <w:color w:val="auto"/>
          <w:sz w:val="24"/>
          <w:szCs w:val="24"/>
        </w:rPr>
        <w:t xml:space="preserve">est consacré au </w:t>
      </w:r>
      <w:r w:rsidR="007E0232" w:rsidRPr="008F24C7">
        <w:rPr>
          <w:rFonts w:asciiTheme="minorHAnsi" w:hAnsiTheme="minorHAnsi" w:cstheme="minorHAnsi"/>
          <w:b w:val="0"/>
          <w:color w:val="auto"/>
          <w:sz w:val="24"/>
          <w:szCs w:val="24"/>
        </w:rPr>
        <w:t xml:space="preserve">berceau de la parfumerie </w:t>
      </w:r>
      <w:r>
        <w:rPr>
          <w:rFonts w:asciiTheme="minorHAnsi" w:hAnsiTheme="minorHAnsi" w:cstheme="minorHAnsi"/>
          <w:b w:val="0"/>
          <w:color w:val="auto"/>
          <w:sz w:val="24"/>
          <w:szCs w:val="24"/>
        </w:rPr>
        <w:t xml:space="preserve">que les historiens situent en Orient, </w:t>
      </w:r>
      <w:r w:rsidR="008603B2">
        <w:rPr>
          <w:rFonts w:asciiTheme="minorHAnsi" w:hAnsiTheme="minorHAnsi" w:cstheme="minorHAnsi"/>
          <w:b w:val="0"/>
          <w:color w:val="auto"/>
          <w:sz w:val="24"/>
          <w:szCs w:val="24"/>
        </w:rPr>
        <w:t>soulignant</w:t>
      </w:r>
      <w:r w:rsidR="007E0232" w:rsidRPr="008F24C7">
        <w:rPr>
          <w:rFonts w:asciiTheme="minorHAnsi" w:hAnsiTheme="minorHAnsi" w:cstheme="minorHAnsi"/>
          <w:b w:val="0"/>
          <w:color w:val="auto"/>
          <w:sz w:val="24"/>
          <w:szCs w:val="24"/>
        </w:rPr>
        <w:t xml:space="preserve"> le rôle majeur joué par l’Egy</w:t>
      </w:r>
      <w:r w:rsidR="00F8003C">
        <w:rPr>
          <w:rFonts w:asciiTheme="minorHAnsi" w:hAnsiTheme="minorHAnsi" w:cstheme="minorHAnsi"/>
          <w:b w:val="0"/>
          <w:color w:val="auto"/>
          <w:sz w:val="24"/>
          <w:szCs w:val="24"/>
        </w:rPr>
        <w:t>pte dans son rayonnement</w:t>
      </w:r>
      <w:r w:rsidR="00F306B9">
        <w:rPr>
          <w:rFonts w:asciiTheme="minorHAnsi" w:hAnsiTheme="minorHAnsi" w:cstheme="minorHAnsi"/>
          <w:b w:val="0"/>
          <w:color w:val="auto"/>
          <w:sz w:val="24"/>
          <w:szCs w:val="24"/>
        </w:rPr>
        <w:t xml:space="preserve"> : </w:t>
      </w:r>
      <w:r w:rsidR="00F306B9" w:rsidRPr="00F306B9">
        <w:rPr>
          <w:rFonts w:asciiTheme="minorHAnsi" w:hAnsiTheme="minorHAnsi" w:cstheme="minorHAnsi"/>
          <w:b w:val="0"/>
          <w:color w:val="auto"/>
          <w:sz w:val="24"/>
          <w:szCs w:val="24"/>
        </w:rPr>
        <w:t>les Égyptiens furent les premiers à attraper les odeurs</w:t>
      </w:r>
      <w:r w:rsidR="008603B2">
        <w:rPr>
          <w:rFonts w:asciiTheme="minorHAnsi" w:hAnsiTheme="minorHAnsi" w:cstheme="minorHAnsi"/>
          <w:b w:val="0"/>
          <w:color w:val="auto"/>
          <w:sz w:val="24"/>
          <w:szCs w:val="24"/>
        </w:rPr>
        <w:t>. Nous suivons alors le</w:t>
      </w:r>
      <w:r w:rsidR="00F8003C">
        <w:rPr>
          <w:rFonts w:asciiTheme="minorHAnsi" w:hAnsiTheme="minorHAnsi" w:cstheme="minorHAnsi"/>
          <w:b w:val="0"/>
          <w:color w:val="auto"/>
          <w:sz w:val="24"/>
          <w:szCs w:val="24"/>
        </w:rPr>
        <w:t xml:space="preserve"> </w:t>
      </w:r>
      <w:r w:rsidR="008603B2">
        <w:rPr>
          <w:rFonts w:asciiTheme="minorHAnsi" w:hAnsiTheme="minorHAnsi" w:cstheme="minorHAnsi"/>
          <w:b w:val="0"/>
          <w:color w:val="auto"/>
          <w:sz w:val="24"/>
          <w:szCs w:val="24"/>
        </w:rPr>
        <w:t xml:space="preserve">développement et </w:t>
      </w:r>
      <w:r w:rsidR="008603B2" w:rsidRPr="008F24C7">
        <w:rPr>
          <w:rFonts w:asciiTheme="minorHAnsi" w:hAnsiTheme="minorHAnsi" w:cstheme="minorHAnsi"/>
          <w:b w:val="0"/>
          <w:color w:val="auto"/>
          <w:sz w:val="24"/>
          <w:szCs w:val="24"/>
        </w:rPr>
        <w:t>l’évolution des parfums</w:t>
      </w:r>
      <w:r w:rsidR="008603B2">
        <w:rPr>
          <w:rFonts w:asciiTheme="minorHAnsi" w:hAnsiTheme="minorHAnsi" w:cstheme="minorHAnsi"/>
          <w:b w:val="0"/>
          <w:color w:val="auto"/>
          <w:sz w:val="24"/>
          <w:szCs w:val="24"/>
        </w:rPr>
        <w:t xml:space="preserve"> au travers des siècles, depuis les </w:t>
      </w:r>
      <w:r w:rsidR="007E0232" w:rsidRPr="008F24C7">
        <w:rPr>
          <w:rFonts w:asciiTheme="minorHAnsi" w:hAnsiTheme="minorHAnsi" w:cstheme="minorHAnsi"/>
          <w:b w:val="0"/>
          <w:color w:val="auto"/>
          <w:sz w:val="24"/>
          <w:szCs w:val="24"/>
        </w:rPr>
        <w:t xml:space="preserve">flacons </w:t>
      </w:r>
      <w:r w:rsidR="008603B2">
        <w:rPr>
          <w:rFonts w:asciiTheme="minorHAnsi" w:hAnsiTheme="minorHAnsi" w:cstheme="minorHAnsi"/>
          <w:b w:val="0"/>
          <w:color w:val="auto"/>
          <w:sz w:val="24"/>
          <w:szCs w:val="24"/>
        </w:rPr>
        <w:t>que l’on portait</w:t>
      </w:r>
      <w:r w:rsidR="007E0232" w:rsidRPr="008F24C7">
        <w:rPr>
          <w:rFonts w:asciiTheme="minorHAnsi" w:hAnsiTheme="minorHAnsi" w:cstheme="minorHAnsi"/>
          <w:b w:val="0"/>
          <w:color w:val="auto"/>
          <w:sz w:val="24"/>
          <w:szCs w:val="24"/>
        </w:rPr>
        <w:t xml:space="preserve"> sur soi </w:t>
      </w:r>
      <w:r w:rsidR="008603B2">
        <w:rPr>
          <w:rFonts w:asciiTheme="minorHAnsi" w:hAnsiTheme="minorHAnsi" w:cstheme="minorHAnsi"/>
          <w:b w:val="0"/>
          <w:color w:val="auto"/>
          <w:sz w:val="24"/>
          <w:szCs w:val="24"/>
        </w:rPr>
        <w:t xml:space="preserve">jusqu’à </w:t>
      </w:r>
      <w:r w:rsidR="007E0232" w:rsidRPr="008F24C7">
        <w:rPr>
          <w:rFonts w:asciiTheme="minorHAnsi" w:hAnsiTheme="minorHAnsi" w:cstheme="minorHAnsi"/>
          <w:b w:val="0"/>
          <w:color w:val="auto"/>
          <w:sz w:val="24"/>
          <w:szCs w:val="24"/>
        </w:rPr>
        <w:t>l’</w:t>
      </w:r>
      <w:r w:rsidR="008603B2">
        <w:rPr>
          <w:rFonts w:asciiTheme="minorHAnsi" w:hAnsiTheme="minorHAnsi" w:cstheme="minorHAnsi"/>
          <w:b w:val="0"/>
          <w:color w:val="auto"/>
          <w:sz w:val="24"/>
          <w:szCs w:val="24"/>
        </w:rPr>
        <w:t>industrialisation</w:t>
      </w:r>
      <w:r w:rsidR="007E0232" w:rsidRPr="008F24C7">
        <w:rPr>
          <w:rFonts w:asciiTheme="minorHAnsi" w:hAnsiTheme="minorHAnsi" w:cstheme="minorHAnsi"/>
          <w:b w:val="0"/>
          <w:color w:val="auto"/>
          <w:sz w:val="24"/>
          <w:szCs w:val="24"/>
        </w:rPr>
        <w:t>.</w:t>
      </w:r>
      <w:r w:rsidR="00F306B9" w:rsidRPr="00F306B9">
        <w:rPr>
          <w:rFonts w:asciiTheme="minorHAnsi" w:hAnsiTheme="minorHAnsi" w:cstheme="minorHAnsi"/>
        </w:rPr>
        <w:t xml:space="preserve"> </w:t>
      </w:r>
      <w:r w:rsidR="00F306B9" w:rsidRPr="00F306B9">
        <w:rPr>
          <w:rFonts w:asciiTheme="minorHAnsi" w:hAnsiTheme="minorHAnsi" w:cstheme="minorHAnsi"/>
          <w:b w:val="0"/>
          <w:color w:val="auto"/>
          <w:sz w:val="24"/>
          <w:szCs w:val="24"/>
        </w:rPr>
        <w:t>Les Grecs introduisirent le commerce du parfum avec de petits pots en terre cuite. Telle odeur, tel dieu. Les Romains ont préféré le verre, propre et transparent. Le Moyen Âge très hygiéniste a été bouleversé par la peste : l’on pensait que l’eau était le vecteur de diffusion. On crée ainsi le vinaigre des quatre voleurs et on adopte une hygiène basée sur l’alcool et les parfums. Ahhh, Marie-Antoinette et ses mallettes de voyage ! Ce sont ses parfums qui la firent reconnaître à Varenne…  Au XIX</w:t>
      </w:r>
      <w:r w:rsidR="008A4C5E" w:rsidRPr="002A7188">
        <w:rPr>
          <w:rFonts w:asciiTheme="minorHAnsi" w:hAnsiTheme="minorHAnsi" w:cstheme="minorHAnsi"/>
          <w:b w:val="0"/>
          <w:sz w:val="24"/>
          <w:szCs w:val="24"/>
          <w:vertAlign w:val="superscript"/>
        </w:rPr>
        <w:t>ème</w:t>
      </w:r>
      <w:r w:rsidR="00F306B9" w:rsidRPr="00F306B9">
        <w:rPr>
          <w:rFonts w:asciiTheme="minorHAnsi" w:hAnsiTheme="minorHAnsi" w:cstheme="minorHAnsi"/>
          <w:b w:val="0"/>
          <w:color w:val="auto"/>
          <w:sz w:val="24"/>
          <w:szCs w:val="24"/>
        </w:rPr>
        <w:t xml:space="preserve"> siècle on vit enfin </w:t>
      </w:r>
      <w:r w:rsidR="00D059D6">
        <w:rPr>
          <w:rFonts w:asciiTheme="minorHAnsi" w:hAnsiTheme="minorHAnsi" w:cstheme="minorHAnsi"/>
          <w:b w:val="0"/>
          <w:color w:val="auto"/>
          <w:sz w:val="24"/>
          <w:szCs w:val="24"/>
        </w:rPr>
        <w:t>l’enfleurage à froid.</w:t>
      </w:r>
    </w:p>
    <w:p w14:paraId="3E2CCA3B" w14:textId="77777777" w:rsidR="00D059D6" w:rsidRDefault="00D059D6" w:rsidP="00F306B9">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auto"/>
          <w:sz w:val="24"/>
          <w:szCs w:val="24"/>
        </w:rPr>
      </w:pPr>
    </w:p>
    <w:p w14:paraId="575706E9" w14:textId="77777777" w:rsidR="00D059D6" w:rsidRDefault="00D059D6" w:rsidP="00F306B9">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auto"/>
          <w:sz w:val="24"/>
          <w:szCs w:val="24"/>
        </w:rPr>
      </w:pPr>
    </w:p>
    <w:p w14:paraId="52AA4091" w14:textId="60CB153F" w:rsidR="00A90B24" w:rsidRDefault="00A90B24" w:rsidP="00D059D6">
      <w:pPr>
        <w:pStyle w:val="Normalcentr"/>
        <w:pBdr>
          <w:top w:val="none" w:sz="0" w:space="0" w:color="auto"/>
          <w:left w:val="none" w:sz="0" w:space="0" w:color="auto"/>
          <w:bottom w:val="none" w:sz="0" w:space="0" w:color="auto"/>
          <w:right w:val="none" w:sz="0" w:space="0" w:color="auto"/>
        </w:pBdr>
        <w:tabs>
          <w:tab w:val="left" w:pos="7257"/>
          <w:tab w:val="left" w:pos="8460"/>
        </w:tabs>
        <w:ind w:left="0" w:right="0"/>
        <w:jc w:val="center"/>
        <w:rPr>
          <w:rFonts w:asciiTheme="minorHAnsi" w:hAnsiTheme="minorHAnsi" w:cstheme="minorHAnsi"/>
          <w:b w:val="0"/>
          <w:color w:val="auto"/>
          <w:sz w:val="24"/>
          <w:szCs w:val="24"/>
        </w:rPr>
      </w:pPr>
      <w:r>
        <w:rPr>
          <w:noProof/>
        </w:rPr>
        <w:drawing>
          <wp:inline distT="0" distB="0" distL="0" distR="0" wp14:anchorId="1CB0BFB2" wp14:editId="32CEAF6D">
            <wp:extent cx="2232279" cy="1674333"/>
            <wp:effectExtent l="0" t="317" r="2857" b="2858"/>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162.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326073" cy="1744684"/>
                    </a:xfrm>
                    <a:prstGeom prst="rect">
                      <a:avLst/>
                    </a:prstGeom>
                  </pic:spPr>
                </pic:pic>
              </a:graphicData>
            </a:graphic>
          </wp:inline>
        </w:drawing>
      </w:r>
    </w:p>
    <w:p w14:paraId="687BE419" w14:textId="62C92199" w:rsidR="007E0232" w:rsidRPr="00A90B24" w:rsidRDefault="00A90B24" w:rsidP="008A4C5E">
      <w:pPr>
        <w:pStyle w:val="Normalcentr"/>
        <w:pBdr>
          <w:top w:val="none" w:sz="0" w:space="0" w:color="auto"/>
          <w:left w:val="none" w:sz="0" w:space="0" w:color="auto"/>
          <w:bottom w:val="none" w:sz="0" w:space="0" w:color="auto"/>
          <w:right w:val="none" w:sz="0" w:space="0" w:color="auto"/>
        </w:pBdr>
        <w:tabs>
          <w:tab w:val="left" w:pos="7257"/>
          <w:tab w:val="left" w:pos="8460"/>
        </w:tabs>
        <w:ind w:left="0" w:right="0"/>
        <w:jc w:val="center"/>
        <w:rPr>
          <w:rFonts w:asciiTheme="minorHAnsi" w:hAnsiTheme="minorHAnsi" w:cstheme="minorHAnsi"/>
          <w:b w:val="0"/>
          <w:color w:val="auto"/>
          <w:sz w:val="22"/>
          <w:szCs w:val="22"/>
        </w:rPr>
      </w:pPr>
      <w:r w:rsidRPr="00A90B24">
        <w:rPr>
          <w:rFonts w:asciiTheme="minorHAnsi" w:hAnsiTheme="minorHAnsi" w:cstheme="minorHAnsi"/>
          <w:b w:val="0"/>
          <w:color w:val="auto"/>
          <w:sz w:val="22"/>
          <w:szCs w:val="22"/>
        </w:rPr>
        <w:t>L</w:t>
      </w:r>
      <w:r w:rsidR="00F306B9" w:rsidRPr="00A90B24">
        <w:rPr>
          <w:rFonts w:asciiTheme="minorHAnsi" w:hAnsiTheme="minorHAnsi" w:cstheme="minorHAnsi"/>
          <w:b w:val="0"/>
          <w:color w:val="auto"/>
          <w:sz w:val="22"/>
          <w:szCs w:val="22"/>
        </w:rPr>
        <w:t>e parfumeur du XVII</w:t>
      </w:r>
      <w:r w:rsidR="00D059D6">
        <w:rPr>
          <w:rFonts w:asciiTheme="minorHAnsi" w:hAnsiTheme="minorHAnsi" w:cstheme="minorHAnsi"/>
          <w:b w:val="0"/>
          <w:sz w:val="24"/>
          <w:szCs w:val="24"/>
          <w:vertAlign w:val="superscript"/>
        </w:rPr>
        <w:t xml:space="preserve">e </w:t>
      </w:r>
      <w:bookmarkStart w:id="0" w:name="_GoBack"/>
      <w:bookmarkEnd w:id="0"/>
      <w:r w:rsidR="00D059D6">
        <w:rPr>
          <w:rFonts w:asciiTheme="minorHAnsi" w:hAnsiTheme="minorHAnsi" w:cstheme="minorHAnsi"/>
          <w:b w:val="0"/>
          <w:color w:val="auto"/>
          <w:sz w:val="22"/>
          <w:szCs w:val="22"/>
        </w:rPr>
        <w:t>siècle</w:t>
      </w:r>
    </w:p>
    <w:p w14:paraId="73EA82B9" w14:textId="77777777" w:rsidR="00F306B9" w:rsidRDefault="00F306B9" w:rsidP="00F8003C">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auto"/>
          <w:sz w:val="24"/>
          <w:szCs w:val="24"/>
        </w:rPr>
      </w:pPr>
    </w:p>
    <w:p w14:paraId="06A5E5C7" w14:textId="77777777" w:rsidR="007E0232" w:rsidRDefault="008603B2" w:rsidP="00F8003C">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eastAsia="Verdana" w:hAnsiTheme="minorHAnsi" w:cstheme="minorHAnsi"/>
          <w:b w:val="0"/>
          <w:iCs/>
          <w:color w:val="auto"/>
          <w:sz w:val="24"/>
          <w:szCs w:val="24"/>
          <w:shd w:val="clear" w:color="auto" w:fill="FFFFFF"/>
        </w:rPr>
      </w:pPr>
      <w:r>
        <w:rPr>
          <w:rFonts w:asciiTheme="minorHAnsi" w:hAnsiTheme="minorHAnsi" w:cstheme="minorHAnsi"/>
          <w:b w:val="0"/>
          <w:color w:val="auto"/>
          <w:sz w:val="24"/>
          <w:szCs w:val="24"/>
        </w:rPr>
        <w:t xml:space="preserve">Place ensuite à </w:t>
      </w:r>
      <w:r w:rsidRPr="008F24C7">
        <w:rPr>
          <w:rFonts w:asciiTheme="minorHAnsi" w:hAnsiTheme="minorHAnsi" w:cstheme="minorHAnsi"/>
          <w:b w:val="0"/>
          <w:color w:val="auto"/>
          <w:sz w:val="24"/>
          <w:szCs w:val="24"/>
        </w:rPr>
        <w:t xml:space="preserve">Jérôme Golébiowski </w:t>
      </w:r>
      <w:r>
        <w:rPr>
          <w:rFonts w:asciiTheme="minorHAnsi" w:hAnsiTheme="minorHAnsi" w:cstheme="minorHAnsi"/>
          <w:b w:val="0"/>
          <w:color w:val="auto"/>
          <w:sz w:val="24"/>
          <w:szCs w:val="24"/>
        </w:rPr>
        <w:t>(</w:t>
      </w:r>
      <w:r w:rsidRPr="00F306B9">
        <w:rPr>
          <w:rFonts w:asciiTheme="minorHAnsi" w:hAnsiTheme="minorHAnsi" w:cstheme="minorHAnsi"/>
          <w:b w:val="0"/>
          <w:color w:val="auto"/>
          <w:sz w:val="24"/>
          <w:szCs w:val="24"/>
        </w:rPr>
        <w:t xml:space="preserve">INC / CNRS-UNSA) </w:t>
      </w:r>
      <w:r>
        <w:rPr>
          <w:rFonts w:asciiTheme="minorHAnsi" w:hAnsiTheme="minorHAnsi" w:cstheme="minorHAnsi"/>
          <w:b w:val="0"/>
          <w:color w:val="auto"/>
          <w:sz w:val="24"/>
          <w:szCs w:val="24"/>
        </w:rPr>
        <w:t>dont la conférence</w:t>
      </w:r>
      <w:r w:rsidR="007E0232" w:rsidRPr="008F24C7">
        <w:rPr>
          <w:rFonts w:asciiTheme="minorHAnsi" w:hAnsiTheme="minorHAnsi" w:cstheme="minorHAnsi"/>
          <w:b w:val="0"/>
          <w:color w:val="auto"/>
          <w:sz w:val="24"/>
          <w:szCs w:val="24"/>
        </w:rPr>
        <w:t xml:space="preserve"> </w:t>
      </w:r>
      <w:r>
        <w:rPr>
          <w:rFonts w:asciiTheme="minorHAnsi" w:hAnsiTheme="minorHAnsi" w:cstheme="minorHAnsi"/>
          <w:b w:val="0"/>
          <w:color w:val="auto"/>
          <w:sz w:val="24"/>
          <w:szCs w:val="24"/>
        </w:rPr>
        <w:t xml:space="preserve">intitulée </w:t>
      </w:r>
      <w:r w:rsidRPr="00F306B9">
        <w:rPr>
          <w:rFonts w:asciiTheme="minorHAnsi" w:hAnsiTheme="minorHAnsi" w:cstheme="minorHAnsi"/>
          <w:b w:val="0"/>
          <w:color w:val="auto"/>
          <w:sz w:val="24"/>
          <w:szCs w:val="24"/>
        </w:rPr>
        <w:t xml:space="preserve">« </w:t>
      </w:r>
      <w:r w:rsidRPr="00F306B9">
        <w:rPr>
          <w:rFonts w:asciiTheme="minorHAnsi" w:hAnsiTheme="minorHAnsi" w:cstheme="minorHAnsi"/>
          <w:b w:val="0"/>
          <w:i/>
          <w:color w:val="auto"/>
          <w:sz w:val="24"/>
          <w:szCs w:val="24"/>
        </w:rPr>
        <w:t>Sentir et goûter, de la perception à l’émotion</w:t>
      </w:r>
      <w:r w:rsidRPr="00F306B9">
        <w:rPr>
          <w:rFonts w:asciiTheme="minorHAnsi" w:hAnsiTheme="minorHAnsi" w:cstheme="minorHAnsi"/>
          <w:b w:val="0"/>
          <w:color w:val="auto"/>
          <w:sz w:val="24"/>
          <w:szCs w:val="24"/>
        </w:rPr>
        <w:t> »</w:t>
      </w:r>
      <w:r>
        <w:rPr>
          <w:rFonts w:asciiTheme="minorHAnsi" w:hAnsiTheme="minorHAnsi" w:cstheme="minorHAnsi"/>
          <w:b w:val="0"/>
          <w:color w:val="auto"/>
          <w:sz w:val="24"/>
          <w:szCs w:val="24"/>
        </w:rPr>
        <w:t xml:space="preserve"> </w:t>
      </w:r>
      <w:r w:rsidR="00294A6D" w:rsidRPr="00F306B9">
        <w:rPr>
          <w:rFonts w:asciiTheme="minorHAnsi" w:hAnsiTheme="minorHAnsi" w:cstheme="minorHAnsi"/>
          <w:b w:val="0"/>
          <w:color w:val="auto"/>
          <w:sz w:val="24"/>
          <w:szCs w:val="24"/>
        </w:rPr>
        <w:t>sera un v</w:t>
      </w:r>
      <w:r w:rsidR="007E0232" w:rsidRPr="00F306B9">
        <w:rPr>
          <w:rFonts w:asciiTheme="minorHAnsi" w:hAnsiTheme="minorHAnsi" w:cstheme="minorHAnsi"/>
          <w:b w:val="0"/>
          <w:color w:val="auto"/>
          <w:sz w:val="24"/>
          <w:szCs w:val="24"/>
        </w:rPr>
        <w:t>éritable</w:t>
      </w:r>
      <w:r w:rsidR="007E0232" w:rsidRPr="008F24C7">
        <w:rPr>
          <w:rFonts w:asciiTheme="minorHAnsi" w:eastAsia="Verdana" w:hAnsiTheme="minorHAnsi" w:cstheme="minorHAnsi"/>
          <w:b w:val="0"/>
          <w:iCs/>
          <w:color w:val="auto"/>
          <w:sz w:val="24"/>
          <w:szCs w:val="24"/>
          <w:shd w:val="clear" w:color="auto" w:fill="FFFFFF"/>
        </w:rPr>
        <w:t xml:space="preserve"> succès où chacun d’entre nous a</w:t>
      </w:r>
      <w:r w:rsidR="00294A6D">
        <w:rPr>
          <w:rFonts w:asciiTheme="minorHAnsi" w:eastAsia="Verdana" w:hAnsiTheme="minorHAnsi" w:cstheme="minorHAnsi"/>
          <w:b w:val="0"/>
          <w:iCs/>
          <w:color w:val="auto"/>
          <w:sz w:val="24"/>
          <w:szCs w:val="24"/>
          <w:shd w:val="clear" w:color="auto" w:fill="FFFFFF"/>
        </w:rPr>
        <w:t>ura</w:t>
      </w:r>
      <w:r w:rsidR="007E0232" w:rsidRPr="008F24C7">
        <w:rPr>
          <w:rFonts w:asciiTheme="minorHAnsi" w:eastAsia="Verdana" w:hAnsiTheme="minorHAnsi" w:cstheme="minorHAnsi"/>
          <w:b w:val="0"/>
          <w:iCs/>
          <w:color w:val="auto"/>
          <w:sz w:val="24"/>
          <w:szCs w:val="24"/>
          <w:shd w:val="clear" w:color="auto" w:fill="FFFFFF"/>
        </w:rPr>
        <w:t xml:space="preserve"> participé en se prenant au je</w:t>
      </w:r>
      <w:r w:rsidR="00294A6D">
        <w:rPr>
          <w:rFonts w:asciiTheme="minorHAnsi" w:eastAsia="Verdana" w:hAnsiTheme="minorHAnsi" w:cstheme="minorHAnsi"/>
          <w:b w:val="0"/>
          <w:iCs/>
          <w:color w:val="auto"/>
          <w:sz w:val="24"/>
          <w:szCs w:val="24"/>
          <w:shd w:val="clear" w:color="auto" w:fill="FFFFFF"/>
        </w:rPr>
        <w:t>u des senteurs.</w:t>
      </w:r>
    </w:p>
    <w:p w14:paraId="256CAC6E" w14:textId="77777777" w:rsidR="00F306B9" w:rsidRPr="00F306B9" w:rsidRDefault="00276BEA" w:rsidP="00F306B9">
      <w:pPr>
        <w:spacing w:before="0"/>
        <w:ind w:firstLine="0"/>
        <w:jc w:val="both"/>
        <w:rPr>
          <w:rFonts w:asciiTheme="minorHAnsi" w:hAnsiTheme="minorHAnsi" w:cstheme="minorHAnsi"/>
          <w:bCs/>
        </w:rPr>
      </w:pPr>
      <w:r w:rsidRPr="008F24C7">
        <w:rPr>
          <w:rFonts w:asciiTheme="minorHAnsi" w:hAnsiTheme="minorHAnsi" w:cstheme="minorHAnsi"/>
        </w:rPr>
        <w:t xml:space="preserve">Jérôme </w:t>
      </w:r>
      <w:r w:rsidRPr="00380B59">
        <w:rPr>
          <w:rFonts w:asciiTheme="minorHAnsi" w:hAnsiTheme="minorHAnsi" w:cstheme="minorHAnsi"/>
        </w:rPr>
        <w:t xml:space="preserve">Golébiowski </w:t>
      </w:r>
      <w:r w:rsidRPr="00380B59">
        <w:rPr>
          <w:rFonts w:asciiTheme="minorHAnsi" w:hAnsiTheme="minorHAnsi" w:cstheme="minorHAnsi"/>
          <w:bCs/>
        </w:rPr>
        <w:t xml:space="preserve">a été </w:t>
      </w:r>
      <w:r w:rsidRPr="00F306B9">
        <w:rPr>
          <w:rFonts w:asciiTheme="minorHAnsi" w:hAnsiTheme="minorHAnsi" w:cstheme="minorHAnsi"/>
          <w:bCs/>
        </w:rPr>
        <w:t xml:space="preserve">traumatisé par </w:t>
      </w:r>
      <w:r>
        <w:rPr>
          <w:rFonts w:asciiTheme="minorHAnsi" w:hAnsiTheme="minorHAnsi" w:cstheme="minorHAnsi"/>
          <w:bCs/>
        </w:rPr>
        <w:t>son fils de 16 ans répondant « l’odorat » à la question « </w:t>
      </w:r>
      <w:r w:rsidRPr="00F306B9">
        <w:rPr>
          <w:rFonts w:asciiTheme="minorHAnsi" w:hAnsiTheme="minorHAnsi" w:cstheme="minorHAnsi"/>
          <w:bCs/>
        </w:rPr>
        <w:t xml:space="preserve">que </w:t>
      </w:r>
      <w:r w:rsidRPr="008D6C78">
        <w:rPr>
          <w:rFonts w:asciiTheme="minorHAnsi" w:hAnsiTheme="minorHAnsi" w:cstheme="minorHAnsi"/>
          <w:bCs/>
        </w:rPr>
        <w:t>préférez-vous</w:t>
      </w:r>
      <w:r w:rsidRPr="00AC7724">
        <w:rPr>
          <w:rFonts w:asciiTheme="minorHAnsi" w:hAnsiTheme="minorHAnsi" w:cstheme="minorHAnsi"/>
          <w:bCs/>
          <w:color w:val="FF0000"/>
        </w:rPr>
        <w:t xml:space="preserve"> </w:t>
      </w:r>
      <w:r w:rsidRPr="00F306B9">
        <w:rPr>
          <w:rFonts w:asciiTheme="minorHAnsi" w:hAnsiTheme="minorHAnsi" w:cstheme="minorHAnsi"/>
          <w:bCs/>
        </w:rPr>
        <w:t>laisser tomber entre votre odorat et votre smartphone ?</w:t>
      </w:r>
      <w:r>
        <w:rPr>
          <w:rFonts w:asciiTheme="minorHAnsi" w:hAnsiTheme="minorHAnsi" w:cstheme="minorHAnsi"/>
          <w:bCs/>
        </w:rPr>
        <w:t xml:space="preserve"> » </w:t>
      </w:r>
      <w:r w:rsidR="00F306B9">
        <w:rPr>
          <w:rFonts w:asciiTheme="minorHAnsi" w:hAnsiTheme="minorHAnsi" w:cstheme="minorHAnsi"/>
          <w:bCs/>
        </w:rPr>
        <w:t xml:space="preserve">Pas sûr que le fait que </w:t>
      </w:r>
      <w:r w:rsidR="00EB3AFE">
        <w:rPr>
          <w:rFonts w:asciiTheme="minorHAnsi" w:hAnsiTheme="minorHAnsi" w:cstheme="minorHAnsi"/>
          <w:bCs/>
        </w:rPr>
        <w:t>50</w:t>
      </w:r>
      <w:r w:rsidR="00F306B9" w:rsidRPr="00F306B9">
        <w:rPr>
          <w:rFonts w:asciiTheme="minorHAnsi" w:hAnsiTheme="minorHAnsi" w:cstheme="minorHAnsi"/>
          <w:bCs/>
        </w:rPr>
        <w:t>% des 7</w:t>
      </w:r>
      <w:r w:rsidR="0056336A">
        <w:rPr>
          <w:rFonts w:asciiTheme="minorHAnsi" w:hAnsiTheme="minorHAnsi" w:cstheme="minorHAnsi"/>
          <w:bCs/>
        </w:rPr>
        <w:t xml:space="preserve"> </w:t>
      </w:r>
      <w:r w:rsidR="00F306B9" w:rsidRPr="00F306B9">
        <w:rPr>
          <w:rFonts w:asciiTheme="minorHAnsi" w:hAnsiTheme="minorHAnsi" w:cstheme="minorHAnsi"/>
          <w:bCs/>
        </w:rPr>
        <w:t xml:space="preserve">000 jeunes adultes </w:t>
      </w:r>
      <w:r w:rsidR="00F16B8E">
        <w:rPr>
          <w:rFonts w:asciiTheme="minorHAnsi" w:hAnsiTheme="minorHAnsi" w:cstheme="minorHAnsi"/>
          <w:bCs/>
        </w:rPr>
        <w:t xml:space="preserve">interrogés aient fait la même réponse soit de nature à le rasséréner… Il fut aussi agacé de voir </w:t>
      </w:r>
      <w:r w:rsidR="00F306B9" w:rsidRPr="00F306B9">
        <w:rPr>
          <w:rFonts w:asciiTheme="minorHAnsi" w:hAnsiTheme="minorHAnsi" w:cstheme="minorHAnsi"/>
          <w:bCs/>
        </w:rPr>
        <w:t>sa femme</w:t>
      </w:r>
      <w:r w:rsidR="00F16B8E">
        <w:rPr>
          <w:rFonts w:asciiTheme="minorHAnsi" w:hAnsiTheme="minorHAnsi" w:cstheme="minorHAnsi"/>
          <w:bCs/>
        </w:rPr>
        <w:t xml:space="preserve"> abuser, à tort et à travers,</w:t>
      </w:r>
      <w:r w:rsidR="00F306B9" w:rsidRPr="00F306B9">
        <w:rPr>
          <w:rFonts w:asciiTheme="minorHAnsi" w:hAnsiTheme="minorHAnsi" w:cstheme="minorHAnsi"/>
          <w:bCs/>
        </w:rPr>
        <w:t xml:space="preserve"> d'huile</w:t>
      </w:r>
      <w:r w:rsidR="00F16B8E">
        <w:rPr>
          <w:rFonts w:asciiTheme="minorHAnsi" w:hAnsiTheme="minorHAnsi" w:cstheme="minorHAnsi"/>
          <w:bCs/>
        </w:rPr>
        <w:t>s</w:t>
      </w:r>
      <w:r w:rsidR="00F306B9" w:rsidRPr="00F306B9">
        <w:rPr>
          <w:rFonts w:asciiTheme="minorHAnsi" w:hAnsiTheme="minorHAnsi" w:cstheme="minorHAnsi"/>
          <w:bCs/>
        </w:rPr>
        <w:t xml:space="preserve"> essentielle</w:t>
      </w:r>
      <w:r w:rsidR="00F16B8E">
        <w:rPr>
          <w:rFonts w:asciiTheme="minorHAnsi" w:hAnsiTheme="minorHAnsi" w:cstheme="minorHAnsi"/>
          <w:bCs/>
        </w:rPr>
        <w:t>s</w:t>
      </w:r>
      <w:r w:rsidR="00F306B9" w:rsidRPr="00F306B9">
        <w:rPr>
          <w:rFonts w:asciiTheme="minorHAnsi" w:hAnsiTheme="minorHAnsi" w:cstheme="minorHAnsi"/>
          <w:bCs/>
        </w:rPr>
        <w:t xml:space="preserve">… </w:t>
      </w:r>
    </w:p>
    <w:p w14:paraId="551FC716" w14:textId="77777777" w:rsidR="00F306B9" w:rsidRPr="00F306B9" w:rsidRDefault="0070249D" w:rsidP="00F306B9">
      <w:pPr>
        <w:spacing w:before="0"/>
        <w:ind w:firstLine="0"/>
        <w:jc w:val="both"/>
        <w:rPr>
          <w:rFonts w:asciiTheme="minorHAnsi" w:hAnsiTheme="minorHAnsi" w:cstheme="minorHAnsi"/>
          <w:bCs/>
        </w:rPr>
      </w:pPr>
      <w:r>
        <w:rPr>
          <w:rFonts w:asciiTheme="minorHAnsi" w:hAnsiTheme="minorHAnsi" w:cstheme="minorHAnsi"/>
          <w:bCs/>
        </w:rPr>
        <w:lastRenderedPageBreak/>
        <w:t xml:space="preserve">Il </w:t>
      </w:r>
      <w:r w:rsidRPr="007B31E0">
        <w:rPr>
          <w:rFonts w:asciiTheme="minorHAnsi" w:hAnsiTheme="minorHAnsi" w:cstheme="minorHAnsi"/>
          <w:bCs/>
        </w:rPr>
        <w:t xml:space="preserve">avait </w:t>
      </w:r>
      <w:r>
        <w:rPr>
          <w:rFonts w:asciiTheme="minorHAnsi" w:hAnsiTheme="minorHAnsi" w:cstheme="minorHAnsi"/>
          <w:bCs/>
        </w:rPr>
        <w:t>pourtant des réponses à leur apporter ! Sur le plan</w:t>
      </w:r>
      <w:r w:rsidR="00F306B9" w:rsidRPr="00F306B9">
        <w:rPr>
          <w:rFonts w:asciiTheme="minorHAnsi" w:hAnsiTheme="minorHAnsi" w:cstheme="minorHAnsi"/>
          <w:bCs/>
        </w:rPr>
        <w:t xml:space="preserve"> physi</w:t>
      </w:r>
      <w:r w:rsidR="00F306B9" w:rsidRPr="007B31E0">
        <w:rPr>
          <w:rFonts w:asciiTheme="minorHAnsi" w:hAnsiTheme="minorHAnsi" w:cstheme="minorHAnsi"/>
          <w:bCs/>
        </w:rPr>
        <w:t>ologi</w:t>
      </w:r>
      <w:r w:rsidR="00460258" w:rsidRPr="007B31E0">
        <w:rPr>
          <w:rFonts w:asciiTheme="minorHAnsi" w:hAnsiTheme="minorHAnsi" w:cstheme="minorHAnsi"/>
          <w:bCs/>
        </w:rPr>
        <w:t>que</w:t>
      </w:r>
      <w:r w:rsidR="00F306B9" w:rsidRPr="007B31E0">
        <w:rPr>
          <w:rFonts w:asciiTheme="minorHAnsi" w:hAnsiTheme="minorHAnsi" w:cstheme="minorHAnsi"/>
          <w:bCs/>
        </w:rPr>
        <w:t> </w:t>
      </w:r>
      <w:r>
        <w:rPr>
          <w:rFonts w:asciiTheme="minorHAnsi" w:hAnsiTheme="minorHAnsi" w:cstheme="minorHAnsi"/>
          <w:bCs/>
        </w:rPr>
        <w:t xml:space="preserve">en premier lieu </w:t>
      </w:r>
      <w:r w:rsidR="00F306B9" w:rsidRPr="00F306B9">
        <w:rPr>
          <w:rFonts w:asciiTheme="minorHAnsi" w:hAnsiTheme="minorHAnsi" w:cstheme="minorHAnsi"/>
          <w:bCs/>
        </w:rPr>
        <w:t xml:space="preserve">: le bulbe olfactif a 5 millions de cellules sur 2 cm² </w:t>
      </w:r>
      <w:r>
        <w:rPr>
          <w:rFonts w:asciiTheme="minorHAnsi" w:hAnsiTheme="minorHAnsi" w:cstheme="minorHAnsi"/>
          <w:bCs/>
        </w:rPr>
        <w:t xml:space="preserve">et </w:t>
      </w:r>
      <w:r w:rsidR="00F306B9" w:rsidRPr="00F306B9">
        <w:rPr>
          <w:rFonts w:asciiTheme="minorHAnsi" w:hAnsiTheme="minorHAnsi" w:cstheme="minorHAnsi"/>
          <w:bCs/>
        </w:rPr>
        <w:t xml:space="preserve">il est presque en contact avec l’extérieur. </w:t>
      </w:r>
      <w:r w:rsidR="00973E7C" w:rsidRPr="00D059D6">
        <w:rPr>
          <w:rFonts w:asciiTheme="minorHAnsi" w:hAnsiTheme="minorHAnsi" w:cstheme="minorHAnsi"/>
          <w:bCs/>
          <w:color w:val="000000" w:themeColor="text1"/>
        </w:rPr>
        <w:t>S</w:t>
      </w:r>
      <w:r w:rsidR="00F306B9" w:rsidRPr="00F306B9">
        <w:rPr>
          <w:rFonts w:asciiTheme="minorHAnsi" w:hAnsiTheme="minorHAnsi" w:cstheme="minorHAnsi"/>
          <w:bCs/>
        </w:rPr>
        <w:t>es neurones sont renouvelés tous les 45 jours grâce à des cellules souches. L’apprentissage olfactif se fait jusqu’à 16 ans et diminue passé 60 ans… pauvres de nous !</w:t>
      </w:r>
    </w:p>
    <w:p w14:paraId="3F2569A3" w14:textId="77777777" w:rsidR="0070249D" w:rsidRDefault="00F306B9" w:rsidP="00F306B9">
      <w:pPr>
        <w:spacing w:before="0"/>
        <w:ind w:firstLine="0"/>
        <w:jc w:val="both"/>
        <w:rPr>
          <w:rFonts w:asciiTheme="minorHAnsi" w:hAnsiTheme="minorHAnsi" w:cstheme="minorHAnsi"/>
          <w:bCs/>
        </w:rPr>
      </w:pPr>
      <w:r w:rsidRPr="00F306B9">
        <w:rPr>
          <w:rFonts w:asciiTheme="minorHAnsi" w:hAnsiTheme="minorHAnsi" w:cstheme="minorHAnsi"/>
          <w:bCs/>
        </w:rPr>
        <w:t xml:space="preserve">Il </w:t>
      </w:r>
      <w:r w:rsidR="0070249D">
        <w:rPr>
          <w:rFonts w:asciiTheme="minorHAnsi" w:hAnsiTheme="minorHAnsi" w:cstheme="minorHAnsi"/>
          <w:bCs/>
        </w:rPr>
        <w:t>existe</w:t>
      </w:r>
      <w:r w:rsidRPr="00F306B9">
        <w:rPr>
          <w:rFonts w:asciiTheme="minorHAnsi" w:hAnsiTheme="minorHAnsi" w:cstheme="minorHAnsi"/>
          <w:bCs/>
        </w:rPr>
        <w:t xml:space="preserve"> 1</w:t>
      </w:r>
      <w:r w:rsidR="00EB3AFE">
        <w:rPr>
          <w:rFonts w:asciiTheme="minorHAnsi" w:hAnsiTheme="minorHAnsi" w:cstheme="minorHAnsi"/>
          <w:bCs/>
        </w:rPr>
        <w:t xml:space="preserve"> </w:t>
      </w:r>
      <w:r w:rsidRPr="00F306B9">
        <w:rPr>
          <w:rFonts w:asciiTheme="minorHAnsi" w:hAnsiTheme="minorHAnsi" w:cstheme="minorHAnsi"/>
          <w:bCs/>
        </w:rPr>
        <w:t>000 milliards d’odeur</w:t>
      </w:r>
      <w:r w:rsidR="0070249D">
        <w:rPr>
          <w:rFonts w:asciiTheme="minorHAnsi" w:hAnsiTheme="minorHAnsi" w:cstheme="minorHAnsi"/>
          <w:bCs/>
        </w:rPr>
        <w:t>s</w:t>
      </w:r>
      <w:r w:rsidRPr="00F306B9">
        <w:rPr>
          <w:rFonts w:asciiTheme="minorHAnsi" w:hAnsiTheme="minorHAnsi" w:cstheme="minorHAnsi"/>
          <w:bCs/>
        </w:rPr>
        <w:t xml:space="preserve"> différentes et nos 400 récepteurs odorants ont cette capacité discriminatoire. Pour détecter une odeur il faut activer 400 gènes différents, c’est comme si </w:t>
      </w:r>
      <w:r w:rsidR="0070249D">
        <w:rPr>
          <w:rFonts w:asciiTheme="minorHAnsi" w:hAnsiTheme="minorHAnsi" w:cstheme="minorHAnsi"/>
          <w:bCs/>
        </w:rPr>
        <w:t>l’on jouait sur un piano à 400 touches !</w:t>
      </w:r>
      <w:r w:rsidRPr="00F306B9">
        <w:rPr>
          <w:rFonts w:asciiTheme="minorHAnsi" w:hAnsiTheme="minorHAnsi" w:cstheme="minorHAnsi"/>
          <w:bCs/>
        </w:rPr>
        <w:t xml:space="preserve"> Soyons sexiste</w:t>
      </w:r>
      <w:r w:rsidR="0070249D">
        <w:rPr>
          <w:rFonts w:asciiTheme="minorHAnsi" w:hAnsiTheme="minorHAnsi" w:cstheme="minorHAnsi"/>
          <w:bCs/>
        </w:rPr>
        <w:t>s</w:t>
      </w:r>
      <w:r w:rsidRPr="00F306B9">
        <w:rPr>
          <w:rFonts w:asciiTheme="minorHAnsi" w:hAnsiTheme="minorHAnsi" w:cstheme="minorHAnsi"/>
          <w:bCs/>
        </w:rPr>
        <w:t xml:space="preserve"> : les femmes ont </w:t>
      </w:r>
      <w:r w:rsidR="0070249D">
        <w:rPr>
          <w:rFonts w:asciiTheme="minorHAnsi" w:hAnsiTheme="minorHAnsi" w:cstheme="minorHAnsi"/>
          <w:bCs/>
        </w:rPr>
        <w:t>un meilleur</w:t>
      </w:r>
      <w:r w:rsidRPr="00F306B9">
        <w:rPr>
          <w:rFonts w:asciiTheme="minorHAnsi" w:hAnsiTheme="minorHAnsi" w:cstheme="minorHAnsi"/>
          <w:bCs/>
        </w:rPr>
        <w:t xml:space="preserve"> odorat</w:t>
      </w:r>
      <w:r w:rsidR="0070249D">
        <w:rPr>
          <w:rFonts w:asciiTheme="minorHAnsi" w:hAnsiTheme="minorHAnsi" w:cstheme="minorHAnsi"/>
          <w:bCs/>
        </w:rPr>
        <w:t>..</w:t>
      </w:r>
      <w:r w:rsidRPr="00F306B9">
        <w:rPr>
          <w:rFonts w:asciiTheme="minorHAnsi" w:hAnsiTheme="minorHAnsi" w:cstheme="minorHAnsi"/>
          <w:bCs/>
        </w:rPr>
        <w:t xml:space="preserve">. </w:t>
      </w:r>
    </w:p>
    <w:p w14:paraId="19527978" w14:textId="77777777" w:rsidR="0070249D" w:rsidRDefault="0070249D" w:rsidP="00F306B9">
      <w:pPr>
        <w:spacing w:before="0"/>
        <w:ind w:firstLine="0"/>
        <w:jc w:val="both"/>
        <w:rPr>
          <w:rFonts w:asciiTheme="minorHAnsi" w:hAnsiTheme="minorHAnsi" w:cstheme="minorHAnsi"/>
          <w:bCs/>
        </w:rPr>
      </w:pPr>
    </w:p>
    <w:p w14:paraId="0C0AAF9D" w14:textId="77777777" w:rsidR="0070249D" w:rsidRDefault="0070249D" w:rsidP="00F306B9">
      <w:pPr>
        <w:spacing w:before="0"/>
        <w:ind w:firstLine="0"/>
        <w:jc w:val="both"/>
        <w:rPr>
          <w:rFonts w:asciiTheme="minorHAnsi" w:hAnsiTheme="minorHAnsi" w:cstheme="minorHAnsi"/>
          <w:bCs/>
        </w:rPr>
      </w:pPr>
      <w:r>
        <w:rPr>
          <w:rFonts w:asciiTheme="minorHAnsi" w:hAnsiTheme="minorHAnsi" w:cstheme="minorHAnsi"/>
          <w:bCs/>
        </w:rPr>
        <w:t>Les plus scientifiques retiendront que l</w:t>
      </w:r>
      <w:r w:rsidR="00F306B9" w:rsidRPr="00F306B9">
        <w:rPr>
          <w:rFonts w:asciiTheme="minorHAnsi" w:hAnsiTheme="minorHAnsi" w:cstheme="minorHAnsi"/>
          <w:bCs/>
        </w:rPr>
        <w:t>e signal chimique atteint un cil au bout du neurone. Une cascade biochimique se produit avec propagation d’ions le long de l’axone jusqu’au centre d’intégration du signal. Le cortex orbitofrontal est interrogé sur les émotions générées par cette odeur</w:t>
      </w:r>
      <w:r>
        <w:rPr>
          <w:rFonts w:asciiTheme="minorHAnsi" w:hAnsiTheme="minorHAnsi" w:cstheme="minorHAnsi"/>
          <w:bCs/>
        </w:rPr>
        <w:t>…</w:t>
      </w:r>
      <w:r w:rsidR="00F306B9" w:rsidRPr="00F306B9">
        <w:rPr>
          <w:rFonts w:asciiTheme="minorHAnsi" w:hAnsiTheme="minorHAnsi" w:cstheme="minorHAnsi"/>
          <w:bCs/>
        </w:rPr>
        <w:t xml:space="preserve"> </w:t>
      </w:r>
    </w:p>
    <w:p w14:paraId="10FFC44C" w14:textId="77777777" w:rsidR="00F306B9" w:rsidRPr="00F306B9" w:rsidRDefault="0070249D" w:rsidP="00F306B9">
      <w:pPr>
        <w:spacing w:before="0"/>
        <w:ind w:firstLine="0"/>
        <w:jc w:val="both"/>
        <w:rPr>
          <w:rFonts w:asciiTheme="minorHAnsi" w:hAnsiTheme="minorHAnsi" w:cstheme="minorHAnsi"/>
          <w:bCs/>
        </w:rPr>
      </w:pPr>
      <w:r>
        <w:rPr>
          <w:rFonts w:asciiTheme="minorHAnsi" w:hAnsiTheme="minorHAnsi" w:cstheme="minorHAnsi"/>
          <w:bCs/>
        </w:rPr>
        <w:t xml:space="preserve">Notre conférencier nous </w:t>
      </w:r>
      <w:r w:rsidR="00F306B9" w:rsidRPr="00F306B9">
        <w:rPr>
          <w:rFonts w:asciiTheme="minorHAnsi" w:hAnsiTheme="minorHAnsi" w:cstheme="minorHAnsi"/>
          <w:bCs/>
        </w:rPr>
        <w:t xml:space="preserve">interroge sur l’aspect psycho physiologique des odeurs en </w:t>
      </w:r>
      <w:r>
        <w:rPr>
          <w:rFonts w:asciiTheme="minorHAnsi" w:hAnsiTheme="minorHAnsi" w:cstheme="minorHAnsi"/>
          <w:bCs/>
        </w:rPr>
        <w:t xml:space="preserve">proposant </w:t>
      </w:r>
      <w:r w:rsidR="00F306B9" w:rsidRPr="00F306B9">
        <w:rPr>
          <w:rFonts w:asciiTheme="minorHAnsi" w:hAnsiTheme="minorHAnsi" w:cstheme="minorHAnsi"/>
          <w:bCs/>
        </w:rPr>
        <w:t>des tests de dictée en présence ou non de certaines odeurs. La meilleure performance est obtenue</w:t>
      </w:r>
      <w:r>
        <w:rPr>
          <w:rFonts w:asciiTheme="minorHAnsi" w:hAnsiTheme="minorHAnsi" w:cstheme="minorHAnsi"/>
          <w:bCs/>
        </w:rPr>
        <w:t xml:space="preserve"> avec l’odeur de poisson pourri !</w:t>
      </w:r>
      <w:r w:rsidR="00F306B9" w:rsidRPr="00F306B9">
        <w:rPr>
          <w:rFonts w:asciiTheme="minorHAnsi" w:hAnsiTheme="minorHAnsi" w:cstheme="minorHAnsi"/>
          <w:bCs/>
        </w:rPr>
        <w:t xml:space="preserve"> À appliquer lors de votre prochain talk : vous parlerez distinctement, rapidement et sans faiblir ! Sa deuxième recommandation sera la création d’un « mix » de bien–être grâce à l’étude des réactions du système nerveux autonome à l’inhalation d’huile</w:t>
      </w:r>
      <w:r>
        <w:rPr>
          <w:rFonts w:asciiTheme="minorHAnsi" w:hAnsiTheme="minorHAnsi" w:cstheme="minorHAnsi"/>
          <w:bCs/>
        </w:rPr>
        <w:t>s</w:t>
      </w:r>
      <w:r w:rsidR="00F306B9" w:rsidRPr="00F306B9">
        <w:rPr>
          <w:rFonts w:asciiTheme="minorHAnsi" w:hAnsiTheme="minorHAnsi" w:cstheme="minorHAnsi"/>
          <w:bCs/>
        </w:rPr>
        <w:t xml:space="preserve"> essentielles.  </w:t>
      </w:r>
    </w:p>
    <w:p w14:paraId="3F1A5C2B" w14:textId="77777777" w:rsidR="007E0232" w:rsidRPr="008F24C7" w:rsidRDefault="007E0232" w:rsidP="00F8003C">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eastAsia="Verdana" w:hAnsiTheme="minorHAnsi" w:cstheme="minorHAnsi"/>
          <w:b w:val="0"/>
          <w:iCs/>
          <w:color w:val="auto"/>
          <w:sz w:val="24"/>
          <w:szCs w:val="24"/>
          <w:shd w:val="clear" w:color="auto" w:fill="FFFFFF"/>
        </w:rPr>
      </w:pPr>
    </w:p>
    <w:p w14:paraId="714EBF2D" w14:textId="77777777" w:rsidR="00A90B24" w:rsidRDefault="00A90B24" w:rsidP="00415358">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eastAsia="Verdana" w:hAnsiTheme="minorHAnsi" w:cstheme="minorHAnsi"/>
          <w:b w:val="0"/>
          <w:iCs/>
          <w:color w:val="auto"/>
          <w:sz w:val="24"/>
          <w:szCs w:val="24"/>
          <w:shd w:val="clear" w:color="auto" w:fill="FFFFFF"/>
        </w:rPr>
      </w:pPr>
      <w:r>
        <w:rPr>
          <w:rFonts w:asciiTheme="minorHAnsi" w:eastAsia="Verdana" w:hAnsiTheme="minorHAnsi" w:cstheme="minorHAnsi"/>
          <w:b w:val="0"/>
          <w:iCs/>
          <w:noProof/>
          <w:color w:val="auto"/>
          <w:sz w:val="24"/>
          <w:szCs w:val="24"/>
          <w:shd w:val="clear" w:color="auto" w:fill="FFFFFF"/>
        </w:rPr>
        <w:drawing>
          <wp:anchor distT="0" distB="0" distL="114300" distR="114300" simplePos="0" relativeHeight="251679744" behindDoc="0" locked="0" layoutInCell="1" allowOverlap="1" wp14:anchorId="57F2B085" wp14:editId="146AD36F">
            <wp:simplePos x="0" y="0"/>
            <wp:positionH relativeFrom="margin">
              <wp:align>left</wp:align>
            </wp:positionH>
            <wp:positionV relativeFrom="paragraph">
              <wp:posOffset>-58420</wp:posOffset>
            </wp:positionV>
            <wp:extent cx="3362325" cy="4483100"/>
            <wp:effectExtent l="0" t="0" r="9525" b="0"/>
            <wp:wrapThrough wrapText="bothSides">
              <wp:wrapPolygon edited="0">
                <wp:start x="0" y="0"/>
                <wp:lineTo x="0" y="21478"/>
                <wp:lineTo x="21539" y="21478"/>
                <wp:lineTo x="21539"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2325" cy="4483100"/>
                    </a:xfrm>
                    <a:prstGeom prst="rect">
                      <a:avLst/>
                    </a:prstGeom>
                    <a:noFill/>
                  </pic:spPr>
                </pic:pic>
              </a:graphicData>
            </a:graphic>
            <wp14:sizeRelH relativeFrom="margin">
              <wp14:pctWidth>0</wp14:pctWidth>
            </wp14:sizeRelH>
            <wp14:sizeRelV relativeFrom="margin">
              <wp14:pctHeight>0</wp14:pctHeight>
            </wp14:sizeRelV>
          </wp:anchor>
        </w:drawing>
      </w:r>
      <w:r w:rsidR="00294A6D">
        <w:rPr>
          <w:rFonts w:asciiTheme="minorHAnsi" w:eastAsia="Verdana" w:hAnsiTheme="minorHAnsi" w:cstheme="minorHAnsi"/>
          <w:b w:val="0"/>
          <w:iCs/>
          <w:color w:val="auto"/>
          <w:sz w:val="24"/>
          <w:szCs w:val="24"/>
          <w:shd w:val="clear" w:color="auto" w:fill="FFFFFF"/>
        </w:rPr>
        <w:t>Le</w:t>
      </w:r>
      <w:r w:rsidR="007E0232" w:rsidRPr="008F24C7">
        <w:rPr>
          <w:rFonts w:asciiTheme="minorHAnsi" w:eastAsia="Verdana" w:hAnsiTheme="minorHAnsi" w:cstheme="minorHAnsi"/>
          <w:b w:val="0"/>
          <w:iCs/>
          <w:color w:val="auto"/>
          <w:sz w:val="24"/>
          <w:szCs w:val="24"/>
          <w:shd w:val="clear" w:color="auto" w:fill="FFFFFF"/>
        </w:rPr>
        <w:t xml:space="preserve"> périple </w:t>
      </w:r>
      <w:r w:rsidR="00294A6D">
        <w:rPr>
          <w:rFonts w:asciiTheme="minorHAnsi" w:eastAsia="Verdana" w:hAnsiTheme="minorHAnsi" w:cstheme="minorHAnsi"/>
          <w:b w:val="0"/>
          <w:iCs/>
          <w:color w:val="auto"/>
          <w:sz w:val="24"/>
          <w:szCs w:val="24"/>
          <w:shd w:val="clear" w:color="auto" w:fill="FFFFFF"/>
        </w:rPr>
        <w:t xml:space="preserve">se poursuit </w:t>
      </w:r>
      <w:r w:rsidR="007E0232" w:rsidRPr="008F24C7">
        <w:rPr>
          <w:rFonts w:asciiTheme="minorHAnsi" w:eastAsia="Verdana" w:hAnsiTheme="minorHAnsi" w:cstheme="minorHAnsi"/>
          <w:b w:val="0"/>
          <w:iCs/>
          <w:color w:val="auto"/>
          <w:sz w:val="24"/>
          <w:szCs w:val="24"/>
          <w:shd w:val="clear" w:color="auto" w:fill="FFFFFF"/>
        </w:rPr>
        <w:t xml:space="preserve">dans le cadre paradisiaque </w:t>
      </w:r>
      <w:r w:rsidR="00294A6D">
        <w:rPr>
          <w:rFonts w:asciiTheme="minorHAnsi" w:eastAsia="Verdana" w:hAnsiTheme="minorHAnsi" w:cstheme="minorHAnsi"/>
          <w:b w:val="0"/>
          <w:iCs/>
          <w:color w:val="auto"/>
          <w:sz w:val="24"/>
          <w:szCs w:val="24"/>
          <w:shd w:val="clear" w:color="auto" w:fill="FFFFFF"/>
        </w:rPr>
        <w:t>du golf de Saint Do</w:t>
      </w:r>
      <w:r w:rsidR="007E0232" w:rsidRPr="008F24C7">
        <w:rPr>
          <w:rFonts w:asciiTheme="minorHAnsi" w:eastAsia="Verdana" w:hAnsiTheme="minorHAnsi" w:cstheme="minorHAnsi"/>
          <w:b w:val="0"/>
          <w:iCs/>
          <w:color w:val="auto"/>
          <w:sz w:val="24"/>
          <w:szCs w:val="24"/>
          <w:shd w:val="clear" w:color="auto" w:fill="FFFFFF"/>
        </w:rPr>
        <w:t>nat</w:t>
      </w:r>
      <w:r w:rsidR="00973E7C">
        <w:rPr>
          <w:rFonts w:asciiTheme="minorHAnsi" w:eastAsia="Verdana" w:hAnsiTheme="minorHAnsi" w:cstheme="minorHAnsi"/>
          <w:b w:val="0"/>
          <w:iCs/>
          <w:color w:val="auto"/>
          <w:sz w:val="24"/>
          <w:szCs w:val="24"/>
          <w:shd w:val="clear" w:color="auto" w:fill="FFFFFF"/>
        </w:rPr>
        <w:t xml:space="preserve"> </w:t>
      </w:r>
      <w:r w:rsidR="00294A6D">
        <w:rPr>
          <w:rFonts w:asciiTheme="minorHAnsi" w:eastAsia="Verdana" w:hAnsiTheme="minorHAnsi" w:cstheme="minorHAnsi"/>
          <w:b w:val="0"/>
          <w:iCs/>
          <w:color w:val="auto"/>
          <w:sz w:val="24"/>
          <w:szCs w:val="24"/>
          <w:shd w:val="clear" w:color="auto" w:fill="FFFFFF"/>
        </w:rPr>
        <w:t xml:space="preserve">où nous attend un excellent </w:t>
      </w:r>
      <w:r w:rsidR="00294A6D" w:rsidRPr="008F24C7">
        <w:rPr>
          <w:rFonts w:asciiTheme="minorHAnsi" w:eastAsia="Verdana" w:hAnsiTheme="minorHAnsi" w:cstheme="minorHAnsi"/>
          <w:b w:val="0"/>
          <w:iCs/>
          <w:color w:val="auto"/>
          <w:sz w:val="24"/>
          <w:szCs w:val="24"/>
          <w:shd w:val="clear" w:color="auto" w:fill="FFFFFF"/>
        </w:rPr>
        <w:t>déjeuner</w:t>
      </w:r>
      <w:r w:rsidR="00294A6D">
        <w:rPr>
          <w:rFonts w:asciiTheme="minorHAnsi" w:eastAsia="Verdana" w:hAnsiTheme="minorHAnsi" w:cstheme="minorHAnsi"/>
          <w:b w:val="0"/>
          <w:iCs/>
          <w:color w:val="auto"/>
          <w:sz w:val="24"/>
          <w:szCs w:val="24"/>
          <w:shd w:val="clear" w:color="auto" w:fill="FFFFFF"/>
        </w:rPr>
        <w:t xml:space="preserve">. </w:t>
      </w:r>
    </w:p>
    <w:p w14:paraId="75090E37" w14:textId="77777777" w:rsidR="00A90B24" w:rsidRDefault="00A90B24" w:rsidP="00415358">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eastAsia="Verdana" w:hAnsiTheme="minorHAnsi" w:cstheme="minorHAnsi"/>
          <w:b w:val="0"/>
          <w:iCs/>
          <w:color w:val="auto"/>
          <w:sz w:val="24"/>
          <w:szCs w:val="24"/>
          <w:shd w:val="clear" w:color="auto" w:fill="FFFFFF"/>
        </w:rPr>
      </w:pPr>
    </w:p>
    <w:p w14:paraId="77735155" w14:textId="77777777" w:rsidR="00A90B24" w:rsidRDefault="00294A6D" w:rsidP="00415358">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auto"/>
          <w:sz w:val="24"/>
          <w:szCs w:val="24"/>
        </w:rPr>
      </w:pPr>
      <w:r>
        <w:rPr>
          <w:rFonts w:asciiTheme="minorHAnsi" w:eastAsia="Verdana" w:hAnsiTheme="minorHAnsi" w:cstheme="minorHAnsi"/>
          <w:b w:val="0"/>
          <w:iCs/>
          <w:color w:val="auto"/>
          <w:sz w:val="24"/>
          <w:szCs w:val="24"/>
          <w:shd w:val="clear" w:color="auto" w:fill="FFFFFF"/>
        </w:rPr>
        <w:t xml:space="preserve">Le soleil est de la partie qui </w:t>
      </w:r>
      <w:r w:rsidR="007E0232" w:rsidRPr="008F24C7">
        <w:rPr>
          <w:rFonts w:asciiTheme="minorHAnsi" w:eastAsia="Verdana" w:hAnsiTheme="minorHAnsi" w:cstheme="minorHAnsi"/>
          <w:b w:val="0"/>
          <w:iCs/>
          <w:color w:val="auto"/>
          <w:sz w:val="24"/>
          <w:szCs w:val="24"/>
          <w:shd w:val="clear" w:color="auto" w:fill="FFFFFF"/>
        </w:rPr>
        <w:t xml:space="preserve">nous </w:t>
      </w:r>
      <w:r>
        <w:rPr>
          <w:rFonts w:asciiTheme="minorHAnsi" w:eastAsia="Verdana" w:hAnsiTheme="minorHAnsi" w:cstheme="minorHAnsi"/>
          <w:b w:val="0"/>
          <w:iCs/>
          <w:color w:val="auto"/>
          <w:sz w:val="24"/>
          <w:szCs w:val="24"/>
          <w:shd w:val="clear" w:color="auto" w:fill="FFFFFF"/>
        </w:rPr>
        <w:t xml:space="preserve">permet de </w:t>
      </w:r>
      <w:r w:rsidR="007E0232" w:rsidRPr="008F24C7">
        <w:rPr>
          <w:rFonts w:asciiTheme="minorHAnsi" w:eastAsia="Verdana" w:hAnsiTheme="minorHAnsi" w:cstheme="minorHAnsi"/>
          <w:b w:val="0"/>
          <w:iCs/>
          <w:color w:val="auto"/>
          <w:sz w:val="24"/>
          <w:szCs w:val="24"/>
          <w:shd w:val="clear" w:color="auto" w:fill="FFFFFF"/>
        </w:rPr>
        <w:t xml:space="preserve">profiter </w:t>
      </w:r>
      <w:r>
        <w:rPr>
          <w:rFonts w:asciiTheme="minorHAnsi" w:eastAsia="Verdana" w:hAnsiTheme="minorHAnsi" w:cstheme="minorHAnsi"/>
          <w:b w:val="0"/>
          <w:iCs/>
          <w:color w:val="auto"/>
          <w:sz w:val="24"/>
          <w:szCs w:val="24"/>
          <w:shd w:val="clear" w:color="auto" w:fill="FFFFFF"/>
        </w:rPr>
        <w:t>pleinement</w:t>
      </w:r>
      <w:r w:rsidR="007E0232" w:rsidRPr="008F24C7">
        <w:rPr>
          <w:rFonts w:asciiTheme="minorHAnsi" w:eastAsia="Verdana" w:hAnsiTheme="minorHAnsi" w:cstheme="minorHAnsi"/>
          <w:b w:val="0"/>
          <w:iCs/>
          <w:color w:val="auto"/>
          <w:sz w:val="24"/>
          <w:szCs w:val="24"/>
          <w:shd w:val="clear" w:color="auto" w:fill="FFFFFF"/>
        </w:rPr>
        <w:t xml:space="preserve"> de la Villa Ephrussi de Rothschild</w:t>
      </w:r>
      <w:r w:rsidR="00A90B24">
        <w:rPr>
          <w:rFonts w:asciiTheme="minorHAnsi" w:eastAsia="Verdana" w:hAnsiTheme="minorHAnsi" w:cstheme="minorHAnsi"/>
          <w:iCs/>
          <w:shd w:val="clear" w:color="auto" w:fill="FFFFFF"/>
        </w:rPr>
        <w:t xml:space="preserve"> </w:t>
      </w:r>
      <w:r w:rsidR="00415358">
        <w:rPr>
          <w:rFonts w:asciiTheme="minorHAnsi" w:eastAsia="Verdana" w:hAnsiTheme="minorHAnsi" w:cstheme="minorHAnsi"/>
          <w:iCs/>
          <w:shd w:val="clear" w:color="auto" w:fill="FFFFFF"/>
        </w:rPr>
        <w:t xml:space="preserve">: </w:t>
      </w:r>
      <w:r w:rsidR="00415358">
        <w:rPr>
          <w:rFonts w:asciiTheme="minorHAnsi" w:hAnsiTheme="minorHAnsi" w:cstheme="minorHAnsi"/>
          <w:b w:val="0"/>
          <w:color w:val="auto"/>
          <w:sz w:val="24"/>
          <w:szCs w:val="24"/>
        </w:rPr>
        <w:t>q</w:t>
      </w:r>
      <w:r w:rsidR="00415358" w:rsidRPr="00415358">
        <w:rPr>
          <w:rFonts w:asciiTheme="minorHAnsi" w:hAnsiTheme="minorHAnsi" w:cstheme="minorHAnsi"/>
          <w:b w:val="0"/>
          <w:color w:val="auto"/>
          <w:sz w:val="24"/>
          <w:szCs w:val="24"/>
        </w:rPr>
        <w:t xml:space="preserve">uelle beauté ! </w:t>
      </w:r>
    </w:p>
    <w:p w14:paraId="1E0425BD" w14:textId="77777777" w:rsidR="00A90B24" w:rsidRDefault="00A90B24" w:rsidP="00415358">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auto"/>
          <w:sz w:val="24"/>
          <w:szCs w:val="24"/>
        </w:rPr>
      </w:pPr>
    </w:p>
    <w:p w14:paraId="202880E1" w14:textId="77777777" w:rsidR="00415358" w:rsidRPr="00415358" w:rsidRDefault="00415358" w:rsidP="00415358">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auto"/>
          <w:sz w:val="24"/>
          <w:szCs w:val="24"/>
        </w:rPr>
      </w:pPr>
      <w:r>
        <w:rPr>
          <w:rFonts w:asciiTheme="minorHAnsi" w:eastAsia="Verdana" w:hAnsiTheme="minorHAnsi" w:cstheme="minorHAnsi"/>
          <w:b w:val="0"/>
          <w:iCs/>
          <w:color w:val="auto"/>
          <w:sz w:val="24"/>
          <w:szCs w:val="24"/>
          <w:shd w:val="clear" w:color="auto" w:fill="FFFFFF"/>
        </w:rPr>
        <w:t>Et quelles merveilles que ces</w:t>
      </w:r>
      <w:r w:rsidRPr="008F24C7">
        <w:rPr>
          <w:rFonts w:asciiTheme="minorHAnsi" w:eastAsia="Verdana" w:hAnsiTheme="minorHAnsi" w:cstheme="minorHAnsi"/>
          <w:b w:val="0"/>
          <w:iCs/>
          <w:color w:val="auto"/>
          <w:sz w:val="24"/>
          <w:szCs w:val="24"/>
          <w:shd w:val="clear" w:color="auto" w:fill="FFFFFF"/>
        </w:rPr>
        <w:t xml:space="preserve"> multiples jardins </w:t>
      </w:r>
      <w:r w:rsidRPr="00415358">
        <w:rPr>
          <w:rFonts w:asciiTheme="minorHAnsi" w:hAnsiTheme="minorHAnsi" w:cstheme="minorHAnsi"/>
          <w:b w:val="0"/>
          <w:color w:val="auto"/>
          <w:sz w:val="24"/>
          <w:szCs w:val="24"/>
        </w:rPr>
        <w:t>espagnol, florentin, lapidaire, japonais, de Sèvres, à  la française, exotiq</w:t>
      </w:r>
      <w:r>
        <w:rPr>
          <w:rFonts w:asciiTheme="minorHAnsi" w:hAnsiTheme="minorHAnsi" w:cstheme="minorHAnsi"/>
          <w:b w:val="0"/>
          <w:color w:val="auto"/>
          <w:sz w:val="24"/>
          <w:szCs w:val="24"/>
        </w:rPr>
        <w:t>ue et là, au bout, la roseraie…</w:t>
      </w:r>
    </w:p>
    <w:p w14:paraId="4CE4FA93" w14:textId="77777777" w:rsidR="00055F16" w:rsidRPr="008F24C7" w:rsidRDefault="00055F16" w:rsidP="00F8003C">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auto"/>
          <w:sz w:val="24"/>
          <w:szCs w:val="24"/>
        </w:rPr>
      </w:pPr>
    </w:p>
    <w:p w14:paraId="076DB425" w14:textId="77777777" w:rsidR="007E0232" w:rsidRPr="008F24C7" w:rsidRDefault="00055F16" w:rsidP="00055F16">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iCs/>
          <w:color w:val="auto"/>
          <w:sz w:val="24"/>
          <w:szCs w:val="24"/>
        </w:rPr>
      </w:pPr>
      <w:r>
        <w:rPr>
          <w:rFonts w:asciiTheme="minorHAnsi" w:hAnsiTheme="minorHAnsi" w:cstheme="minorHAnsi"/>
          <w:b w:val="0"/>
          <w:color w:val="auto"/>
          <w:sz w:val="24"/>
          <w:szCs w:val="24"/>
        </w:rPr>
        <w:t xml:space="preserve">Mais il faut maintenant repartir car une </w:t>
      </w:r>
      <w:r>
        <w:rPr>
          <w:rFonts w:asciiTheme="minorHAnsi" w:hAnsiTheme="minorHAnsi" w:cstheme="minorHAnsi"/>
          <w:b w:val="0"/>
          <w:iCs/>
          <w:color w:val="auto"/>
          <w:sz w:val="24"/>
          <w:szCs w:val="24"/>
        </w:rPr>
        <w:t>s</w:t>
      </w:r>
      <w:r w:rsidR="007E0232" w:rsidRPr="008F24C7">
        <w:rPr>
          <w:rFonts w:asciiTheme="minorHAnsi" w:hAnsiTheme="minorHAnsi" w:cstheme="minorHAnsi"/>
          <w:b w:val="0"/>
          <w:iCs/>
          <w:color w:val="auto"/>
          <w:sz w:val="24"/>
          <w:szCs w:val="24"/>
        </w:rPr>
        <w:t xml:space="preserve">oirée </w:t>
      </w:r>
      <w:r>
        <w:rPr>
          <w:rFonts w:asciiTheme="minorHAnsi" w:hAnsiTheme="minorHAnsi" w:cstheme="minorHAnsi"/>
          <w:b w:val="0"/>
          <w:iCs/>
          <w:color w:val="auto"/>
          <w:sz w:val="24"/>
          <w:szCs w:val="24"/>
        </w:rPr>
        <w:t xml:space="preserve">nous attend </w:t>
      </w:r>
      <w:r w:rsidR="007E0232" w:rsidRPr="008F24C7">
        <w:rPr>
          <w:rFonts w:asciiTheme="minorHAnsi" w:hAnsiTheme="minorHAnsi" w:cstheme="minorHAnsi"/>
          <w:b w:val="0"/>
          <w:iCs/>
          <w:color w:val="auto"/>
          <w:sz w:val="24"/>
          <w:szCs w:val="24"/>
        </w:rPr>
        <w:t>à L'Astrorama du Col d'Eze</w:t>
      </w:r>
      <w:r w:rsidR="00415358">
        <w:rPr>
          <w:rFonts w:asciiTheme="minorHAnsi" w:hAnsiTheme="minorHAnsi" w:cstheme="minorHAnsi"/>
          <w:b w:val="0"/>
          <w:sz w:val="24"/>
          <w:szCs w:val="24"/>
        </w:rPr>
        <w:t>, installé d</w:t>
      </w:r>
      <w:r w:rsidR="00415358" w:rsidRPr="002F2D8E">
        <w:rPr>
          <w:rFonts w:asciiTheme="minorHAnsi" w:hAnsiTheme="minorHAnsi" w:cstheme="minorHAnsi"/>
          <w:b w:val="0"/>
          <w:sz w:val="24"/>
          <w:szCs w:val="24"/>
        </w:rPr>
        <w:t>ans une ancienne batterie de 1880 rachetée par l'association PARSEC il y a 30 ans</w:t>
      </w:r>
      <w:r w:rsidR="007E0232" w:rsidRPr="008F24C7">
        <w:rPr>
          <w:rFonts w:asciiTheme="minorHAnsi" w:hAnsiTheme="minorHAnsi" w:cstheme="minorHAnsi"/>
          <w:b w:val="0"/>
          <w:iCs/>
          <w:color w:val="auto"/>
          <w:sz w:val="24"/>
          <w:szCs w:val="24"/>
        </w:rPr>
        <w:t>.</w:t>
      </w:r>
    </w:p>
    <w:p w14:paraId="16A4A1A5" w14:textId="77777777" w:rsidR="00415358" w:rsidRDefault="00055F16" w:rsidP="00055F16">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iCs/>
          <w:color w:val="auto"/>
          <w:sz w:val="24"/>
          <w:szCs w:val="24"/>
        </w:rPr>
      </w:pPr>
      <w:r>
        <w:rPr>
          <w:rFonts w:asciiTheme="minorHAnsi" w:hAnsiTheme="minorHAnsi" w:cstheme="minorHAnsi"/>
          <w:b w:val="0"/>
          <w:iCs/>
          <w:color w:val="auto"/>
          <w:sz w:val="24"/>
          <w:szCs w:val="24"/>
        </w:rPr>
        <w:t xml:space="preserve">Alain, notre charmant chauffeur, prend néanmoins le temps de nous offrir, grâce à un arrêt judicieux,  un splendide </w:t>
      </w:r>
      <w:r w:rsidR="007E0232" w:rsidRPr="008F24C7">
        <w:rPr>
          <w:rFonts w:asciiTheme="minorHAnsi" w:hAnsiTheme="minorHAnsi" w:cstheme="minorHAnsi"/>
          <w:b w:val="0"/>
          <w:iCs/>
          <w:color w:val="auto"/>
          <w:sz w:val="24"/>
          <w:szCs w:val="24"/>
        </w:rPr>
        <w:t xml:space="preserve">point de vue </w:t>
      </w:r>
      <w:r>
        <w:rPr>
          <w:rFonts w:asciiTheme="minorHAnsi" w:hAnsiTheme="minorHAnsi" w:cstheme="minorHAnsi"/>
          <w:b w:val="0"/>
          <w:iCs/>
          <w:color w:val="auto"/>
          <w:sz w:val="24"/>
          <w:szCs w:val="24"/>
        </w:rPr>
        <w:t>sur</w:t>
      </w:r>
      <w:r w:rsidR="007E0232" w:rsidRPr="008F24C7">
        <w:rPr>
          <w:rFonts w:asciiTheme="minorHAnsi" w:hAnsiTheme="minorHAnsi" w:cstheme="minorHAnsi"/>
          <w:b w:val="0"/>
          <w:iCs/>
          <w:color w:val="auto"/>
          <w:sz w:val="24"/>
          <w:szCs w:val="24"/>
        </w:rPr>
        <w:t xml:space="preserve"> la rade de Villefranche</w:t>
      </w:r>
      <w:r>
        <w:rPr>
          <w:rFonts w:asciiTheme="minorHAnsi" w:hAnsiTheme="minorHAnsi" w:cstheme="minorHAnsi"/>
          <w:b w:val="0"/>
          <w:iCs/>
          <w:color w:val="auto"/>
          <w:sz w:val="24"/>
          <w:szCs w:val="24"/>
        </w:rPr>
        <w:t xml:space="preserve">. De là, par temps clair, </w:t>
      </w:r>
      <w:r w:rsidR="007E0232" w:rsidRPr="008F24C7">
        <w:rPr>
          <w:rFonts w:asciiTheme="minorHAnsi" w:hAnsiTheme="minorHAnsi" w:cstheme="minorHAnsi"/>
          <w:b w:val="0"/>
          <w:iCs/>
          <w:color w:val="auto"/>
          <w:sz w:val="24"/>
          <w:szCs w:val="24"/>
        </w:rPr>
        <w:t xml:space="preserve"> </w:t>
      </w:r>
      <w:r>
        <w:rPr>
          <w:rFonts w:asciiTheme="minorHAnsi" w:hAnsiTheme="minorHAnsi" w:cstheme="minorHAnsi"/>
          <w:b w:val="0"/>
          <w:iCs/>
          <w:color w:val="auto"/>
          <w:sz w:val="24"/>
          <w:szCs w:val="24"/>
        </w:rPr>
        <w:t>on peut</w:t>
      </w:r>
      <w:r w:rsidR="007E0232" w:rsidRPr="008F24C7">
        <w:rPr>
          <w:rFonts w:asciiTheme="minorHAnsi" w:hAnsiTheme="minorHAnsi" w:cstheme="minorHAnsi"/>
          <w:b w:val="0"/>
          <w:iCs/>
          <w:color w:val="auto"/>
          <w:sz w:val="24"/>
          <w:szCs w:val="24"/>
        </w:rPr>
        <w:t xml:space="preserve"> voir la Corse</w:t>
      </w:r>
      <w:r>
        <w:rPr>
          <w:rFonts w:asciiTheme="minorHAnsi" w:hAnsiTheme="minorHAnsi" w:cstheme="minorHAnsi"/>
          <w:b w:val="0"/>
          <w:iCs/>
          <w:color w:val="auto"/>
          <w:sz w:val="24"/>
          <w:szCs w:val="24"/>
        </w:rPr>
        <w:t xml:space="preserve"> ! La route s’élève ensuite, longe </w:t>
      </w:r>
      <w:r w:rsidR="007E0232" w:rsidRPr="008F24C7">
        <w:rPr>
          <w:rFonts w:asciiTheme="minorHAnsi" w:hAnsiTheme="minorHAnsi" w:cstheme="minorHAnsi"/>
          <w:b w:val="0"/>
          <w:iCs/>
          <w:color w:val="auto"/>
          <w:sz w:val="24"/>
          <w:szCs w:val="24"/>
        </w:rPr>
        <w:t xml:space="preserve">le vieux village d’Eze </w:t>
      </w:r>
      <w:r>
        <w:rPr>
          <w:rFonts w:asciiTheme="minorHAnsi" w:hAnsiTheme="minorHAnsi" w:cstheme="minorHAnsi"/>
          <w:b w:val="0"/>
          <w:iCs/>
          <w:color w:val="auto"/>
          <w:sz w:val="24"/>
          <w:szCs w:val="24"/>
        </w:rPr>
        <w:t>avant d’atteindre le col d’Eze. N</w:t>
      </w:r>
      <w:r w:rsidR="007E0232" w:rsidRPr="008F24C7">
        <w:rPr>
          <w:rFonts w:asciiTheme="minorHAnsi" w:hAnsiTheme="minorHAnsi" w:cstheme="minorHAnsi"/>
          <w:b w:val="0"/>
          <w:iCs/>
          <w:color w:val="auto"/>
          <w:sz w:val="24"/>
          <w:szCs w:val="24"/>
        </w:rPr>
        <w:t xml:space="preserve">ous </w:t>
      </w:r>
      <w:r>
        <w:rPr>
          <w:rFonts w:asciiTheme="minorHAnsi" w:hAnsiTheme="minorHAnsi" w:cstheme="minorHAnsi"/>
          <w:b w:val="0"/>
          <w:iCs/>
          <w:color w:val="auto"/>
          <w:sz w:val="24"/>
          <w:szCs w:val="24"/>
        </w:rPr>
        <w:t>y sommes accueillis par Jean-</w:t>
      </w:r>
      <w:r w:rsidR="007E0232" w:rsidRPr="008F24C7">
        <w:rPr>
          <w:rFonts w:asciiTheme="minorHAnsi" w:hAnsiTheme="minorHAnsi" w:cstheme="minorHAnsi"/>
          <w:b w:val="0"/>
          <w:iCs/>
          <w:color w:val="auto"/>
          <w:sz w:val="24"/>
          <w:szCs w:val="24"/>
        </w:rPr>
        <w:t xml:space="preserve">Louis Heudier, </w:t>
      </w:r>
      <w:r w:rsidR="00D9754B">
        <w:rPr>
          <w:rFonts w:asciiTheme="minorHAnsi" w:hAnsiTheme="minorHAnsi" w:cstheme="minorHAnsi"/>
          <w:b w:val="0"/>
          <w:iCs/>
          <w:color w:val="auto"/>
          <w:sz w:val="24"/>
          <w:szCs w:val="24"/>
        </w:rPr>
        <w:t xml:space="preserve"> </w:t>
      </w:r>
      <w:r w:rsidR="007E0232" w:rsidRPr="008F24C7">
        <w:rPr>
          <w:rFonts w:asciiTheme="minorHAnsi" w:hAnsiTheme="minorHAnsi" w:cstheme="minorHAnsi"/>
          <w:b w:val="0"/>
          <w:iCs/>
          <w:color w:val="auto"/>
          <w:sz w:val="24"/>
          <w:szCs w:val="24"/>
        </w:rPr>
        <w:t xml:space="preserve">astronome </w:t>
      </w:r>
      <w:r w:rsidR="007E0232" w:rsidRPr="008F24C7">
        <w:rPr>
          <w:rFonts w:asciiTheme="minorHAnsi" w:hAnsiTheme="minorHAnsi" w:cstheme="minorHAnsi"/>
          <w:b w:val="0"/>
          <w:iCs/>
          <w:color w:val="auto"/>
          <w:sz w:val="24"/>
          <w:szCs w:val="24"/>
        </w:rPr>
        <w:lastRenderedPageBreak/>
        <w:t>à l’</w:t>
      </w:r>
      <w:r>
        <w:rPr>
          <w:rFonts w:asciiTheme="minorHAnsi" w:hAnsiTheme="minorHAnsi" w:cstheme="minorHAnsi"/>
          <w:b w:val="0"/>
          <w:iCs/>
          <w:color w:val="auto"/>
          <w:sz w:val="24"/>
          <w:szCs w:val="24"/>
        </w:rPr>
        <w:t>Observatoire de la Côte d’azur de 1967 à 2009</w:t>
      </w:r>
      <w:r w:rsidR="000165E1">
        <w:rPr>
          <w:rStyle w:val="Appelnotedebasdep"/>
          <w:rFonts w:asciiTheme="minorHAnsi" w:hAnsiTheme="minorHAnsi" w:cstheme="minorHAnsi"/>
          <w:b w:val="0"/>
          <w:iCs/>
          <w:color w:val="auto"/>
          <w:sz w:val="24"/>
          <w:szCs w:val="24"/>
        </w:rPr>
        <w:footnoteReference w:id="3"/>
      </w:r>
      <w:r>
        <w:rPr>
          <w:rFonts w:asciiTheme="minorHAnsi" w:hAnsiTheme="minorHAnsi" w:cstheme="minorHAnsi"/>
          <w:b w:val="0"/>
          <w:iCs/>
          <w:color w:val="auto"/>
          <w:sz w:val="24"/>
          <w:szCs w:val="24"/>
        </w:rPr>
        <w:t xml:space="preserve">, avec </w:t>
      </w:r>
      <w:r w:rsidR="007E0232" w:rsidRPr="008F24C7">
        <w:rPr>
          <w:rFonts w:asciiTheme="minorHAnsi" w:hAnsiTheme="minorHAnsi" w:cstheme="minorHAnsi"/>
          <w:b w:val="0"/>
          <w:iCs/>
          <w:color w:val="auto"/>
          <w:sz w:val="24"/>
          <w:szCs w:val="24"/>
        </w:rPr>
        <w:t>l’</w:t>
      </w:r>
      <w:r w:rsidRPr="008F24C7">
        <w:rPr>
          <w:rFonts w:asciiTheme="minorHAnsi" w:hAnsiTheme="minorHAnsi" w:cstheme="minorHAnsi"/>
          <w:b w:val="0"/>
          <w:iCs/>
          <w:color w:val="auto"/>
          <w:sz w:val="24"/>
          <w:szCs w:val="24"/>
        </w:rPr>
        <w:t xml:space="preserve">apéritif local </w:t>
      </w:r>
      <w:r>
        <w:rPr>
          <w:rFonts w:asciiTheme="minorHAnsi" w:hAnsiTheme="minorHAnsi" w:cstheme="minorHAnsi"/>
          <w:b w:val="0"/>
          <w:iCs/>
          <w:color w:val="auto"/>
          <w:sz w:val="24"/>
          <w:szCs w:val="24"/>
        </w:rPr>
        <w:t>dénommé Appolo-S</w:t>
      </w:r>
      <w:r w:rsidR="007E0232" w:rsidRPr="008F24C7">
        <w:rPr>
          <w:rFonts w:asciiTheme="minorHAnsi" w:hAnsiTheme="minorHAnsi" w:cstheme="minorHAnsi"/>
          <w:b w:val="0"/>
          <w:iCs/>
          <w:color w:val="auto"/>
          <w:sz w:val="24"/>
          <w:szCs w:val="24"/>
        </w:rPr>
        <w:t xml:space="preserve">oyouz, </w:t>
      </w:r>
      <w:r>
        <w:rPr>
          <w:rFonts w:asciiTheme="minorHAnsi" w:hAnsiTheme="minorHAnsi" w:cstheme="minorHAnsi"/>
          <w:b w:val="0"/>
          <w:iCs/>
          <w:color w:val="auto"/>
          <w:sz w:val="24"/>
          <w:szCs w:val="24"/>
        </w:rPr>
        <w:t>étonnant et… détonnant si on en abuse !</w:t>
      </w:r>
      <w:r w:rsidR="007E0232" w:rsidRPr="008F24C7">
        <w:rPr>
          <w:rFonts w:asciiTheme="minorHAnsi" w:hAnsiTheme="minorHAnsi" w:cstheme="minorHAnsi"/>
          <w:b w:val="0"/>
          <w:iCs/>
          <w:color w:val="auto"/>
          <w:sz w:val="24"/>
          <w:szCs w:val="24"/>
        </w:rPr>
        <w:t xml:space="preserve"> </w:t>
      </w:r>
    </w:p>
    <w:p w14:paraId="44DA053E" w14:textId="77777777" w:rsidR="007E0232" w:rsidRPr="008F24C7" w:rsidRDefault="00415358" w:rsidP="00055F16">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iCs/>
          <w:color w:val="auto"/>
          <w:sz w:val="24"/>
          <w:szCs w:val="24"/>
        </w:rPr>
      </w:pPr>
      <w:r w:rsidRPr="002F2D8E">
        <w:rPr>
          <w:rFonts w:asciiTheme="minorHAnsi" w:hAnsiTheme="minorHAnsi" w:cstheme="minorHAnsi"/>
          <w:b w:val="0"/>
          <w:sz w:val="24"/>
          <w:szCs w:val="24"/>
        </w:rPr>
        <w:t>Nous approchons l’Univers</w:t>
      </w:r>
      <w:r>
        <w:rPr>
          <w:rFonts w:asciiTheme="minorHAnsi" w:hAnsiTheme="minorHAnsi" w:cstheme="minorHAnsi"/>
          <w:b w:val="0"/>
          <w:iCs/>
          <w:color w:val="auto"/>
          <w:sz w:val="24"/>
          <w:szCs w:val="24"/>
        </w:rPr>
        <w:t xml:space="preserve"> et</w:t>
      </w:r>
      <w:r w:rsidR="00055F16">
        <w:rPr>
          <w:rFonts w:asciiTheme="minorHAnsi" w:hAnsiTheme="minorHAnsi" w:cstheme="minorHAnsi"/>
          <w:b w:val="0"/>
          <w:iCs/>
          <w:color w:val="auto"/>
          <w:sz w:val="24"/>
          <w:szCs w:val="24"/>
        </w:rPr>
        <w:t xml:space="preserve"> verrons</w:t>
      </w:r>
      <w:r w:rsidR="007E0232" w:rsidRPr="008F24C7">
        <w:rPr>
          <w:rFonts w:asciiTheme="minorHAnsi" w:hAnsiTheme="minorHAnsi" w:cstheme="minorHAnsi"/>
          <w:b w:val="0"/>
          <w:iCs/>
          <w:color w:val="auto"/>
          <w:sz w:val="24"/>
          <w:szCs w:val="24"/>
        </w:rPr>
        <w:t xml:space="preserve"> Jupiter, Mars, Saturne…</w:t>
      </w:r>
      <w:r w:rsidR="00055F16">
        <w:rPr>
          <w:rFonts w:asciiTheme="minorHAnsi" w:hAnsiTheme="minorHAnsi" w:cstheme="minorHAnsi"/>
          <w:b w:val="0"/>
          <w:iCs/>
          <w:color w:val="auto"/>
          <w:sz w:val="24"/>
          <w:szCs w:val="24"/>
        </w:rPr>
        <w:t xml:space="preserve"> tandis que </w:t>
      </w:r>
      <w:r>
        <w:rPr>
          <w:rFonts w:asciiTheme="minorHAnsi" w:hAnsiTheme="minorHAnsi" w:cstheme="minorHAnsi"/>
          <w:b w:val="0"/>
          <w:iCs/>
          <w:color w:val="auto"/>
          <w:sz w:val="24"/>
          <w:szCs w:val="24"/>
        </w:rPr>
        <w:t xml:space="preserve">Jean-Louis, qui </w:t>
      </w:r>
      <w:r w:rsidR="00055F16">
        <w:rPr>
          <w:rFonts w:asciiTheme="minorHAnsi" w:hAnsiTheme="minorHAnsi" w:cstheme="minorHAnsi"/>
          <w:b w:val="0"/>
          <w:iCs/>
          <w:color w:val="auto"/>
          <w:sz w:val="24"/>
          <w:szCs w:val="24"/>
        </w:rPr>
        <w:t xml:space="preserve">nous transporte à travers </w:t>
      </w:r>
      <w:r>
        <w:rPr>
          <w:rFonts w:asciiTheme="minorHAnsi" w:hAnsiTheme="minorHAnsi" w:cstheme="minorHAnsi"/>
          <w:b w:val="0"/>
          <w:iCs/>
          <w:color w:val="auto"/>
          <w:sz w:val="24"/>
          <w:szCs w:val="24"/>
        </w:rPr>
        <w:t xml:space="preserve">les galaxies, nous présente </w:t>
      </w:r>
      <w:r w:rsidRPr="002F2D8E">
        <w:rPr>
          <w:rFonts w:asciiTheme="minorHAnsi" w:hAnsiTheme="minorHAnsi" w:cstheme="minorHAnsi"/>
          <w:b w:val="0"/>
          <w:sz w:val="24"/>
          <w:szCs w:val="24"/>
        </w:rPr>
        <w:t>Tycho Brahé,</w:t>
      </w:r>
      <w:r>
        <w:rPr>
          <w:rFonts w:asciiTheme="minorHAnsi" w:hAnsiTheme="minorHAnsi" w:cstheme="minorHAnsi"/>
          <w:b w:val="0"/>
          <w:sz w:val="24"/>
          <w:szCs w:val="24"/>
        </w:rPr>
        <w:t xml:space="preserve"> Kepler, Galilée…</w:t>
      </w:r>
      <w:r w:rsidR="000165E1">
        <w:rPr>
          <w:rFonts w:asciiTheme="minorHAnsi" w:hAnsiTheme="minorHAnsi" w:cstheme="minorHAnsi"/>
          <w:b w:val="0"/>
          <w:sz w:val="24"/>
          <w:szCs w:val="24"/>
        </w:rPr>
        <w:t xml:space="preserve"> Il nous rappelle aussi que n</w:t>
      </w:r>
      <w:r w:rsidR="000165E1" w:rsidRPr="000165E1">
        <w:rPr>
          <w:rFonts w:asciiTheme="minorHAnsi" w:hAnsiTheme="minorHAnsi" w:cstheme="minorHAnsi"/>
          <w:b w:val="0"/>
          <w:sz w:val="24"/>
          <w:szCs w:val="24"/>
        </w:rPr>
        <w:t xml:space="preserve">otre galaxie a une étoile, le soleil, huit planètes, cinq planètes naines, quelques centaines de bulles, quelques millions d’astéroïdes et quelques milliards de </w:t>
      </w:r>
      <w:r w:rsidR="000165E1" w:rsidRPr="00A90B24">
        <w:rPr>
          <w:rFonts w:asciiTheme="minorHAnsi" w:hAnsiTheme="minorHAnsi" w:cstheme="minorHAnsi"/>
          <w:b w:val="0"/>
          <w:color w:val="auto"/>
          <w:sz w:val="24"/>
          <w:szCs w:val="24"/>
        </w:rPr>
        <w:t>comète</w:t>
      </w:r>
      <w:r w:rsidR="00D9754B" w:rsidRPr="00A90B24">
        <w:rPr>
          <w:rFonts w:asciiTheme="minorHAnsi" w:hAnsiTheme="minorHAnsi" w:cstheme="minorHAnsi"/>
          <w:b w:val="0"/>
          <w:color w:val="auto"/>
          <w:sz w:val="24"/>
          <w:szCs w:val="24"/>
        </w:rPr>
        <w:t>s.</w:t>
      </w:r>
    </w:p>
    <w:p w14:paraId="7B07EE3E" w14:textId="77777777" w:rsidR="00415358" w:rsidRDefault="00415358" w:rsidP="00E220BA">
      <w:pPr>
        <w:pStyle w:val="Normalcentr"/>
        <w:pBdr>
          <w:top w:val="none" w:sz="0" w:space="0" w:color="auto"/>
          <w:left w:val="none" w:sz="0" w:space="0" w:color="auto"/>
          <w:bottom w:val="none" w:sz="0" w:space="0" w:color="auto"/>
          <w:right w:val="none" w:sz="0" w:space="0" w:color="auto"/>
        </w:pBdr>
        <w:tabs>
          <w:tab w:val="left" w:pos="7257"/>
          <w:tab w:val="left" w:pos="8460"/>
        </w:tabs>
        <w:ind w:left="0" w:right="0"/>
        <w:jc w:val="left"/>
        <w:rPr>
          <w:rFonts w:asciiTheme="minorHAnsi" w:hAnsiTheme="minorHAnsi" w:cstheme="minorHAnsi"/>
          <w:b w:val="0"/>
          <w:iCs/>
          <w:color w:val="auto"/>
          <w:sz w:val="24"/>
          <w:szCs w:val="24"/>
        </w:rPr>
      </w:pPr>
    </w:p>
    <w:p w14:paraId="7A4BAEBD" w14:textId="77777777" w:rsidR="007E0232" w:rsidRPr="008F24C7" w:rsidRDefault="00AB05B1" w:rsidP="0056336A">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iCs/>
          <w:color w:val="auto"/>
          <w:sz w:val="24"/>
          <w:szCs w:val="24"/>
        </w:rPr>
      </w:pPr>
      <w:r>
        <w:rPr>
          <w:rFonts w:asciiTheme="minorHAnsi" w:hAnsiTheme="minorHAnsi" w:cstheme="minorHAnsi"/>
          <w:b w:val="0"/>
          <w:iCs/>
          <w:color w:val="auto"/>
          <w:sz w:val="24"/>
          <w:szCs w:val="24"/>
        </w:rPr>
        <w:t>Le r</w:t>
      </w:r>
      <w:r w:rsidR="00055F16">
        <w:rPr>
          <w:rFonts w:asciiTheme="minorHAnsi" w:hAnsiTheme="minorHAnsi" w:cstheme="minorHAnsi"/>
          <w:b w:val="0"/>
          <w:iCs/>
          <w:color w:val="auto"/>
          <w:sz w:val="24"/>
          <w:szCs w:val="24"/>
        </w:rPr>
        <w:t>etour</w:t>
      </w:r>
      <w:r w:rsidR="000165E1">
        <w:rPr>
          <w:rFonts w:asciiTheme="minorHAnsi" w:hAnsiTheme="minorHAnsi" w:cstheme="minorHAnsi"/>
          <w:b w:val="0"/>
          <w:iCs/>
          <w:color w:val="auto"/>
          <w:sz w:val="24"/>
          <w:szCs w:val="24"/>
        </w:rPr>
        <w:t xml:space="preserve"> sur terre </w:t>
      </w:r>
      <w:r>
        <w:rPr>
          <w:rFonts w:asciiTheme="minorHAnsi" w:hAnsiTheme="minorHAnsi" w:cstheme="minorHAnsi"/>
          <w:b w:val="0"/>
          <w:iCs/>
          <w:color w:val="auto"/>
          <w:sz w:val="24"/>
          <w:szCs w:val="24"/>
        </w:rPr>
        <w:t xml:space="preserve">est </w:t>
      </w:r>
      <w:r w:rsidR="000165E1">
        <w:rPr>
          <w:rFonts w:asciiTheme="minorHAnsi" w:hAnsiTheme="minorHAnsi" w:cstheme="minorHAnsi"/>
          <w:b w:val="0"/>
          <w:iCs/>
          <w:color w:val="auto"/>
          <w:sz w:val="24"/>
          <w:szCs w:val="24"/>
        </w:rPr>
        <w:t>aux bons soins de</w:t>
      </w:r>
      <w:r w:rsidR="007E0232" w:rsidRPr="008F24C7">
        <w:rPr>
          <w:rFonts w:asciiTheme="minorHAnsi" w:hAnsiTheme="minorHAnsi" w:cstheme="minorHAnsi"/>
          <w:b w:val="0"/>
          <w:iCs/>
          <w:color w:val="auto"/>
          <w:sz w:val="24"/>
          <w:szCs w:val="24"/>
        </w:rPr>
        <w:t xml:space="preserve"> Jean-François </w:t>
      </w:r>
      <w:r w:rsidR="00055F16">
        <w:rPr>
          <w:rFonts w:asciiTheme="minorHAnsi" w:hAnsiTheme="minorHAnsi" w:cstheme="minorHAnsi"/>
          <w:b w:val="0"/>
          <w:iCs/>
          <w:color w:val="auto"/>
          <w:sz w:val="24"/>
          <w:szCs w:val="24"/>
        </w:rPr>
        <w:t>qui pilote</w:t>
      </w:r>
      <w:r w:rsidR="007E0232" w:rsidRPr="008F24C7">
        <w:rPr>
          <w:rFonts w:asciiTheme="minorHAnsi" w:hAnsiTheme="minorHAnsi" w:cstheme="minorHAnsi"/>
          <w:b w:val="0"/>
          <w:iCs/>
          <w:color w:val="auto"/>
          <w:sz w:val="24"/>
          <w:szCs w:val="24"/>
        </w:rPr>
        <w:t xml:space="preserve"> </w:t>
      </w:r>
      <w:r>
        <w:rPr>
          <w:rFonts w:asciiTheme="minorHAnsi" w:hAnsiTheme="minorHAnsi" w:cstheme="minorHAnsi"/>
          <w:b w:val="0"/>
          <w:iCs/>
          <w:color w:val="auto"/>
          <w:sz w:val="24"/>
          <w:szCs w:val="24"/>
        </w:rPr>
        <w:t>non pas une navette spatiale mais notre</w:t>
      </w:r>
      <w:r w:rsidR="000165E1">
        <w:rPr>
          <w:rFonts w:asciiTheme="minorHAnsi" w:hAnsiTheme="minorHAnsi" w:cstheme="minorHAnsi"/>
          <w:b w:val="0"/>
          <w:iCs/>
          <w:color w:val="auto"/>
          <w:sz w:val="24"/>
          <w:szCs w:val="24"/>
        </w:rPr>
        <w:t xml:space="preserve"> car </w:t>
      </w:r>
      <w:r w:rsidR="007E0232" w:rsidRPr="008F24C7">
        <w:rPr>
          <w:rFonts w:asciiTheme="minorHAnsi" w:hAnsiTheme="minorHAnsi" w:cstheme="minorHAnsi"/>
          <w:b w:val="0"/>
          <w:iCs/>
          <w:color w:val="auto"/>
          <w:sz w:val="24"/>
          <w:szCs w:val="24"/>
        </w:rPr>
        <w:t xml:space="preserve">avec </w:t>
      </w:r>
      <w:r>
        <w:rPr>
          <w:rFonts w:asciiTheme="minorHAnsi" w:hAnsiTheme="minorHAnsi" w:cstheme="minorHAnsi"/>
          <w:b w:val="0"/>
          <w:iCs/>
          <w:color w:val="auto"/>
          <w:sz w:val="24"/>
          <w:szCs w:val="24"/>
        </w:rPr>
        <w:t>dextérité</w:t>
      </w:r>
      <w:r w:rsidR="00055F16">
        <w:rPr>
          <w:rFonts w:asciiTheme="minorHAnsi" w:hAnsiTheme="minorHAnsi" w:cstheme="minorHAnsi"/>
          <w:b w:val="0"/>
          <w:iCs/>
          <w:color w:val="auto"/>
          <w:sz w:val="24"/>
          <w:szCs w:val="24"/>
        </w:rPr>
        <w:t xml:space="preserve"> jusqu’au</w:t>
      </w:r>
      <w:r w:rsidR="000165E1">
        <w:rPr>
          <w:rFonts w:asciiTheme="minorHAnsi" w:hAnsiTheme="minorHAnsi" w:cstheme="minorHAnsi"/>
          <w:b w:val="0"/>
          <w:iCs/>
          <w:color w:val="auto"/>
          <w:sz w:val="24"/>
          <w:szCs w:val="24"/>
        </w:rPr>
        <w:t xml:space="preserve"> Belambra, </w:t>
      </w:r>
      <w:r w:rsidR="00055F16">
        <w:rPr>
          <w:rFonts w:asciiTheme="minorHAnsi" w:hAnsiTheme="minorHAnsi" w:cstheme="minorHAnsi"/>
          <w:b w:val="0"/>
          <w:iCs/>
          <w:color w:val="auto"/>
          <w:sz w:val="24"/>
          <w:szCs w:val="24"/>
        </w:rPr>
        <w:t>via Nice by night.</w:t>
      </w:r>
    </w:p>
    <w:p w14:paraId="447B905B" w14:textId="77777777" w:rsidR="002F2D8E" w:rsidRDefault="002F2D8E" w:rsidP="00E220BA">
      <w:pPr>
        <w:pStyle w:val="Normalcentr"/>
        <w:pBdr>
          <w:top w:val="none" w:sz="0" w:space="0" w:color="auto"/>
          <w:left w:val="none" w:sz="0" w:space="0" w:color="auto"/>
          <w:bottom w:val="none" w:sz="0" w:space="0" w:color="auto"/>
          <w:right w:val="none" w:sz="0" w:space="0" w:color="auto"/>
        </w:pBdr>
        <w:tabs>
          <w:tab w:val="num" w:pos="360"/>
          <w:tab w:val="left" w:pos="9000"/>
        </w:tabs>
        <w:ind w:left="0" w:right="0"/>
        <w:jc w:val="left"/>
        <w:rPr>
          <w:rFonts w:asciiTheme="minorHAnsi" w:hAnsiTheme="minorHAnsi" w:cstheme="minorHAnsi"/>
          <w:color w:val="2F5496"/>
        </w:rPr>
      </w:pPr>
    </w:p>
    <w:p w14:paraId="535DCB19" w14:textId="77777777" w:rsidR="00D914E6" w:rsidRPr="003F6127" w:rsidRDefault="00C26B02" w:rsidP="00E220BA">
      <w:pPr>
        <w:pStyle w:val="Normalcentr"/>
        <w:pBdr>
          <w:top w:val="none" w:sz="0" w:space="0" w:color="auto"/>
          <w:left w:val="none" w:sz="0" w:space="0" w:color="auto"/>
          <w:bottom w:val="none" w:sz="0" w:space="0" w:color="auto"/>
          <w:right w:val="none" w:sz="0" w:space="0" w:color="auto"/>
        </w:pBdr>
        <w:tabs>
          <w:tab w:val="num" w:pos="360"/>
          <w:tab w:val="left" w:pos="9000"/>
        </w:tabs>
        <w:ind w:left="0" w:right="0"/>
        <w:jc w:val="left"/>
        <w:rPr>
          <w:rFonts w:asciiTheme="minorHAnsi" w:hAnsiTheme="minorHAnsi" w:cstheme="minorHAnsi"/>
          <w:color w:val="2F5496"/>
          <w:sz w:val="24"/>
          <w:szCs w:val="24"/>
        </w:rPr>
      </w:pPr>
      <w:r w:rsidRPr="003F6127">
        <w:rPr>
          <w:rFonts w:asciiTheme="minorHAnsi" w:hAnsiTheme="minorHAnsi" w:cstheme="minorHAnsi"/>
          <w:color w:val="2F5496"/>
        </w:rPr>
        <w:t>Mercredi 10 octobre</w:t>
      </w:r>
      <w:r w:rsidRPr="003F6127">
        <w:rPr>
          <w:rFonts w:asciiTheme="minorHAnsi" w:hAnsiTheme="minorHAnsi" w:cstheme="minorHAnsi"/>
          <w:color w:val="2F5496"/>
          <w:sz w:val="24"/>
          <w:szCs w:val="24"/>
        </w:rPr>
        <w:t xml:space="preserve"> : </w:t>
      </w:r>
      <w:r w:rsidR="008628F8" w:rsidRPr="003F6127">
        <w:rPr>
          <w:rFonts w:asciiTheme="minorHAnsi" w:hAnsiTheme="minorHAnsi" w:cstheme="minorHAnsi"/>
          <w:color w:val="2F5496"/>
          <w:sz w:val="24"/>
          <w:szCs w:val="24"/>
        </w:rPr>
        <w:t>La Colle-sur-Loup/</w:t>
      </w:r>
      <w:r w:rsidR="00E055B7" w:rsidRPr="003F6127">
        <w:rPr>
          <w:rFonts w:asciiTheme="minorHAnsi" w:hAnsiTheme="minorHAnsi" w:cstheme="minorHAnsi"/>
          <w:color w:val="2F5496"/>
          <w:sz w:val="24"/>
          <w:szCs w:val="24"/>
        </w:rPr>
        <w:t xml:space="preserve">Saint-Jean d’Angely </w:t>
      </w:r>
    </w:p>
    <w:p w14:paraId="50456854" w14:textId="77777777" w:rsidR="00BF4390" w:rsidRPr="003F6127" w:rsidRDefault="00BF4390" w:rsidP="00E220BA">
      <w:pPr>
        <w:pStyle w:val="Normalcentr"/>
        <w:pBdr>
          <w:top w:val="none" w:sz="0" w:space="0" w:color="auto"/>
          <w:left w:val="none" w:sz="0" w:space="0" w:color="auto"/>
          <w:bottom w:val="none" w:sz="0" w:space="0" w:color="auto"/>
          <w:right w:val="none" w:sz="0" w:space="0" w:color="auto"/>
        </w:pBdr>
        <w:tabs>
          <w:tab w:val="num" w:pos="360"/>
          <w:tab w:val="left" w:pos="9000"/>
        </w:tabs>
        <w:ind w:left="0" w:right="0"/>
        <w:jc w:val="left"/>
        <w:rPr>
          <w:rFonts w:asciiTheme="minorHAnsi" w:hAnsiTheme="minorHAnsi" w:cstheme="minorHAnsi"/>
          <w:color w:val="2F5496"/>
          <w:sz w:val="24"/>
          <w:szCs w:val="24"/>
        </w:rPr>
      </w:pPr>
    </w:p>
    <w:p w14:paraId="11C04E16" w14:textId="77777777" w:rsidR="0072583B" w:rsidRDefault="00AA1B2B" w:rsidP="00DC47E9">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iCs/>
          <w:color w:val="auto"/>
          <w:sz w:val="24"/>
          <w:szCs w:val="24"/>
        </w:rPr>
      </w:pPr>
      <w:r w:rsidRPr="00AA1B2B">
        <w:rPr>
          <w:rFonts w:asciiTheme="minorHAnsi" w:hAnsiTheme="minorHAnsi" w:cstheme="minorHAnsi"/>
          <w:b w:val="0"/>
          <w:color w:val="auto"/>
          <w:sz w:val="24"/>
          <w:szCs w:val="24"/>
        </w:rPr>
        <w:t>Au</w:t>
      </w:r>
      <w:r w:rsidR="00AB05B1" w:rsidRPr="00AA1B2B">
        <w:rPr>
          <w:rFonts w:asciiTheme="minorHAnsi" w:hAnsiTheme="minorHAnsi" w:cstheme="minorHAnsi"/>
          <w:b w:val="0"/>
          <w:color w:val="auto"/>
          <w:sz w:val="24"/>
          <w:szCs w:val="24"/>
        </w:rPr>
        <w:t xml:space="preserve"> </w:t>
      </w:r>
      <w:r w:rsidR="0072583B" w:rsidRPr="0072583B">
        <w:rPr>
          <w:rFonts w:asciiTheme="minorHAnsi" w:hAnsiTheme="minorHAnsi" w:cstheme="minorHAnsi"/>
          <w:b w:val="0"/>
          <w:color w:val="auto"/>
          <w:sz w:val="24"/>
          <w:szCs w:val="24"/>
        </w:rPr>
        <w:t>Centre St Jean d’Angély de l’Université de Nice</w:t>
      </w:r>
      <w:r w:rsidR="00AB05B1">
        <w:rPr>
          <w:rFonts w:asciiTheme="minorHAnsi" w:hAnsiTheme="minorHAnsi" w:cstheme="minorHAnsi"/>
          <w:b w:val="0"/>
          <w:color w:val="auto"/>
          <w:sz w:val="24"/>
          <w:szCs w:val="24"/>
        </w:rPr>
        <w:t>,</w:t>
      </w:r>
      <w:r w:rsidR="0072583B" w:rsidRPr="0072583B">
        <w:rPr>
          <w:rFonts w:asciiTheme="minorHAnsi" w:hAnsiTheme="minorHAnsi" w:cstheme="minorHAnsi"/>
          <w:b w:val="0"/>
          <w:color w:val="auto"/>
          <w:sz w:val="24"/>
          <w:szCs w:val="24"/>
        </w:rPr>
        <w:t xml:space="preserve"> nous sommes</w:t>
      </w:r>
      <w:r w:rsidR="0072583B" w:rsidRPr="0072583B">
        <w:rPr>
          <w:rFonts w:asciiTheme="minorHAnsi" w:hAnsiTheme="minorHAnsi" w:cstheme="minorHAnsi"/>
          <w:b w:val="0"/>
          <w:iCs/>
          <w:color w:val="auto"/>
          <w:sz w:val="24"/>
          <w:szCs w:val="24"/>
        </w:rPr>
        <w:t xml:space="preserve"> accueillis par Pierre Coullet</w:t>
      </w:r>
      <w:r w:rsidR="00AB05B1">
        <w:rPr>
          <w:rFonts w:asciiTheme="minorHAnsi" w:hAnsiTheme="minorHAnsi" w:cstheme="minorHAnsi"/>
          <w:b w:val="0"/>
          <w:iCs/>
          <w:color w:val="auto"/>
          <w:sz w:val="24"/>
          <w:szCs w:val="24"/>
        </w:rPr>
        <w:t xml:space="preserve"> ancien vice-Président de l’UNSA, Chargé Recherche et innovation, qui </w:t>
      </w:r>
      <w:r w:rsidR="0072583B" w:rsidRPr="0072583B">
        <w:rPr>
          <w:rFonts w:asciiTheme="minorHAnsi" w:hAnsiTheme="minorHAnsi" w:cstheme="minorHAnsi"/>
          <w:b w:val="0"/>
          <w:iCs/>
          <w:color w:val="auto"/>
          <w:sz w:val="24"/>
          <w:szCs w:val="24"/>
        </w:rPr>
        <w:t xml:space="preserve">nous présente </w:t>
      </w:r>
      <w:r w:rsidR="00AB05B1">
        <w:rPr>
          <w:rFonts w:asciiTheme="minorHAnsi" w:hAnsiTheme="minorHAnsi" w:cstheme="minorHAnsi"/>
          <w:b w:val="0"/>
          <w:iCs/>
          <w:color w:val="auto"/>
          <w:sz w:val="24"/>
          <w:szCs w:val="24"/>
        </w:rPr>
        <w:t xml:space="preserve">avec enthousiasme et fascination </w:t>
      </w:r>
      <w:r w:rsidR="0072583B" w:rsidRPr="0072583B">
        <w:rPr>
          <w:rFonts w:asciiTheme="minorHAnsi" w:hAnsiTheme="minorHAnsi" w:cstheme="minorHAnsi"/>
          <w:b w:val="0"/>
          <w:iCs/>
          <w:color w:val="auto"/>
          <w:sz w:val="24"/>
          <w:szCs w:val="24"/>
        </w:rPr>
        <w:t>l’exposition sur l’œuvre d’Edmond Vernassa, artiste-physicien</w:t>
      </w:r>
      <w:r w:rsidR="00AB05B1">
        <w:rPr>
          <w:rFonts w:asciiTheme="minorHAnsi" w:hAnsiTheme="minorHAnsi" w:cstheme="minorHAnsi"/>
          <w:b w:val="0"/>
          <w:iCs/>
          <w:color w:val="auto"/>
          <w:sz w:val="24"/>
          <w:szCs w:val="24"/>
        </w:rPr>
        <w:t xml:space="preserve">- plasticien de l’Ecole de Nice, ouverte pour nous </w:t>
      </w:r>
      <w:r w:rsidR="00AB05B1" w:rsidRPr="0072583B">
        <w:rPr>
          <w:rFonts w:asciiTheme="minorHAnsi" w:hAnsiTheme="minorHAnsi" w:cstheme="minorHAnsi"/>
          <w:b w:val="0"/>
          <w:iCs/>
          <w:color w:val="auto"/>
          <w:sz w:val="24"/>
          <w:szCs w:val="24"/>
        </w:rPr>
        <w:t>en avant-première</w:t>
      </w:r>
      <w:r w:rsidR="00AB05B1">
        <w:rPr>
          <w:rFonts w:asciiTheme="minorHAnsi" w:hAnsiTheme="minorHAnsi" w:cstheme="minorHAnsi"/>
          <w:b w:val="0"/>
          <w:iCs/>
          <w:color w:val="auto"/>
          <w:sz w:val="24"/>
          <w:szCs w:val="24"/>
        </w:rPr>
        <w:t>.</w:t>
      </w:r>
      <w:r w:rsidR="0072583B" w:rsidRPr="0072583B">
        <w:rPr>
          <w:rFonts w:asciiTheme="minorHAnsi" w:hAnsiTheme="minorHAnsi" w:cstheme="minorHAnsi"/>
          <w:b w:val="0"/>
          <w:iCs/>
          <w:color w:val="auto"/>
          <w:sz w:val="24"/>
          <w:szCs w:val="24"/>
        </w:rPr>
        <w:t xml:space="preserve"> </w:t>
      </w:r>
    </w:p>
    <w:p w14:paraId="1980673B" w14:textId="77777777" w:rsidR="00AB05B1" w:rsidRDefault="00D02C89" w:rsidP="00DC47E9">
      <w:pPr>
        <w:spacing w:before="0"/>
        <w:ind w:firstLine="0"/>
        <w:jc w:val="both"/>
        <w:rPr>
          <w:rFonts w:asciiTheme="minorHAnsi" w:hAnsiTheme="minorHAnsi" w:cstheme="minorHAnsi"/>
        </w:rPr>
      </w:pPr>
      <w:r>
        <w:rPr>
          <w:noProof/>
        </w:rPr>
        <w:drawing>
          <wp:anchor distT="0" distB="0" distL="114300" distR="114300" simplePos="0" relativeHeight="251680768" behindDoc="0" locked="0" layoutInCell="1" allowOverlap="1" wp14:anchorId="613DF920" wp14:editId="218B3C7C">
            <wp:simplePos x="0" y="0"/>
            <wp:positionH relativeFrom="margin">
              <wp:align>left</wp:align>
            </wp:positionH>
            <wp:positionV relativeFrom="paragraph">
              <wp:posOffset>334645</wp:posOffset>
            </wp:positionV>
            <wp:extent cx="4187190" cy="3136900"/>
            <wp:effectExtent l="0" t="0" r="3810" b="6350"/>
            <wp:wrapThrough wrapText="bothSides">
              <wp:wrapPolygon edited="0">
                <wp:start x="0" y="0"/>
                <wp:lineTo x="0" y="21513"/>
                <wp:lineTo x="21521" y="21513"/>
                <wp:lineTo x="21521"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348.JPG"/>
                    <pic:cNvPicPr/>
                  </pic:nvPicPr>
                  <pic:blipFill rotWithShape="1">
                    <a:blip r:embed="rId20" cstate="print">
                      <a:extLst>
                        <a:ext uri="{28A0092B-C50C-407E-A947-70E740481C1C}">
                          <a14:useLocalDpi xmlns:a14="http://schemas.microsoft.com/office/drawing/2010/main" val="0"/>
                        </a:ext>
                      </a:extLst>
                    </a:blip>
                    <a:srcRect l="1489" t="19853" r="18266"/>
                    <a:stretch/>
                  </pic:blipFill>
                  <pic:spPr bwMode="auto">
                    <a:xfrm>
                      <a:off x="0" y="0"/>
                      <a:ext cx="4187190" cy="313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05B1" w:rsidRPr="0072583B">
        <w:rPr>
          <w:rFonts w:asciiTheme="minorHAnsi" w:hAnsiTheme="minorHAnsi" w:cstheme="minorHAnsi"/>
        </w:rPr>
        <w:t>Edmond</w:t>
      </w:r>
      <w:r w:rsidR="00AB05B1" w:rsidRPr="00DC47E9">
        <w:rPr>
          <w:rFonts w:asciiTheme="minorHAnsi" w:hAnsiTheme="minorHAnsi" w:cstheme="minorHAnsi"/>
        </w:rPr>
        <w:t xml:space="preserve"> Vernassa </w:t>
      </w:r>
      <w:r w:rsidR="00AB05B1">
        <w:rPr>
          <w:rFonts w:asciiTheme="minorHAnsi" w:hAnsiTheme="minorHAnsi" w:cstheme="minorHAnsi"/>
        </w:rPr>
        <w:t xml:space="preserve">est un </w:t>
      </w:r>
      <w:r w:rsidR="00AB05B1" w:rsidRPr="0072583B">
        <w:rPr>
          <w:rFonts w:asciiTheme="minorHAnsi" w:hAnsiTheme="minorHAnsi" w:cstheme="minorHAnsi"/>
          <w:iCs/>
        </w:rPr>
        <w:t>autodidacte</w:t>
      </w:r>
      <w:r w:rsidR="00AB05B1">
        <w:rPr>
          <w:rFonts w:asciiTheme="minorHAnsi" w:hAnsiTheme="minorHAnsi" w:cstheme="minorHAnsi"/>
        </w:rPr>
        <w:t xml:space="preserve"> à l’origine de la </w:t>
      </w:r>
      <w:r w:rsidR="00AB05B1" w:rsidRPr="0072583B">
        <w:rPr>
          <w:rFonts w:asciiTheme="minorHAnsi" w:hAnsiTheme="minorHAnsi" w:cstheme="minorHAnsi"/>
        </w:rPr>
        <w:t>découv</w:t>
      </w:r>
      <w:r w:rsidR="00AB05B1">
        <w:rPr>
          <w:rFonts w:asciiTheme="minorHAnsi" w:hAnsiTheme="minorHAnsi" w:cstheme="minorHAnsi"/>
        </w:rPr>
        <w:t xml:space="preserve">erte du plexiglas, matériau auquel il n’eût de cesse de faire subir dès 1950 </w:t>
      </w:r>
      <w:r w:rsidR="00AB05B1" w:rsidRPr="0072583B">
        <w:rPr>
          <w:rFonts w:asciiTheme="minorHAnsi" w:hAnsiTheme="minorHAnsi" w:cstheme="minorHAnsi"/>
        </w:rPr>
        <w:t>contraintes, déchirures, froissures, reflets</w:t>
      </w:r>
      <w:r w:rsidR="00AB05B1">
        <w:rPr>
          <w:rFonts w:asciiTheme="minorHAnsi" w:hAnsiTheme="minorHAnsi" w:cstheme="minorHAnsi"/>
        </w:rPr>
        <w:t>…</w:t>
      </w:r>
      <w:r w:rsidR="005555CC">
        <w:rPr>
          <w:rFonts w:asciiTheme="minorHAnsi" w:hAnsiTheme="minorHAnsi" w:cstheme="minorHAnsi"/>
        </w:rPr>
        <w:t xml:space="preserve">, </w:t>
      </w:r>
      <w:r w:rsidR="00AB05B1" w:rsidRPr="0072583B">
        <w:rPr>
          <w:rFonts w:asciiTheme="minorHAnsi" w:hAnsiTheme="minorHAnsi" w:cstheme="minorHAnsi"/>
          <w:iCs/>
        </w:rPr>
        <w:t>à des fins techniques puis artistiques</w:t>
      </w:r>
      <w:r w:rsidR="005555CC">
        <w:rPr>
          <w:rFonts w:asciiTheme="minorHAnsi" w:hAnsiTheme="minorHAnsi" w:cstheme="minorHAnsi"/>
          <w:iCs/>
        </w:rPr>
        <w:t>.</w:t>
      </w:r>
    </w:p>
    <w:p w14:paraId="6E04EF9D" w14:textId="77777777" w:rsidR="00AB05B1" w:rsidRPr="0072583B" w:rsidRDefault="00AB05B1" w:rsidP="00DC47E9">
      <w:pPr>
        <w:spacing w:before="0"/>
        <w:ind w:firstLine="0"/>
        <w:jc w:val="both"/>
        <w:rPr>
          <w:rFonts w:asciiTheme="minorHAnsi" w:hAnsiTheme="minorHAnsi" w:cstheme="minorHAnsi"/>
        </w:rPr>
      </w:pPr>
      <w:r w:rsidRPr="0072583B">
        <w:rPr>
          <w:rFonts w:asciiTheme="minorHAnsi" w:hAnsiTheme="minorHAnsi" w:cstheme="minorHAnsi"/>
        </w:rPr>
        <w:t xml:space="preserve">Il fit </w:t>
      </w:r>
      <w:r w:rsidR="005555CC">
        <w:rPr>
          <w:rFonts w:asciiTheme="minorHAnsi" w:hAnsiTheme="minorHAnsi" w:cstheme="minorHAnsi"/>
        </w:rPr>
        <w:t xml:space="preserve">ainsi </w:t>
      </w:r>
      <w:r w:rsidRPr="0072583B">
        <w:rPr>
          <w:rFonts w:asciiTheme="minorHAnsi" w:hAnsiTheme="minorHAnsi" w:cstheme="minorHAnsi"/>
        </w:rPr>
        <w:t xml:space="preserve">de la mécanique ondulatoire sans le savoir, ainsi que </w:t>
      </w:r>
      <w:r>
        <w:rPr>
          <w:rFonts w:asciiTheme="minorHAnsi" w:hAnsiTheme="minorHAnsi" w:cstheme="minorHAnsi"/>
        </w:rPr>
        <w:t>de l’optique et de la géométrie ! Si les m</w:t>
      </w:r>
      <w:r w:rsidRPr="0072583B">
        <w:rPr>
          <w:rFonts w:asciiTheme="minorHAnsi" w:hAnsiTheme="minorHAnsi" w:cstheme="minorHAnsi"/>
        </w:rPr>
        <w:t>athématiciens et physiciens ne purent que co</w:t>
      </w:r>
      <w:r>
        <w:rPr>
          <w:rFonts w:asciiTheme="minorHAnsi" w:hAnsiTheme="minorHAnsi" w:cstheme="minorHAnsi"/>
        </w:rPr>
        <w:t xml:space="preserve">nstater son génie expérimental, lui </w:t>
      </w:r>
      <w:r w:rsidRPr="0072583B">
        <w:rPr>
          <w:rFonts w:asciiTheme="minorHAnsi" w:hAnsiTheme="minorHAnsi" w:cstheme="minorHAnsi"/>
        </w:rPr>
        <w:t xml:space="preserve">ne pouvait comprendre comment ces hommes arrivaient à tout expliquer avec des mathématiques. </w:t>
      </w:r>
    </w:p>
    <w:p w14:paraId="4E69482E" w14:textId="77777777" w:rsidR="0072583B" w:rsidRPr="0072583B" w:rsidRDefault="00AB05B1" w:rsidP="00DC47E9">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iCs/>
          <w:color w:val="auto"/>
          <w:sz w:val="24"/>
          <w:szCs w:val="24"/>
        </w:rPr>
      </w:pPr>
      <w:r>
        <w:rPr>
          <w:rFonts w:asciiTheme="minorHAnsi" w:hAnsiTheme="minorHAnsi" w:cstheme="minorHAnsi"/>
          <w:b w:val="0"/>
          <w:iCs/>
          <w:color w:val="auto"/>
          <w:sz w:val="24"/>
          <w:szCs w:val="24"/>
        </w:rPr>
        <w:t>L’</w:t>
      </w:r>
      <w:r w:rsidR="0072583B" w:rsidRPr="0072583B">
        <w:rPr>
          <w:rFonts w:asciiTheme="minorHAnsi" w:hAnsiTheme="minorHAnsi" w:cstheme="minorHAnsi"/>
          <w:b w:val="0"/>
          <w:iCs/>
          <w:color w:val="auto"/>
          <w:sz w:val="24"/>
          <w:szCs w:val="24"/>
        </w:rPr>
        <w:t xml:space="preserve">œuvre </w:t>
      </w:r>
      <w:r>
        <w:rPr>
          <w:rFonts w:asciiTheme="minorHAnsi" w:hAnsiTheme="minorHAnsi" w:cstheme="minorHAnsi"/>
          <w:b w:val="0"/>
          <w:iCs/>
          <w:color w:val="auto"/>
          <w:sz w:val="24"/>
          <w:szCs w:val="24"/>
        </w:rPr>
        <w:t xml:space="preserve">de Vernassa </w:t>
      </w:r>
      <w:r w:rsidR="0072583B" w:rsidRPr="0072583B">
        <w:rPr>
          <w:rFonts w:asciiTheme="minorHAnsi" w:hAnsiTheme="minorHAnsi" w:cstheme="minorHAnsi"/>
          <w:b w:val="0"/>
          <w:iCs/>
          <w:color w:val="auto"/>
          <w:sz w:val="24"/>
          <w:szCs w:val="24"/>
        </w:rPr>
        <w:t>intègre naturellement une « </w:t>
      </w:r>
      <w:r w:rsidR="0072583B" w:rsidRPr="0072583B">
        <w:rPr>
          <w:rFonts w:asciiTheme="minorHAnsi" w:hAnsiTheme="minorHAnsi" w:cstheme="minorHAnsi"/>
          <w:b w:val="0"/>
          <w:i/>
          <w:iCs/>
          <w:color w:val="auto"/>
          <w:sz w:val="24"/>
          <w:szCs w:val="24"/>
        </w:rPr>
        <w:t>perception simultanée</w:t>
      </w:r>
      <w:r>
        <w:rPr>
          <w:rFonts w:asciiTheme="minorHAnsi" w:hAnsiTheme="minorHAnsi" w:cstheme="minorHAnsi"/>
          <w:b w:val="0"/>
          <w:iCs/>
          <w:color w:val="auto"/>
          <w:sz w:val="24"/>
          <w:szCs w:val="24"/>
        </w:rPr>
        <w:t> »,</w:t>
      </w:r>
      <w:r w:rsidR="0072583B" w:rsidRPr="0072583B">
        <w:rPr>
          <w:rFonts w:asciiTheme="minorHAnsi" w:hAnsiTheme="minorHAnsi" w:cstheme="minorHAnsi"/>
          <w:b w:val="0"/>
          <w:iCs/>
          <w:color w:val="auto"/>
          <w:sz w:val="24"/>
          <w:szCs w:val="24"/>
        </w:rPr>
        <w:t xml:space="preserve"> multisensorielle, et les constructions </w:t>
      </w:r>
      <w:r w:rsidR="00DC47E9">
        <w:rPr>
          <w:rFonts w:asciiTheme="minorHAnsi" w:hAnsiTheme="minorHAnsi" w:cstheme="minorHAnsi"/>
          <w:b w:val="0"/>
          <w:iCs/>
          <w:color w:val="auto"/>
          <w:sz w:val="24"/>
          <w:szCs w:val="24"/>
        </w:rPr>
        <w:t>qui en sont issues</w:t>
      </w:r>
      <w:r w:rsidR="0072583B" w:rsidRPr="0072583B">
        <w:rPr>
          <w:rFonts w:asciiTheme="minorHAnsi" w:hAnsiTheme="minorHAnsi" w:cstheme="minorHAnsi"/>
          <w:b w:val="0"/>
          <w:iCs/>
          <w:color w:val="auto"/>
          <w:sz w:val="24"/>
          <w:szCs w:val="24"/>
        </w:rPr>
        <w:t xml:space="preserve"> mettent en scène des phénomènes que les physiciens explorent et théorisent en usant de la démarche </w:t>
      </w:r>
      <w:r w:rsidR="0072583B" w:rsidRPr="00AB05B1">
        <w:rPr>
          <w:rFonts w:asciiTheme="minorHAnsi" w:hAnsiTheme="minorHAnsi" w:cstheme="minorHAnsi"/>
          <w:b w:val="0"/>
          <w:i/>
          <w:iCs/>
          <w:color w:val="auto"/>
          <w:sz w:val="24"/>
          <w:szCs w:val="24"/>
        </w:rPr>
        <w:t>hypothéticodéductive</w:t>
      </w:r>
      <w:r w:rsidR="0072583B" w:rsidRPr="0072583B">
        <w:rPr>
          <w:rFonts w:asciiTheme="minorHAnsi" w:hAnsiTheme="minorHAnsi" w:cstheme="minorHAnsi"/>
          <w:b w:val="0"/>
          <w:iCs/>
          <w:color w:val="auto"/>
          <w:sz w:val="24"/>
          <w:szCs w:val="24"/>
        </w:rPr>
        <w:t xml:space="preserve">. En ce sens cette œuvre est rare, et elle permet de s’interroger sur les différences de nature et de procédures de ces démarches respectives.  </w:t>
      </w:r>
    </w:p>
    <w:p w14:paraId="3802E726" w14:textId="77777777" w:rsidR="00DC47E9" w:rsidRDefault="0072583B" w:rsidP="00DC47E9">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iCs/>
          <w:sz w:val="24"/>
          <w:szCs w:val="24"/>
        </w:rPr>
      </w:pPr>
      <w:r w:rsidRPr="0072583B">
        <w:rPr>
          <w:rFonts w:asciiTheme="minorHAnsi" w:hAnsiTheme="minorHAnsi" w:cstheme="minorHAnsi"/>
          <w:b w:val="0"/>
          <w:iCs/>
          <w:sz w:val="24"/>
          <w:szCs w:val="24"/>
        </w:rPr>
        <w:lastRenderedPageBreak/>
        <w:t xml:space="preserve">Edmond Vernassa utilise </w:t>
      </w:r>
      <w:r w:rsidR="00DC47E9">
        <w:rPr>
          <w:rFonts w:asciiTheme="minorHAnsi" w:hAnsiTheme="minorHAnsi" w:cstheme="minorHAnsi"/>
          <w:b w:val="0"/>
          <w:iCs/>
          <w:sz w:val="24"/>
          <w:szCs w:val="24"/>
        </w:rPr>
        <w:t xml:space="preserve">également </w:t>
      </w:r>
      <w:r w:rsidRPr="0072583B">
        <w:rPr>
          <w:rFonts w:asciiTheme="minorHAnsi" w:hAnsiTheme="minorHAnsi" w:cstheme="minorHAnsi"/>
          <w:b w:val="0"/>
          <w:iCs/>
          <w:sz w:val="24"/>
          <w:szCs w:val="24"/>
        </w:rPr>
        <w:t xml:space="preserve">les premiers dynamismes qui résultent du mouvement circulaire de disques dissimulés dans les boîtiers de ses </w:t>
      </w:r>
      <w:r w:rsidR="00276BEA" w:rsidRPr="0072583B">
        <w:rPr>
          <w:rFonts w:asciiTheme="minorHAnsi" w:hAnsiTheme="minorHAnsi" w:cstheme="minorHAnsi"/>
          <w:b w:val="0"/>
          <w:i/>
          <w:iCs/>
          <w:sz w:val="24"/>
          <w:szCs w:val="24"/>
        </w:rPr>
        <w:t>Ciné</w:t>
      </w:r>
      <w:r w:rsidR="00276BEA">
        <w:rPr>
          <w:rFonts w:asciiTheme="minorHAnsi" w:hAnsiTheme="minorHAnsi" w:cstheme="minorHAnsi"/>
          <w:b w:val="0"/>
          <w:i/>
          <w:iCs/>
          <w:sz w:val="24"/>
          <w:szCs w:val="24"/>
        </w:rPr>
        <w:t xml:space="preserve"> </w:t>
      </w:r>
      <w:r w:rsidR="00276BEA" w:rsidRPr="0072583B">
        <w:rPr>
          <w:rFonts w:asciiTheme="minorHAnsi" w:hAnsiTheme="minorHAnsi" w:cstheme="minorHAnsi"/>
          <w:b w:val="0"/>
          <w:i/>
          <w:iCs/>
          <w:sz w:val="24"/>
          <w:szCs w:val="24"/>
        </w:rPr>
        <w:t>optiques</w:t>
      </w:r>
      <w:r w:rsidRPr="0072583B">
        <w:rPr>
          <w:rFonts w:asciiTheme="minorHAnsi" w:hAnsiTheme="minorHAnsi" w:cstheme="minorHAnsi"/>
          <w:b w:val="0"/>
          <w:i/>
          <w:iCs/>
          <w:sz w:val="24"/>
          <w:szCs w:val="24"/>
        </w:rPr>
        <w:t>.</w:t>
      </w:r>
      <w:r w:rsidR="00DC47E9">
        <w:rPr>
          <w:rFonts w:asciiTheme="minorHAnsi" w:hAnsiTheme="minorHAnsi" w:cstheme="minorHAnsi"/>
          <w:b w:val="0"/>
          <w:iCs/>
          <w:sz w:val="24"/>
          <w:szCs w:val="24"/>
        </w:rPr>
        <w:t xml:space="preserve"> </w:t>
      </w:r>
      <w:r w:rsidRPr="0072583B">
        <w:rPr>
          <w:rFonts w:asciiTheme="minorHAnsi" w:hAnsiTheme="minorHAnsi" w:cstheme="minorHAnsi"/>
          <w:b w:val="0"/>
          <w:iCs/>
          <w:sz w:val="24"/>
          <w:szCs w:val="24"/>
        </w:rPr>
        <w:t>Le ballet formel naissant sur les écrans de celles-ci, qu’elles paraissent tournoyer, aller de l’arrière vers l’avant de l’écran, ou partir d’un point central pour s’étendre jusqu’à ses côtés, résulte toujours de la rotation de disques perforés d’orifices colorés, de façon à laisser passer la lumière d’une source située en arrière d’eux.</w:t>
      </w:r>
      <w:r w:rsidR="00DC47E9">
        <w:rPr>
          <w:rFonts w:asciiTheme="minorHAnsi" w:hAnsiTheme="minorHAnsi" w:cstheme="minorHAnsi"/>
          <w:b w:val="0"/>
          <w:iCs/>
          <w:sz w:val="24"/>
          <w:szCs w:val="24"/>
        </w:rPr>
        <w:t xml:space="preserve"> </w:t>
      </w:r>
      <w:r w:rsidRPr="0072583B">
        <w:rPr>
          <w:rFonts w:asciiTheme="minorHAnsi" w:hAnsiTheme="minorHAnsi" w:cstheme="minorHAnsi"/>
          <w:b w:val="0"/>
          <w:iCs/>
          <w:sz w:val="24"/>
          <w:szCs w:val="24"/>
        </w:rPr>
        <w:t xml:space="preserve">Lorsque les rayons lumineux traversent l’écran de plexiglas, les propriétés optiques de sa trame suscitent les formes changeantes qui fascinent le spectateur. </w:t>
      </w:r>
    </w:p>
    <w:p w14:paraId="626A7FDC" w14:textId="77777777" w:rsidR="00DC47E9" w:rsidRDefault="00DC47E9" w:rsidP="00DC47E9">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iCs/>
          <w:sz w:val="24"/>
          <w:szCs w:val="24"/>
        </w:rPr>
      </w:pPr>
    </w:p>
    <w:p w14:paraId="2AB7F9B5" w14:textId="77777777" w:rsidR="00AC7724" w:rsidRDefault="0072583B" w:rsidP="00DC47E9">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iCs/>
          <w:sz w:val="24"/>
          <w:szCs w:val="24"/>
        </w:rPr>
      </w:pPr>
      <w:r w:rsidRPr="0072583B">
        <w:rPr>
          <w:rFonts w:asciiTheme="minorHAnsi" w:hAnsiTheme="minorHAnsi" w:cstheme="minorHAnsi"/>
          <w:b w:val="0"/>
          <w:iCs/>
          <w:sz w:val="24"/>
          <w:szCs w:val="24"/>
        </w:rPr>
        <w:t>Nous remercions Pierre Coullet pou</w:t>
      </w:r>
      <w:r w:rsidR="00DC47E9">
        <w:rPr>
          <w:rFonts w:asciiTheme="minorHAnsi" w:hAnsiTheme="minorHAnsi" w:cstheme="minorHAnsi"/>
          <w:b w:val="0"/>
          <w:iCs/>
          <w:sz w:val="24"/>
          <w:szCs w:val="24"/>
        </w:rPr>
        <w:t xml:space="preserve">r ses explications passionnées. Au terme de </w:t>
      </w:r>
      <w:r w:rsidRPr="0072583B">
        <w:rPr>
          <w:rFonts w:asciiTheme="minorHAnsi" w:hAnsiTheme="minorHAnsi" w:cstheme="minorHAnsi"/>
          <w:b w:val="0"/>
          <w:iCs/>
          <w:sz w:val="24"/>
          <w:szCs w:val="24"/>
        </w:rPr>
        <w:t xml:space="preserve">cette visite exceptionnelle </w:t>
      </w:r>
      <w:r w:rsidR="00DC47E9">
        <w:rPr>
          <w:rFonts w:asciiTheme="minorHAnsi" w:hAnsiTheme="minorHAnsi" w:cstheme="minorHAnsi"/>
          <w:b w:val="0"/>
          <w:iCs/>
          <w:sz w:val="24"/>
          <w:szCs w:val="24"/>
        </w:rPr>
        <w:t xml:space="preserve">à plus d’un titre, </w:t>
      </w:r>
      <w:r w:rsidRPr="0072583B">
        <w:rPr>
          <w:rFonts w:asciiTheme="minorHAnsi" w:hAnsiTheme="minorHAnsi" w:cstheme="minorHAnsi"/>
          <w:b w:val="0"/>
          <w:iCs/>
          <w:sz w:val="24"/>
          <w:szCs w:val="24"/>
        </w:rPr>
        <w:t xml:space="preserve">Pierre </w:t>
      </w:r>
      <w:r w:rsidR="00DC47E9">
        <w:rPr>
          <w:rFonts w:asciiTheme="minorHAnsi" w:hAnsiTheme="minorHAnsi" w:cstheme="minorHAnsi"/>
          <w:b w:val="0"/>
          <w:iCs/>
          <w:sz w:val="24"/>
          <w:szCs w:val="24"/>
        </w:rPr>
        <w:t>nous accompagne pour le déjeuner</w:t>
      </w:r>
      <w:r w:rsidRPr="0072583B">
        <w:rPr>
          <w:rFonts w:asciiTheme="minorHAnsi" w:hAnsiTheme="minorHAnsi" w:cstheme="minorHAnsi"/>
          <w:b w:val="0"/>
          <w:iCs/>
          <w:sz w:val="24"/>
          <w:szCs w:val="24"/>
        </w:rPr>
        <w:t xml:space="preserve"> </w:t>
      </w:r>
      <w:r w:rsidR="00DC47E9">
        <w:rPr>
          <w:rFonts w:asciiTheme="minorHAnsi" w:hAnsiTheme="minorHAnsi" w:cstheme="minorHAnsi"/>
          <w:b w:val="0"/>
          <w:iCs/>
          <w:sz w:val="24"/>
          <w:szCs w:val="24"/>
        </w:rPr>
        <w:t>au « J</w:t>
      </w:r>
      <w:r w:rsidRPr="0072583B">
        <w:rPr>
          <w:rFonts w:asciiTheme="minorHAnsi" w:hAnsiTheme="minorHAnsi" w:cstheme="minorHAnsi"/>
          <w:b w:val="0"/>
          <w:iCs/>
          <w:sz w:val="24"/>
          <w:szCs w:val="24"/>
        </w:rPr>
        <w:t>ardin d’Hélène »</w:t>
      </w:r>
      <w:r w:rsidR="00AC7724">
        <w:rPr>
          <w:rFonts w:asciiTheme="minorHAnsi" w:hAnsiTheme="minorHAnsi" w:cstheme="minorHAnsi"/>
          <w:b w:val="0"/>
          <w:iCs/>
          <w:sz w:val="24"/>
          <w:szCs w:val="24"/>
        </w:rPr>
        <w:t xml:space="preserve">. </w:t>
      </w:r>
    </w:p>
    <w:p w14:paraId="6EF365F9" w14:textId="77777777" w:rsidR="008527E0" w:rsidRPr="0056336A" w:rsidRDefault="00AC7724" w:rsidP="00DC47E9">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iCs/>
          <w:color w:val="auto"/>
          <w:sz w:val="24"/>
          <w:szCs w:val="24"/>
        </w:rPr>
      </w:pPr>
      <w:r w:rsidRPr="0056336A">
        <w:rPr>
          <w:rFonts w:asciiTheme="minorHAnsi" w:hAnsiTheme="minorHAnsi" w:cstheme="minorHAnsi"/>
          <w:b w:val="0"/>
          <w:iCs/>
          <w:color w:val="auto"/>
          <w:sz w:val="24"/>
          <w:szCs w:val="24"/>
        </w:rPr>
        <w:t>P</w:t>
      </w:r>
      <w:r w:rsidR="008527E0" w:rsidRPr="0056336A">
        <w:rPr>
          <w:rFonts w:asciiTheme="minorHAnsi" w:hAnsiTheme="minorHAnsi" w:cstheme="minorHAnsi"/>
          <w:b w:val="0"/>
          <w:iCs/>
          <w:color w:val="auto"/>
          <w:sz w:val="24"/>
          <w:szCs w:val="24"/>
        </w:rPr>
        <w:t xml:space="preserve">uis </w:t>
      </w:r>
      <w:r w:rsidR="0072583B" w:rsidRPr="0056336A">
        <w:rPr>
          <w:rFonts w:asciiTheme="minorHAnsi" w:hAnsiTheme="minorHAnsi" w:cstheme="minorHAnsi"/>
          <w:b w:val="0"/>
          <w:iCs/>
          <w:color w:val="auto"/>
          <w:sz w:val="24"/>
          <w:szCs w:val="24"/>
        </w:rPr>
        <w:t xml:space="preserve">à </w:t>
      </w:r>
      <w:r w:rsidR="0072583B" w:rsidRPr="0056336A">
        <w:rPr>
          <w:rFonts w:asciiTheme="minorHAnsi" w:hAnsiTheme="minorHAnsi" w:cstheme="minorHAnsi"/>
          <w:b w:val="0"/>
          <w:color w:val="auto"/>
          <w:sz w:val="24"/>
          <w:szCs w:val="24"/>
        </w:rPr>
        <w:t>13</w:t>
      </w:r>
      <w:r w:rsidR="00EB3AFE">
        <w:rPr>
          <w:rFonts w:asciiTheme="minorHAnsi" w:hAnsiTheme="minorHAnsi" w:cstheme="minorHAnsi"/>
          <w:b w:val="0"/>
          <w:color w:val="auto"/>
          <w:sz w:val="24"/>
          <w:szCs w:val="24"/>
        </w:rPr>
        <w:t xml:space="preserve"> </w:t>
      </w:r>
      <w:r w:rsidR="0072583B" w:rsidRPr="0056336A">
        <w:rPr>
          <w:rFonts w:asciiTheme="minorHAnsi" w:hAnsiTheme="minorHAnsi" w:cstheme="minorHAnsi"/>
          <w:b w:val="0"/>
          <w:color w:val="auto"/>
          <w:sz w:val="24"/>
          <w:szCs w:val="24"/>
        </w:rPr>
        <w:t>h</w:t>
      </w:r>
      <w:r w:rsidR="00EB3AFE">
        <w:rPr>
          <w:rFonts w:asciiTheme="minorHAnsi" w:hAnsiTheme="minorHAnsi" w:cstheme="minorHAnsi"/>
          <w:b w:val="0"/>
          <w:color w:val="auto"/>
          <w:sz w:val="24"/>
          <w:szCs w:val="24"/>
        </w:rPr>
        <w:t xml:space="preserve"> </w:t>
      </w:r>
      <w:r w:rsidR="0072583B" w:rsidRPr="0056336A">
        <w:rPr>
          <w:rFonts w:asciiTheme="minorHAnsi" w:hAnsiTheme="minorHAnsi" w:cstheme="minorHAnsi"/>
          <w:b w:val="0"/>
          <w:color w:val="auto"/>
          <w:sz w:val="24"/>
          <w:szCs w:val="24"/>
        </w:rPr>
        <w:t>30</w:t>
      </w:r>
      <w:r w:rsidR="0056336A">
        <w:rPr>
          <w:rFonts w:asciiTheme="minorHAnsi" w:hAnsiTheme="minorHAnsi" w:cstheme="minorHAnsi"/>
          <w:b w:val="0"/>
          <w:color w:val="auto"/>
          <w:sz w:val="24"/>
          <w:szCs w:val="24"/>
        </w:rPr>
        <w:t>,</w:t>
      </w:r>
      <w:r w:rsidR="0072583B" w:rsidRPr="0056336A">
        <w:rPr>
          <w:rFonts w:asciiTheme="minorHAnsi" w:hAnsiTheme="minorHAnsi" w:cstheme="minorHAnsi"/>
          <w:color w:val="auto"/>
          <w:sz w:val="24"/>
          <w:szCs w:val="24"/>
        </w:rPr>
        <w:t> </w:t>
      </w:r>
      <w:r w:rsidRPr="0056336A">
        <w:rPr>
          <w:rFonts w:asciiTheme="minorHAnsi" w:hAnsiTheme="minorHAnsi" w:cstheme="minorHAnsi"/>
          <w:b w:val="0"/>
          <w:color w:val="auto"/>
          <w:sz w:val="24"/>
          <w:szCs w:val="24"/>
        </w:rPr>
        <w:t xml:space="preserve">nous rejoignons le Musée Chagall </w:t>
      </w:r>
      <w:r w:rsidR="0072583B" w:rsidRPr="0056336A">
        <w:rPr>
          <w:rFonts w:asciiTheme="minorHAnsi" w:hAnsiTheme="minorHAnsi" w:cstheme="minorHAnsi"/>
          <w:b w:val="0"/>
          <w:color w:val="auto"/>
          <w:sz w:val="24"/>
          <w:szCs w:val="24"/>
        </w:rPr>
        <w:t>pour la</w:t>
      </w:r>
      <w:r w:rsidR="008527E0" w:rsidRPr="0056336A">
        <w:rPr>
          <w:rFonts w:asciiTheme="minorHAnsi" w:hAnsiTheme="minorHAnsi" w:cstheme="minorHAnsi"/>
          <w:b w:val="0"/>
          <w:color w:val="auto"/>
          <w:sz w:val="24"/>
          <w:szCs w:val="24"/>
        </w:rPr>
        <w:t xml:space="preserve"> visite guidée</w:t>
      </w:r>
      <w:r w:rsidRPr="0056336A">
        <w:rPr>
          <w:rFonts w:asciiTheme="minorHAnsi" w:hAnsiTheme="minorHAnsi" w:cstheme="minorHAnsi"/>
          <w:b w:val="0"/>
          <w:color w:val="auto"/>
          <w:sz w:val="24"/>
          <w:szCs w:val="24"/>
        </w:rPr>
        <w:t>.</w:t>
      </w:r>
      <w:r w:rsidR="008527E0" w:rsidRPr="0056336A">
        <w:rPr>
          <w:rFonts w:asciiTheme="minorHAnsi" w:hAnsiTheme="minorHAnsi" w:cstheme="minorHAnsi"/>
          <w:b w:val="0"/>
          <w:color w:val="auto"/>
          <w:sz w:val="24"/>
          <w:szCs w:val="24"/>
        </w:rPr>
        <w:t xml:space="preserve"> </w:t>
      </w:r>
    </w:p>
    <w:p w14:paraId="0A9BFDC4" w14:textId="77777777" w:rsidR="008831FC" w:rsidRDefault="007B31E0" w:rsidP="008831FC">
      <w:pPr>
        <w:pStyle w:val="Normalcentr"/>
        <w:pBdr>
          <w:top w:val="none" w:sz="0" w:space="0" w:color="auto"/>
          <w:left w:val="none" w:sz="0" w:space="0" w:color="auto"/>
          <w:bottom w:val="none" w:sz="0" w:space="0" w:color="auto"/>
          <w:right w:val="none" w:sz="0" w:space="0" w:color="auto"/>
        </w:pBdr>
        <w:tabs>
          <w:tab w:val="left" w:pos="9000"/>
        </w:tabs>
        <w:ind w:left="0" w:right="0"/>
        <w:rPr>
          <w:rFonts w:asciiTheme="minorHAnsi" w:hAnsiTheme="minorHAnsi" w:cstheme="minorHAnsi"/>
          <w:color w:val="auto"/>
          <w:sz w:val="24"/>
          <w:szCs w:val="24"/>
        </w:rPr>
      </w:pPr>
      <w:r w:rsidRPr="007B31E0">
        <w:rPr>
          <w:rFonts w:asciiTheme="minorHAnsi" w:hAnsiTheme="minorHAnsi" w:cstheme="minorHAnsi"/>
          <w:b w:val="0"/>
          <w:color w:val="auto"/>
          <w:sz w:val="24"/>
          <w:szCs w:val="24"/>
        </w:rPr>
        <w:t xml:space="preserve">Le musée </w:t>
      </w:r>
      <w:r w:rsidR="008831FC" w:rsidRPr="007B31E0">
        <w:rPr>
          <w:rFonts w:asciiTheme="minorHAnsi" w:hAnsiTheme="minorHAnsi" w:cstheme="minorHAnsi"/>
          <w:b w:val="0"/>
          <w:color w:val="auto"/>
          <w:sz w:val="24"/>
          <w:szCs w:val="24"/>
        </w:rPr>
        <w:t>fut construit pour abriter</w:t>
      </w:r>
      <w:r w:rsidR="00D9754B" w:rsidRPr="007B31E0">
        <w:rPr>
          <w:rFonts w:asciiTheme="minorHAnsi" w:hAnsiTheme="minorHAnsi" w:cstheme="minorHAnsi"/>
          <w:b w:val="0"/>
          <w:color w:val="auto"/>
          <w:sz w:val="24"/>
          <w:szCs w:val="24"/>
        </w:rPr>
        <w:t xml:space="preserve"> les</w:t>
      </w:r>
      <w:r w:rsidR="008831FC" w:rsidRPr="007B31E0">
        <w:rPr>
          <w:rFonts w:asciiTheme="minorHAnsi" w:hAnsiTheme="minorHAnsi" w:cstheme="minorHAnsi"/>
          <w:b w:val="0"/>
          <w:color w:val="auto"/>
          <w:sz w:val="24"/>
          <w:szCs w:val="24"/>
        </w:rPr>
        <w:t xml:space="preserve"> œuvres les plus religieuses de l’artiste, dans l’objectif d’y créer un sentiment de paix et d’entente par son ouverture à toutes les confessions. Un sentiment effectivement ressenti pas les visiteurs. </w:t>
      </w:r>
    </w:p>
    <w:p w14:paraId="1D6308DE" w14:textId="77777777" w:rsidR="00D02C89" w:rsidRDefault="00D02C89" w:rsidP="008831FC">
      <w:pPr>
        <w:pStyle w:val="Normalcentr"/>
        <w:pBdr>
          <w:top w:val="none" w:sz="0" w:space="0" w:color="auto"/>
          <w:left w:val="none" w:sz="0" w:space="0" w:color="auto"/>
          <w:bottom w:val="none" w:sz="0" w:space="0" w:color="auto"/>
          <w:right w:val="none" w:sz="0" w:space="0" w:color="auto"/>
        </w:pBdr>
        <w:tabs>
          <w:tab w:val="left" w:pos="9000"/>
        </w:tabs>
        <w:ind w:left="0" w:right="0"/>
        <w:rPr>
          <w:rFonts w:asciiTheme="minorHAnsi" w:hAnsiTheme="minorHAnsi" w:cstheme="minorHAnsi"/>
          <w:color w:val="auto"/>
          <w:sz w:val="24"/>
          <w:szCs w:val="24"/>
        </w:rPr>
      </w:pPr>
    </w:p>
    <w:p w14:paraId="7B57FD1E" w14:textId="77777777" w:rsidR="00D02C89" w:rsidRPr="007B31E0" w:rsidRDefault="00D02C89" w:rsidP="008831FC">
      <w:pPr>
        <w:pStyle w:val="Normalcentr"/>
        <w:pBdr>
          <w:top w:val="none" w:sz="0" w:space="0" w:color="auto"/>
          <w:left w:val="none" w:sz="0" w:space="0" w:color="auto"/>
          <w:bottom w:val="none" w:sz="0" w:space="0" w:color="auto"/>
          <w:right w:val="none" w:sz="0" w:space="0" w:color="auto"/>
        </w:pBdr>
        <w:tabs>
          <w:tab w:val="left" w:pos="9000"/>
        </w:tabs>
        <w:ind w:left="0" w:right="0"/>
        <w:rPr>
          <w:rFonts w:asciiTheme="minorHAnsi" w:hAnsiTheme="minorHAnsi" w:cstheme="minorHAnsi"/>
          <w:b w:val="0"/>
          <w:color w:val="auto"/>
          <w:sz w:val="24"/>
          <w:szCs w:val="24"/>
        </w:rPr>
      </w:pPr>
      <w:r>
        <w:rPr>
          <w:noProof/>
        </w:rPr>
        <w:drawing>
          <wp:inline distT="0" distB="0" distL="0" distR="0" wp14:anchorId="759C1E2F" wp14:editId="013EF9AC">
            <wp:extent cx="3699510" cy="2774837"/>
            <wp:effectExtent l="0" t="0" r="0"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37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01049" cy="2775991"/>
                    </a:xfrm>
                    <a:prstGeom prst="rect">
                      <a:avLst/>
                    </a:prstGeom>
                  </pic:spPr>
                </pic:pic>
              </a:graphicData>
            </a:graphic>
          </wp:inline>
        </w:drawing>
      </w:r>
    </w:p>
    <w:p w14:paraId="79966B3F" w14:textId="77777777" w:rsidR="008831FC" w:rsidRPr="007B31E0" w:rsidRDefault="008831FC" w:rsidP="008831FC">
      <w:pPr>
        <w:pStyle w:val="Normalcentr"/>
        <w:pBdr>
          <w:top w:val="none" w:sz="0" w:space="0" w:color="auto"/>
          <w:left w:val="none" w:sz="0" w:space="0" w:color="auto"/>
          <w:bottom w:val="none" w:sz="0" w:space="0" w:color="auto"/>
          <w:right w:val="none" w:sz="0" w:space="0" w:color="auto"/>
        </w:pBdr>
        <w:tabs>
          <w:tab w:val="left" w:pos="9000"/>
        </w:tabs>
        <w:ind w:left="0" w:right="0"/>
        <w:rPr>
          <w:rFonts w:asciiTheme="minorHAnsi" w:hAnsiTheme="minorHAnsi" w:cstheme="minorHAnsi"/>
          <w:b w:val="0"/>
          <w:color w:val="auto"/>
          <w:sz w:val="24"/>
          <w:szCs w:val="24"/>
        </w:rPr>
      </w:pPr>
    </w:p>
    <w:p w14:paraId="1A9D39C3" w14:textId="77777777" w:rsidR="008831FC" w:rsidRPr="007B31E0" w:rsidRDefault="008831FC" w:rsidP="008831FC">
      <w:pPr>
        <w:pStyle w:val="Normalcentr"/>
        <w:pBdr>
          <w:top w:val="none" w:sz="0" w:space="0" w:color="auto"/>
          <w:left w:val="none" w:sz="0" w:space="0" w:color="auto"/>
          <w:bottom w:val="none" w:sz="0" w:space="0" w:color="auto"/>
          <w:right w:val="none" w:sz="0" w:space="0" w:color="auto"/>
        </w:pBdr>
        <w:tabs>
          <w:tab w:val="left" w:pos="9000"/>
        </w:tabs>
        <w:ind w:left="0" w:right="0"/>
        <w:rPr>
          <w:rFonts w:asciiTheme="minorHAnsi" w:hAnsiTheme="minorHAnsi" w:cstheme="minorHAnsi"/>
          <w:b w:val="0"/>
          <w:color w:val="auto"/>
          <w:sz w:val="24"/>
          <w:szCs w:val="24"/>
        </w:rPr>
      </w:pPr>
      <w:r w:rsidRPr="007B31E0">
        <w:rPr>
          <w:rFonts w:asciiTheme="minorHAnsi" w:hAnsiTheme="minorHAnsi" w:cstheme="minorHAnsi"/>
          <w:b w:val="0"/>
          <w:color w:val="auto"/>
          <w:sz w:val="24"/>
          <w:szCs w:val="24"/>
        </w:rPr>
        <w:t>François Rocca évoqua au cours de la visite une anecdote des années 80, lorsqu’il avait invité deux Russes à l’occasion d’un colloque, et que, répondant à leur supplique, il organisa pour eux une entrevue avec Chagall, biélorusse immigré. Si François eu donc le plaisir de participer à la rencontre, elle s’avéra néanmoins très frustrante car les trois hommes s’entretinrent en russe (langue qu’il ne connaissait pas) pendant deux heures et surtout parce que le maître offrit une de ses lithographies à chacun des Russes…</w:t>
      </w:r>
    </w:p>
    <w:p w14:paraId="1CBDBAA5" w14:textId="77777777" w:rsidR="008527E0" w:rsidRPr="007B31E0" w:rsidRDefault="008527E0" w:rsidP="00DC47E9">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auto"/>
          <w:sz w:val="24"/>
          <w:szCs w:val="24"/>
        </w:rPr>
      </w:pPr>
    </w:p>
    <w:p w14:paraId="35AE0663" w14:textId="77777777" w:rsidR="0072583B" w:rsidRPr="0072583B" w:rsidRDefault="00DC47E9" w:rsidP="00DC47E9">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auto"/>
          <w:sz w:val="24"/>
          <w:szCs w:val="24"/>
        </w:rPr>
      </w:pPr>
      <w:r w:rsidRPr="007B31E0">
        <w:rPr>
          <w:rFonts w:asciiTheme="minorHAnsi" w:hAnsiTheme="minorHAnsi" w:cstheme="minorHAnsi"/>
          <w:b w:val="0"/>
          <w:color w:val="auto"/>
          <w:sz w:val="24"/>
          <w:szCs w:val="24"/>
        </w:rPr>
        <w:t>Un peu plus tard,</w:t>
      </w:r>
      <w:r w:rsidR="00D9754B" w:rsidRPr="007B31E0">
        <w:rPr>
          <w:rFonts w:asciiTheme="minorHAnsi" w:hAnsiTheme="minorHAnsi" w:cstheme="minorHAnsi"/>
          <w:b w:val="0"/>
          <w:color w:val="auto"/>
          <w:sz w:val="24"/>
          <w:szCs w:val="24"/>
        </w:rPr>
        <w:t xml:space="preserve"> une</w:t>
      </w:r>
      <w:r w:rsidRPr="007B31E0">
        <w:rPr>
          <w:rFonts w:asciiTheme="minorHAnsi" w:hAnsiTheme="minorHAnsi" w:cstheme="minorHAnsi"/>
          <w:b w:val="0"/>
          <w:color w:val="auto"/>
          <w:sz w:val="24"/>
          <w:szCs w:val="24"/>
        </w:rPr>
        <w:t xml:space="preserve"> pluie battante (nous étion</w:t>
      </w:r>
      <w:r>
        <w:rPr>
          <w:rFonts w:asciiTheme="minorHAnsi" w:hAnsiTheme="minorHAnsi" w:cstheme="minorHAnsi"/>
          <w:b w:val="0"/>
          <w:color w:val="auto"/>
          <w:sz w:val="24"/>
          <w:szCs w:val="24"/>
        </w:rPr>
        <w:t>s en vigilance orange) devait hélas écourter pour certains participants la visite aux arènes, aux t</w:t>
      </w:r>
      <w:r w:rsidR="0072583B" w:rsidRPr="0072583B">
        <w:rPr>
          <w:rFonts w:asciiTheme="minorHAnsi" w:hAnsiTheme="minorHAnsi" w:cstheme="minorHAnsi"/>
          <w:b w:val="0"/>
          <w:color w:val="auto"/>
          <w:sz w:val="24"/>
          <w:szCs w:val="24"/>
        </w:rPr>
        <w:t>hermes e</w:t>
      </w:r>
      <w:r w:rsidR="008527E0">
        <w:rPr>
          <w:rFonts w:asciiTheme="minorHAnsi" w:hAnsiTheme="minorHAnsi" w:cstheme="minorHAnsi"/>
          <w:b w:val="0"/>
          <w:color w:val="auto"/>
          <w:sz w:val="24"/>
          <w:szCs w:val="24"/>
        </w:rPr>
        <w:t xml:space="preserve">t </w:t>
      </w:r>
      <w:r>
        <w:rPr>
          <w:rFonts w:asciiTheme="minorHAnsi" w:hAnsiTheme="minorHAnsi" w:cstheme="minorHAnsi"/>
          <w:b w:val="0"/>
          <w:color w:val="auto"/>
          <w:sz w:val="24"/>
          <w:szCs w:val="24"/>
        </w:rPr>
        <w:t>au jardin du m</w:t>
      </w:r>
      <w:r w:rsidR="008527E0">
        <w:rPr>
          <w:rFonts w:asciiTheme="minorHAnsi" w:hAnsiTheme="minorHAnsi" w:cstheme="minorHAnsi"/>
          <w:b w:val="0"/>
          <w:color w:val="auto"/>
          <w:sz w:val="24"/>
          <w:szCs w:val="24"/>
        </w:rPr>
        <w:t>onastère de Cimiez</w:t>
      </w:r>
      <w:r>
        <w:rPr>
          <w:rFonts w:asciiTheme="minorHAnsi" w:hAnsiTheme="minorHAnsi" w:cstheme="minorHAnsi"/>
          <w:b w:val="0"/>
          <w:color w:val="auto"/>
          <w:sz w:val="24"/>
          <w:szCs w:val="24"/>
        </w:rPr>
        <w:t>…</w:t>
      </w:r>
    </w:p>
    <w:p w14:paraId="7037D183" w14:textId="77777777" w:rsidR="0072583B" w:rsidRPr="0072583B" w:rsidRDefault="0072583B" w:rsidP="00DC47E9">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iCs/>
          <w:sz w:val="24"/>
          <w:szCs w:val="24"/>
        </w:rPr>
      </w:pPr>
    </w:p>
    <w:p w14:paraId="286D8EB8" w14:textId="77777777" w:rsidR="00B4412C" w:rsidRDefault="0008256A" w:rsidP="00DC47E9">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auto"/>
          <w:sz w:val="24"/>
          <w:szCs w:val="24"/>
        </w:rPr>
      </w:pPr>
      <w:r>
        <w:rPr>
          <w:rFonts w:asciiTheme="minorHAnsi" w:hAnsiTheme="minorHAnsi" w:cstheme="minorHAnsi"/>
          <w:b w:val="0"/>
          <w:iCs/>
          <w:sz w:val="24"/>
          <w:szCs w:val="24"/>
        </w:rPr>
        <w:t>S’il paraît qu’« en France, tout finit par des chansons », en Alpes-Maritimes c’est au vignoble que les Rencontres se termineront, et nous ajouter</w:t>
      </w:r>
      <w:r w:rsidR="0018525C">
        <w:rPr>
          <w:rFonts w:asciiTheme="minorHAnsi" w:hAnsiTheme="minorHAnsi" w:cstheme="minorHAnsi"/>
          <w:b w:val="0"/>
          <w:iCs/>
          <w:sz w:val="24"/>
          <w:szCs w:val="24"/>
        </w:rPr>
        <w:t>ons</w:t>
      </w:r>
      <w:r>
        <w:rPr>
          <w:rFonts w:asciiTheme="minorHAnsi" w:hAnsiTheme="minorHAnsi" w:cstheme="minorHAnsi"/>
          <w:b w:val="0"/>
          <w:iCs/>
          <w:sz w:val="24"/>
          <w:szCs w:val="24"/>
        </w:rPr>
        <w:t xml:space="preserve"> avoir fait </w:t>
      </w:r>
      <w:r w:rsidR="00AC2AC1">
        <w:rPr>
          <w:rFonts w:asciiTheme="minorHAnsi" w:hAnsiTheme="minorHAnsi" w:cstheme="minorHAnsi"/>
          <w:b w:val="0"/>
          <w:iCs/>
          <w:sz w:val="24"/>
          <w:szCs w:val="24"/>
        </w:rPr>
        <w:t xml:space="preserve">en vin </w:t>
      </w:r>
      <w:r w:rsidR="0018525C">
        <w:rPr>
          <w:rFonts w:asciiTheme="minorHAnsi" w:hAnsiTheme="minorHAnsi" w:cstheme="minorHAnsi"/>
          <w:b w:val="0"/>
          <w:iCs/>
          <w:sz w:val="24"/>
          <w:szCs w:val="24"/>
        </w:rPr>
        <w:t xml:space="preserve">le </w:t>
      </w:r>
      <w:r>
        <w:rPr>
          <w:rFonts w:asciiTheme="minorHAnsi" w:hAnsiTheme="minorHAnsi" w:cstheme="minorHAnsi"/>
          <w:b w:val="0"/>
          <w:iCs/>
          <w:sz w:val="24"/>
          <w:szCs w:val="24"/>
        </w:rPr>
        <w:t xml:space="preserve">détour </w:t>
      </w:r>
      <w:r w:rsidR="0018525C">
        <w:rPr>
          <w:rFonts w:asciiTheme="minorHAnsi" w:hAnsiTheme="minorHAnsi" w:cstheme="minorHAnsi"/>
          <w:b w:val="0"/>
          <w:iCs/>
          <w:sz w:val="24"/>
          <w:szCs w:val="24"/>
        </w:rPr>
        <w:t>qui… s’imposait !</w:t>
      </w:r>
      <w:r>
        <w:rPr>
          <w:rFonts w:asciiTheme="minorHAnsi" w:hAnsiTheme="minorHAnsi" w:cstheme="minorHAnsi"/>
          <w:b w:val="0"/>
          <w:iCs/>
          <w:sz w:val="24"/>
          <w:szCs w:val="24"/>
        </w:rPr>
        <w:t xml:space="preserve"> C’est </w:t>
      </w:r>
      <w:r w:rsidR="00AC2AC1">
        <w:rPr>
          <w:rFonts w:asciiTheme="minorHAnsi" w:hAnsiTheme="minorHAnsi" w:cstheme="minorHAnsi"/>
          <w:b w:val="0"/>
          <w:iCs/>
          <w:sz w:val="24"/>
          <w:szCs w:val="24"/>
        </w:rPr>
        <w:t xml:space="preserve">ainsi </w:t>
      </w:r>
      <w:r>
        <w:rPr>
          <w:rFonts w:asciiTheme="minorHAnsi" w:hAnsiTheme="minorHAnsi" w:cstheme="minorHAnsi"/>
          <w:b w:val="0"/>
          <w:iCs/>
          <w:sz w:val="24"/>
          <w:szCs w:val="24"/>
        </w:rPr>
        <w:t>au long</w:t>
      </w:r>
      <w:r w:rsidR="0072583B" w:rsidRPr="0072583B">
        <w:rPr>
          <w:rFonts w:asciiTheme="minorHAnsi" w:hAnsiTheme="minorHAnsi" w:cstheme="minorHAnsi"/>
          <w:b w:val="0"/>
          <w:iCs/>
          <w:sz w:val="24"/>
          <w:szCs w:val="24"/>
        </w:rPr>
        <w:t xml:space="preserve"> de jolies routes de campagne </w:t>
      </w:r>
      <w:r>
        <w:rPr>
          <w:rFonts w:asciiTheme="minorHAnsi" w:hAnsiTheme="minorHAnsi" w:cstheme="minorHAnsi"/>
          <w:b w:val="0"/>
          <w:iCs/>
          <w:sz w:val="24"/>
          <w:szCs w:val="24"/>
        </w:rPr>
        <w:t xml:space="preserve">que le car nous transporte </w:t>
      </w:r>
      <w:r w:rsidR="0072583B" w:rsidRPr="0072583B">
        <w:rPr>
          <w:rFonts w:asciiTheme="minorHAnsi" w:hAnsiTheme="minorHAnsi" w:cstheme="minorHAnsi"/>
          <w:b w:val="0"/>
          <w:iCs/>
          <w:sz w:val="24"/>
          <w:szCs w:val="24"/>
        </w:rPr>
        <w:lastRenderedPageBreak/>
        <w:t xml:space="preserve">jusqu’au </w:t>
      </w:r>
      <w:r w:rsidR="0072583B" w:rsidRPr="0072583B">
        <w:rPr>
          <w:rFonts w:asciiTheme="minorHAnsi" w:hAnsiTheme="minorHAnsi" w:cstheme="minorHAnsi"/>
          <w:b w:val="0"/>
          <w:color w:val="auto"/>
          <w:sz w:val="24"/>
          <w:szCs w:val="24"/>
        </w:rPr>
        <w:t>Château de Bellet,  lieu chargé d’</w:t>
      </w:r>
      <w:r>
        <w:rPr>
          <w:rFonts w:asciiTheme="minorHAnsi" w:hAnsiTheme="minorHAnsi" w:cstheme="minorHAnsi"/>
          <w:b w:val="0"/>
          <w:color w:val="auto"/>
          <w:sz w:val="24"/>
          <w:szCs w:val="24"/>
        </w:rPr>
        <w:t xml:space="preserve">une </w:t>
      </w:r>
      <w:r w:rsidR="0072583B" w:rsidRPr="0072583B">
        <w:rPr>
          <w:rFonts w:asciiTheme="minorHAnsi" w:hAnsiTheme="minorHAnsi" w:cstheme="minorHAnsi"/>
          <w:b w:val="0"/>
          <w:color w:val="auto"/>
          <w:sz w:val="24"/>
          <w:szCs w:val="24"/>
        </w:rPr>
        <w:t>histoire</w:t>
      </w:r>
      <w:r>
        <w:rPr>
          <w:rFonts w:asciiTheme="minorHAnsi" w:hAnsiTheme="minorHAnsi" w:cstheme="minorHAnsi"/>
          <w:b w:val="0"/>
          <w:color w:val="auto"/>
          <w:sz w:val="24"/>
          <w:szCs w:val="24"/>
        </w:rPr>
        <w:t xml:space="preserve"> </w:t>
      </w:r>
      <w:r w:rsidR="0072583B" w:rsidRPr="0072583B">
        <w:rPr>
          <w:rFonts w:asciiTheme="minorHAnsi" w:hAnsiTheme="minorHAnsi" w:cstheme="minorHAnsi"/>
          <w:b w:val="0"/>
          <w:color w:val="auto"/>
          <w:sz w:val="24"/>
          <w:szCs w:val="24"/>
        </w:rPr>
        <w:t>qui remonte au XVI</w:t>
      </w:r>
      <w:r w:rsidR="0056336A" w:rsidRPr="002A7188">
        <w:rPr>
          <w:rFonts w:asciiTheme="minorHAnsi" w:hAnsiTheme="minorHAnsi" w:cstheme="minorHAnsi"/>
          <w:b w:val="0"/>
          <w:sz w:val="24"/>
          <w:szCs w:val="24"/>
          <w:vertAlign w:val="superscript"/>
        </w:rPr>
        <w:t>ème</w:t>
      </w:r>
      <w:r w:rsidR="0072583B" w:rsidRPr="0072583B">
        <w:rPr>
          <w:rFonts w:asciiTheme="minorHAnsi" w:hAnsiTheme="minorHAnsi" w:cstheme="minorHAnsi"/>
          <w:b w:val="0"/>
          <w:color w:val="auto"/>
          <w:sz w:val="24"/>
          <w:szCs w:val="24"/>
        </w:rPr>
        <w:t xml:space="preserve"> siècle et se fond avec celle des Barons de Bellet. </w:t>
      </w:r>
    </w:p>
    <w:p w14:paraId="0E08F3B3" w14:textId="77777777" w:rsidR="0056336A" w:rsidRDefault="0056336A" w:rsidP="00DC47E9">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auto"/>
          <w:sz w:val="24"/>
          <w:szCs w:val="24"/>
        </w:rPr>
      </w:pPr>
    </w:p>
    <w:p w14:paraId="0879DF1D" w14:textId="77777777" w:rsidR="00B4412C" w:rsidRDefault="00B4412C" w:rsidP="00DC47E9">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auto"/>
          <w:sz w:val="24"/>
          <w:szCs w:val="24"/>
        </w:rPr>
      </w:pPr>
      <w:r>
        <w:rPr>
          <w:noProof/>
        </w:rPr>
        <w:drawing>
          <wp:inline distT="0" distB="0" distL="0" distR="0" wp14:anchorId="67FCF40E" wp14:editId="6E2B9C3E">
            <wp:extent cx="5756910" cy="4318000"/>
            <wp:effectExtent l="0" t="4445"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451.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5756910" cy="4318000"/>
                    </a:xfrm>
                    <a:prstGeom prst="rect">
                      <a:avLst/>
                    </a:prstGeom>
                  </pic:spPr>
                </pic:pic>
              </a:graphicData>
            </a:graphic>
          </wp:inline>
        </w:drawing>
      </w:r>
    </w:p>
    <w:p w14:paraId="46712125" w14:textId="77777777" w:rsidR="00B4412C" w:rsidRDefault="00B4412C" w:rsidP="00DC47E9">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auto"/>
          <w:sz w:val="24"/>
          <w:szCs w:val="24"/>
        </w:rPr>
      </w:pPr>
    </w:p>
    <w:p w14:paraId="7D115876" w14:textId="77777777" w:rsidR="0072583B" w:rsidRPr="0072583B" w:rsidRDefault="00AC2AC1" w:rsidP="00DC47E9">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auto"/>
          <w:sz w:val="24"/>
          <w:szCs w:val="24"/>
        </w:rPr>
      </w:pPr>
      <w:r>
        <w:rPr>
          <w:rFonts w:asciiTheme="minorHAnsi" w:hAnsiTheme="minorHAnsi" w:cstheme="minorHAnsi"/>
          <w:b w:val="0"/>
          <w:color w:val="auto"/>
          <w:sz w:val="24"/>
          <w:szCs w:val="24"/>
        </w:rPr>
        <w:t>Le</w:t>
      </w:r>
      <w:r w:rsidR="0072583B" w:rsidRPr="0072583B">
        <w:rPr>
          <w:rFonts w:asciiTheme="minorHAnsi" w:hAnsiTheme="minorHAnsi" w:cstheme="minorHAnsi"/>
          <w:b w:val="0"/>
          <w:color w:val="auto"/>
          <w:sz w:val="24"/>
          <w:szCs w:val="24"/>
        </w:rPr>
        <w:t xml:space="preserve"> vignoble</w:t>
      </w:r>
      <w:r>
        <w:rPr>
          <w:rFonts w:asciiTheme="minorHAnsi" w:hAnsiTheme="minorHAnsi" w:cstheme="minorHAnsi"/>
          <w:b w:val="0"/>
          <w:color w:val="auto"/>
          <w:sz w:val="24"/>
          <w:szCs w:val="24"/>
        </w:rPr>
        <w:t>,</w:t>
      </w:r>
      <w:r w:rsidR="0072583B" w:rsidRPr="0072583B">
        <w:rPr>
          <w:rFonts w:asciiTheme="minorHAnsi" w:hAnsiTheme="minorHAnsi" w:cstheme="minorHAnsi"/>
          <w:b w:val="0"/>
          <w:color w:val="auto"/>
          <w:sz w:val="24"/>
          <w:szCs w:val="24"/>
        </w:rPr>
        <w:t xml:space="preserve"> en culture biologique</w:t>
      </w:r>
      <w:r>
        <w:rPr>
          <w:rFonts w:asciiTheme="minorHAnsi" w:hAnsiTheme="minorHAnsi" w:cstheme="minorHAnsi"/>
          <w:b w:val="0"/>
          <w:color w:val="auto"/>
          <w:sz w:val="24"/>
          <w:szCs w:val="24"/>
        </w:rPr>
        <w:t xml:space="preserve">, </w:t>
      </w:r>
      <w:r w:rsidR="0072583B" w:rsidRPr="0072583B">
        <w:rPr>
          <w:rFonts w:asciiTheme="minorHAnsi" w:hAnsiTheme="minorHAnsi" w:cstheme="minorHAnsi"/>
          <w:b w:val="0"/>
          <w:color w:val="auto"/>
          <w:sz w:val="24"/>
          <w:szCs w:val="24"/>
        </w:rPr>
        <w:t>culmine à une altitude moyenne de 200</w:t>
      </w:r>
      <w:r w:rsidR="0056336A">
        <w:rPr>
          <w:rFonts w:asciiTheme="minorHAnsi" w:hAnsiTheme="minorHAnsi" w:cstheme="minorHAnsi"/>
          <w:b w:val="0"/>
          <w:color w:val="auto"/>
          <w:sz w:val="24"/>
          <w:szCs w:val="24"/>
        </w:rPr>
        <w:t xml:space="preserve"> </w:t>
      </w:r>
      <w:r w:rsidR="0072583B" w:rsidRPr="0072583B">
        <w:rPr>
          <w:rFonts w:asciiTheme="minorHAnsi" w:hAnsiTheme="minorHAnsi" w:cstheme="minorHAnsi"/>
          <w:b w:val="0"/>
          <w:color w:val="auto"/>
          <w:sz w:val="24"/>
          <w:szCs w:val="24"/>
        </w:rPr>
        <w:t>m dans un décor où se dessinent en toile de fond les derniers contreforts enneigés des Alpes dominant l’azur médite</w:t>
      </w:r>
      <w:r>
        <w:rPr>
          <w:rFonts w:asciiTheme="minorHAnsi" w:hAnsiTheme="minorHAnsi" w:cstheme="minorHAnsi"/>
          <w:b w:val="0"/>
          <w:color w:val="auto"/>
          <w:sz w:val="24"/>
          <w:szCs w:val="24"/>
        </w:rPr>
        <w:t xml:space="preserve">rranéen et le cap d’Antibes. Après la visite </w:t>
      </w:r>
      <w:r w:rsidR="0072583B" w:rsidRPr="0072583B">
        <w:rPr>
          <w:rFonts w:asciiTheme="minorHAnsi" w:hAnsiTheme="minorHAnsi" w:cstheme="minorHAnsi"/>
          <w:b w:val="0"/>
          <w:color w:val="auto"/>
          <w:sz w:val="24"/>
          <w:szCs w:val="24"/>
        </w:rPr>
        <w:t>du chai, édifié en 2015, semi enterré et semi circulaire, nous terminons dans la Chapelle par une dégustation intimiste à l’intérieur de la crypte.</w:t>
      </w:r>
    </w:p>
    <w:p w14:paraId="1D7BA6C6" w14:textId="77777777" w:rsidR="0072583B" w:rsidRPr="0072583B" w:rsidRDefault="00AC2AC1" w:rsidP="00DC47E9">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auto"/>
          <w:sz w:val="24"/>
          <w:szCs w:val="24"/>
        </w:rPr>
      </w:pPr>
      <w:r>
        <w:rPr>
          <w:rFonts w:asciiTheme="minorHAnsi" w:hAnsiTheme="minorHAnsi" w:cstheme="minorHAnsi"/>
          <w:b w:val="0"/>
          <w:color w:val="auto"/>
          <w:sz w:val="24"/>
          <w:szCs w:val="24"/>
        </w:rPr>
        <w:t xml:space="preserve">De quoi adoucir </w:t>
      </w:r>
      <w:r w:rsidR="0072583B" w:rsidRPr="0072583B">
        <w:rPr>
          <w:rFonts w:asciiTheme="minorHAnsi" w:hAnsiTheme="minorHAnsi" w:cstheme="minorHAnsi"/>
          <w:b w:val="0"/>
          <w:color w:val="auto"/>
          <w:sz w:val="24"/>
          <w:szCs w:val="24"/>
        </w:rPr>
        <w:t xml:space="preserve"> </w:t>
      </w:r>
      <w:r>
        <w:rPr>
          <w:rFonts w:asciiTheme="minorHAnsi" w:hAnsiTheme="minorHAnsi" w:cstheme="minorHAnsi"/>
          <w:b w:val="0"/>
          <w:color w:val="auto"/>
          <w:sz w:val="24"/>
          <w:szCs w:val="24"/>
        </w:rPr>
        <w:t>la dernière soirée de ces Rencontres…</w:t>
      </w:r>
    </w:p>
    <w:p w14:paraId="2BB9AFCE" w14:textId="77777777" w:rsidR="0072583B" w:rsidRPr="0072583B" w:rsidRDefault="0072583B" w:rsidP="00E220BA">
      <w:pPr>
        <w:pStyle w:val="Normalcentr"/>
        <w:pBdr>
          <w:top w:val="none" w:sz="0" w:space="0" w:color="auto"/>
          <w:left w:val="none" w:sz="0" w:space="0" w:color="auto"/>
          <w:bottom w:val="none" w:sz="0" w:space="0" w:color="auto"/>
          <w:right w:val="none" w:sz="0" w:space="0" w:color="auto"/>
        </w:pBdr>
        <w:tabs>
          <w:tab w:val="num" w:pos="360"/>
          <w:tab w:val="left" w:pos="9000"/>
        </w:tabs>
        <w:ind w:left="0" w:right="0"/>
        <w:jc w:val="left"/>
        <w:rPr>
          <w:rFonts w:asciiTheme="minorHAnsi" w:eastAsia="Calibri" w:hAnsiTheme="minorHAnsi" w:cstheme="minorHAnsi"/>
          <w:b w:val="0"/>
          <w:sz w:val="24"/>
          <w:szCs w:val="24"/>
          <w:lang w:eastAsia="en-US"/>
        </w:rPr>
      </w:pPr>
    </w:p>
    <w:p w14:paraId="0D9A3C51" w14:textId="77777777" w:rsidR="00C26B02" w:rsidRPr="003F6127" w:rsidRDefault="00C26B02" w:rsidP="00E220BA">
      <w:pPr>
        <w:pStyle w:val="Normalcentr"/>
        <w:pBdr>
          <w:top w:val="none" w:sz="0" w:space="0" w:color="auto"/>
          <w:left w:val="none" w:sz="0" w:space="0" w:color="auto"/>
          <w:bottom w:val="none" w:sz="0" w:space="0" w:color="auto"/>
          <w:right w:val="none" w:sz="0" w:space="0" w:color="auto"/>
        </w:pBdr>
        <w:tabs>
          <w:tab w:val="num" w:pos="360"/>
          <w:tab w:val="left" w:pos="9000"/>
        </w:tabs>
        <w:ind w:left="0" w:right="0"/>
        <w:jc w:val="left"/>
        <w:rPr>
          <w:rFonts w:asciiTheme="minorHAnsi" w:hAnsiTheme="minorHAnsi" w:cstheme="minorHAnsi"/>
          <w:color w:val="2F5496"/>
          <w:sz w:val="24"/>
          <w:szCs w:val="24"/>
        </w:rPr>
      </w:pPr>
      <w:r w:rsidRPr="003F6127">
        <w:rPr>
          <w:rFonts w:asciiTheme="minorHAnsi" w:hAnsiTheme="minorHAnsi" w:cstheme="minorHAnsi"/>
          <w:color w:val="2F5496"/>
        </w:rPr>
        <w:t>Jeudi 11 octobre</w:t>
      </w:r>
      <w:r w:rsidRPr="003F6127">
        <w:rPr>
          <w:rFonts w:asciiTheme="minorHAnsi" w:hAnsiTheme="minorHAnsi" w:cstheme="minorHAnsi"/>
          <w:color w:val="2F5496"/>
          <w:sz w:val="24"/>
          <w:szCs w:val="24"/>
        </w:rPr>
        <w:t xml:space="preserve"> : La Colle-sur-Loup/retour</w:t>
      </w:r>
    </w:p>
    <w:p w14:paraId="7108B807" w14:textId="77777777" w:rsidR="00D914E6" w:rsidRPr="003F6127" w:rsidRDefault="00D914E6" w:rsidP="00E220BA">
      <w:pPr>
        <w:pStyle w:val="Normalcentr"/>
        <w:pBdr>
          <w:top w:val="none" w:sz="0" w:space="0" w:color="auto"/>
          <w:left w:val="none" w:sz="0" w:space="0" w:color="auto"/>
          <w:bottom w:val="none" w:sz="0" w:space="0" w:color="auto"/>
          <w:right w:val="none" w:sz="0" w:space="0" w:color="auto"/>
        </w:pBdr>
        <w:tabs>
          <w:tab w:val="num" w:pos="360"/>
          <w:tab w:val="left" w:pos="9000"/>
        </w:tabs>
        <w:ind w:left="0" w:right="0"/>
        <w:jc w:val="left"/>
        <w:rPr>
          <w:rFonts w:asciiTheme="minorHAnsi" w:hAnsiTheme="minorHAnsi" w:cstheme="minorHAnsi"/>
          <w:color w:val="2F5496"/>
          <w:sz w:val="24"/>
          <w:szCs w:val="24"/>
        </w:rPr>
      </w:pPr>
    </w:p>
    <w:p w14:paraId="7688E51E" w14:textId="77777777" w:rsidR="0072583B" w:rsidRPr="00DC47E9" w:rsidRDefault="0018525C" w:rsidP="00E220BA">
      <w:pPr>
        <w:pStyle w:val="Normalcentr"/>
        <w:pBdr>
          <w:top w:val="none" w:sz="0" w:space="0" w:color="auto"/>
          <w:left w:val="none" w:sz="0" w:space="0" w:color="auto"/>
          <w:bottom w:val="none" w:sz="0" w:space="0" w:color="auto"/>
          <w:right w:val="none" w:sz="0" w:space="0" w:color="auto"/>
        </w:pBdr>
        <w:tabs>
          <w:tab w:val="left" w:pos="7257"/>
          <w:tab w:val="left" w:pos="8460"/>
        </w:tabs>
        <w:ind w:left="0" w:right="0"/>
        <w:jc w:val="left"/>
        <w:rPr>
          <w:rFonts w:asciiTheme="minorHAnsi" w:hAnsiTheme="minorHAnsi" w:cstheme="minorHAnsi"/>
          <w:b w:val="0"/>
          <w:color w:val="auto"/>
          <w:sz w:val="24"/>
          <w:szCs w:val="24"/>
        </w:rPr>
      </w:pPr>
      <w:r>
        <w:rPr>
          <w:rFonts w:asciiTheme="minorHAnsi" w:hAnsiTheme="minorHAnsi" w:cstheme="minorHAnsi"/>
          <w:b w:val="0"/>
          <w:color w:val="auto"/>
          <w:sz w:val="24"/>
          <w:szCs w:val="24"/>
        </w:rPr>
        <w:t xml:space="preserve">Après un </w:t>
      </w:r>
      <w:r w:rsidRPr="007B31E0">
        <w:rPr>
          <w:rFonts w:asciiTheme="minorHAnsi" w:hAnsiTheme="minorHAnsi" w:cstheme="minorHAnsi"/>
          <w:b w:val="0"/>
          <w:color w:val="auto"/>
          <w:sz w:val="24"/>
          <w:szCs w:val="24"/>
        </w:rPr>
        <w:t xml:space="preserve">ultime détour </w:t>
      </w:r>
      <w:r w:rsidR="00D9754B" w:rsidRPr="007B31E0">
        <w:rPr>
          <w:rFonts w:asciiTheme="minorHAnsi" w:hAnsiTheme="minorHAnsi" w:cstheme="minorHAnsi"/>
          <w:b w:val="0"/>
          <w:color w:val="auto"/>
          <w:sz w:val="24"/>
          <w:szCs w:val="24"/>
        </w:rPr>
        <w:t xml:space="preserve">par </w:t>
      </w:r>
      <w:r w:rsidRPr="007B31E0">
        <w:rPr>
          <w:rFonts w:asciiTheme="minorHAnsi" w:hAnsiTheme="minorHAnsi" w:cstheme="minorHAnsi"/>
          <w:b w:val="0"/>
          <w:color w:val="auto"/>
          <w:sz w:val="24"/>
          <w:szCs w:val="24"/>
        </w:rPr>
        <w:t>Sophia Antipolis</w:t>
      </w:r>
      <w:r w:rsidR="00D9754B" w:rsidRPr="007B31E0">
        <w:rPr>
          <w:rFonts w:asciiTheme="minorHAnsi" w:hAnsiTheme="minorHAnsi" w:cstheme="minorHAnsi"/>
          <w:b w:val="0"/>
          <w:color w:val="auto"/>
          <w:sz w:val="24"/>
          <w:szCs w:val="24"/>
        </w:rPr>
        <w:t xml:space="preserve"> et sa technopole</w:t>
      </w:r>
      <w:r w:rsidR="0056336A">
        <w:rPr>
          <w:rFonts w:asciiTheme="minorHAnsi" w:hAnsiTheme="minorHAnsi" w:cstheme="minorHAnsi"/>
          <w:b w:val="0"/>
          <w:color w:val="auto"/>
          <w:sz w:val="24"/>
          <w:szCs w:val="24"/>
        </w:rPr>
        <w:t>,</w:t>
      </w:r>
      <w:r w:rsidR="00D9754B" w:rsidRPr="007B31E0">
        <w:rPr>
          <w:rFonts w:asciiTheme="minorHAnsi" w:hAnsiTheme="minorHAnsi" w:cstheme="minorHAnsi"/>
          <w:b w:val="0"/>
          <w:color w:val="auto"/>
          <w:sz w:val="24"/>
          <w:szCs w:val="24"/>
        </w:rPr>
        <w:t xml:space="preserve"> </w:t>
      </w:r>
      <w:r w:rsidRPr="007B31E0">
        <w:rPr>
          <w:rFonts w:asciiTheme="minorHAnsi" w:hAnsiTheme="minorHAnsi" w:cstheme="minorHAnsi"/>
          <w:b w:val="0"/>
          <w:color w:val="auto"/>
          <w:sz w:val="24"/>
          <w:szCs w:val="24"/>
        </w:rPr>
        <w:t xml:space="preserve"> arrive </w:t>
      </w:r>
      <w:r>
        <w:rPr>
          <w:rFonts w:asciiTheme="minorHAnsi" w:hAnsiTheme="minorHAnsi" w:cstheme="minorHAnsi"/>
          <w:b w:val="0"/>
          <w:color w:val="auto"/>
          <w:sz w:val="24"/>
          <w:szCs w:val="24"/>
        </w:rPr>
        <w:t xml:space="preserve">l’heure de se dire </w:t>
      </w:r>
      <w:r w:rsidR="0056336A">
        <w:rPr>
          <w:rFonts w:asciiTheme="minorHAnsi" w:hAnsiTheme="minorHAnsi" w:cstheme="minorHAnsi"/>
          <w:b w:val="0"/>
          <w:color w:val="auto"/>
          <w:sz w:val="24"/>
          <w:szCs w:val="24"/>
        </w:rPr>
        <w:t>au</w:t>
      </w:r>
      <w:r>
        <w:rPr>
          <w:rFonts w:asciiTheme="minorHAnsi" w:hAnsiTheme="minorHAnsi" w:cstheme="minorHAnsi"/>
          <w:b w:val="0"/>
          <w:color w:val="auto"/>
          <w:sz w:val="24"/>
          <w:szCs w:val="24"/>
        </w:rPr>
        <w:t>revoir</w:t>
      </w:r>
      <w:r w:rsidR="00AC2AC1">
        <w:rPr>
          <w:rFonts w:asciiTheme="minorHAnsi" w:hAnsiTheme="minorHAnsi" w:cstheme="minorHAnsi"/>
          <w:b w:val="0"/>
          <w:color w:val="auto"/>
          <w:sz w:val="24"/>
          <w:szCs w:val="24"/>
        </w:rPr>
        <w:t xml:space="preserve"> et de </w:t>
      </w:r>
      <w:r w:rsidR="0072583B" w:rsidRPr="00DC47E9">
        <w:rPr>
          <w:rFonts w:asciiTheme="minorHAnsi" w:hAnsiTheme="minorHAnsi" w:cstheme="minorHAnsi"/>
          <w:b w:val="0"/>
          <w:color w:val="auto"/>
          <w:sz w:val="24"/>
          <w:szCs w:val="24"/>
        </w:rPr>
        <w:t>dépos</w:t>
      </w:r>
      <w:r w:rsidR="00AC2AC1">
        <w:rPr>
          <w:rFonts w:asciiTheme="minorHAnsi" w:hAnsiTheme="minorHAnsi" w:cstheme="minorHAnsi"/>
          <w:b w:val="0"/>
          <w:color w:val="auto"/>
          <w:sz w:val="24"/>
          <w:szCs w:val="24"/>
        </w:rPr>
        <w:t>er</w:t>
      </w:r>
      <w:r w:rsidR="0072583B" w:rsidRPr="00DC47E9">
        <w:rPr>
          <w:rFonts w:asciiTheme="minorHAnsi" w:hAnsiTheme="minorHAnsi" w:cstheme="minorHAnsi"/>
          <w:b w:val="0"/>
          <w:color w:val="auto"/>
          <w:sz w:val="24"/>
          <w:szCs w:val="24"/>
        </w:rPr>
        <w:t xml:space="preserve"> qui </w:t>
      </w:r>
      <w:r w:rsidR="00AC2AC1">
        <w:rPr>
          <w:rFonts w:asciiTheme="minorHAnsi" w:hAnsiTheme="minorHAnsi" w:cstheme="minorHAnsi"/>
          <w:b w:val="0"/>
          <w:color w:val="auto"/>
          <w:sz w:val="24"/>
          <w:szCs w:val="24"/>
        </w:rPr>
        <w:t xml:space="preserve">à l’aéroport, </w:t>
      </w:r>
      <w:r w:rsidR="0072583B" w:rsidRPr="00DC47E9">
        <w:rPr>
          <w:rFonts w:asciiTheme="minorHAnsi" w:hAnsiTheme="minorHAnsi" w:cstheme="minorHAnsi"/>
          <w:b w:val="0"/>
          <w:color w:val="auto"/>
          <w:sz w:val="24"/>
          <w:szCs w:val="24"/>
        </w:rPr>
        <w:t xml:space="preserve">qui </w:t>
      </w:r>
      <w:r w:rsidR="00AC2AC1">
        <w:rPr>
          <w:rFonts w:asciiTheme="minorHAnsi" w:hAnsiTheme="minorHAnsi" w:cstheme="minorHAnsi"/>
          <w:b w:val="0"/>
          <w:color w:val="auto"/>
          <w:sz w:val="24"/>
          <w:szCs w:val="24"/>
        </w:rPr>
        <w:t>à la gare</w:t>
      </w:r>
      <w:r w:rsidR="0072583B" w:rsidRPr="00DC47E9">
        <w:rPr>
          <w:rFonts w:asciiTheme="minorHAnsi" w:hAnsiTheme="minorHAnsi" w:cstheme="minorHAnsi"/>
          <w:b w:val="0"/>
          <w:color w:val="auto"/>
          <w:sz w:val="24"/>
          <w:szCs w:val="24"/>
        </w:rPr>
        <w:t>.</w:t>
      </w:r>
    </w:p>
    <w:p w14:paraId="7CCAA469" w14:textId="77777777" w:rsidR="0072583B" w:rsidRDefault="0072583B" w:rsidP="00E220BA">
      <w:pPr>
        <w:pStyle w:val="Normalcentr"/>
        <w:pBdr>
          <w:top w:val="none" w:sz="0" w:space="0" w:color="auto"/>
          <w:left w:val="none" w:sz="0" w:space="0" w:color="auto"/>
          <w:bottom w:val="none" w:sz="0" w:space="0" w:color="auto"/>
          <w:right w:val="none" w:sz="0" w:space="0" w:color="auto"/>
        </w:pBdr>
        <w:tabs>
          <w:tab w:val="left" w:pos="7257"/>
          <w:tab w:val="left" w:pos="8460"/>
        </w:tabs>
        <w:ind w:left="0" w:right="0"/>
        <w:jc w:val="left"/>
        <w:rPr>
          <w:rFonts w:ascii="Verdana" w:hAnsi="Verdana" w:cs="Verdana"/>
          <w:b w:val="0"/>
          <w:color w:val="2F5496"/>
          <w:sz w:val="24"/>
          <w:szCs w:val="24"/>
        </w:rPr>
      </w:pPr>
    </w:p>
    <w:p w14:paraId="05123B5F" w14:textId="77777777" w:rsidR="0072583B" w:rsidRDefault="0072583B" w:rsidP="00E220BA">
      <w:pPr>
        <w:pStyle w:val="Normalcentr"/>
        <w:pBdr>
          <w:top w:val="none" w:sz="0" w:space="0" w:color="auto"/>
          <w:left w:val="none" w:sz="0" w:space="0" w:color="auto"/>
          <w:bottom w:val="none" w:sz="0" w:space="0" w:color="auto"/>
          <w:right w:val="none" w:sz="0" w:space="0" w:color="auto"/>
        </w:pBdr>
        <w:tabs>
          <w:tab w:val="left" w:pos="9000"/>
        </w:tabs>
        <w:ind w:left="0" w:right="0"/>
        <w:jc w:val="left"/>
        <w:rPr>
          <w:rFonts w:ascii="Verdana" w:hAnsi="Verdana" w:cs="Verdana"/>
          <w:b w:val="0"/>
          <w:color w:val="2F5496"/>
          <w:sz w:val="22"/>
          <w:szCs w:val="22"/>
        </w:rPr>
      </w:pPr>
    </w:p>
    <w:p w14:paraId="277C5C4B" w14:textId="77777777" w:rsidR="0072583B" w:rsidRDefault="0072583B" w:rsidP="00DC47E9">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2F5496"/>
          <w:sz w:val="24"/>
          <w:szCs w:val="24"/>
        </w:rPr>
      </w:pPr>
      <w:r w:rsidRPr="0008256A">
        <w:rPr>
          <w:rFonts w:asciiTheme="minorHAnsi" w:hAnsiTheme="minorHAnsi" w:cstheme="minorHAnsi"/>
          <w:b w:val="0"/>
          <w:color w:val="2F5496"/>
          <w:sz w:val="24"/>
          <w:szCs w:val="24"/>
        </w:rPr>
        <w:t>Remerciements à :</w:t>
      </w:r>
    </w:p>
    <w:p w14:paraId="68ED663C" w14:textId="77777777" w:rsidR="0008256A" w:rsidRPr="0008256A" w:rsidRDefault="0008256A" w:rsidP="00DC47E9">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2F5496"/>
          <w:sz w:val="24"/>
          <w:szCs w:val="24"/>
        </w:rPr>
      </w:pPr>
    </w:p>
    <w:p w14:paraId="76780674" w14:textId="77777777" w:rsidR="0072583B" w:rsidRPr="0008256A" w:rsidRDefault="0072583B" w:rsidP="00DC47E9">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2F5496"/>
          <w:sz w:val="24"/>
          <w:szCs w:val="24"/>
        </w:rPr>
      </w:pPr>
      <w:r w:rsidRPr="0008256A">
        <w:rPr>
          <w:rFonts w:asciiTheme="minorHAnsi" w:hAnsiTheme="minorHAnsi" w:cstheme="minorHAnsi"/>
          <w:b w:val="0"/>
          <w:color w:val="2F5496"/>
          <w:sz w:val="24"/>
          <w:szCs w:val="24"/>
        </w:rPr>
        <w:t xml:space="preserve">Jean-Marc Gambaudo, Président d’Université Côte d’azur qui nous </w:t>
      </w:r>
      <w:r w:rsidR="0008256A">
        <w:rPr>
          <w:rFonts w:asciiTheme="minorHAnsi" w:hAnsiTheme="minorHAnsi" w:cstheme="minorHAnsi"/>
          <w:b w:val="0"/>
          <w:color w:val="2F5496"/>
          <w:sz w:val="24"/>
          <w:szCs w:val="24"/>
        </w:rPr>
        <w:t>a accueillis</w:t>
      </w:r>
      <w:r w:rsidRPr="0008256A">
        <w:rPr>
          <w:rFonts w:asciiTheme="minorHAnsi" w:hAnsiTheme="minorHAnsi" w:cstheme="minorHAnsi"/>
          <w:b w:val="0"/>
          <w:color w:val="2F5496"/>
          <w:sz w:val="24"/>
          <w:szCs w:val="24"/>
        </w:rPr>
        <w:t xml:space="preserve"> dans </w:t>
      </w:r>
      <w:r w:rsidR="0008256A">
        <w:rPr>
          <w:rFonts w:asciiTheme="minorHAnsi" w:hAnsiTheme="minorHAnsi" w:cstheme="minorHAnsi"/>
          <w:b w:val="0"/>
          <w:color w:val="2F5496"/>
          <w:sz w:val="24"/>
          <w:szCs w:val="24"/>
        </w:rPr>
        <w:t>le magnifique domaine de Valrose.</w:t>
      </w:r>
    </w:p>
    <w:p w14:paraId="759C773D" w14:textId="77777777" w:rsidR="0072583B" w:rsidRPr="0008256A" w:rsidRDefault="0072583B" w:rsidP="00DC47E9">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2F5496"/>
          <w:sz w:val="24"/>
          <w:szCs w:val="24"/>
        </w:rPr>
      </w:pPr>
      <w:r w:rsidRPr="0008256A">
        <w:rPr>
          <w:rFonts w:asciiTheme="minorHAnsi" w:hAnsiTheme="minorHAnsi" w:cstheme="minorHAnsi"/>
          <w:b w:val="0"/>
          <w:color w:val="2F5496"/>
          <w:sz w:val="24"/>
          <w:szCs w:val="24"/>
        </w:rPr>
        <w:t>Benoit Debosque, Délégué régional du CNRS Côte d’azur et Magali Parenti, son assistante</w:t>
      </w:r>
      <w:r w:rsidR="0008256A">
        <w:rPr>
          <w:rFonts w:asciiTheme="minorHAnsi" w:hAnsiTheme="minorHAnsi" w:cstheme="minorHAnsi"/>
          <w:b w:val="0"/>
          <w:color w:val="2F5496"/>
          <w:sz w:val="24"/>
          <w:szCs w:val="24"/>
        </w:rPr>
        <w:t>,</w:t>
      </w:r>
      <w:r w:rsidRPr="0008256A">
        <w:rPr>
          <w:rFonts w:asciiTheme="minorHAnsi" w:hAnsiTheme="minorHAnsi" w:cstheme="minorHAnsi"/>
          <w:b w:val="0"/>
          <w:color w:val="2F5496"/>
          <w:sz w:val="24"/>
          <w:szCs w:val="24"/>
        </w:rPr>
        <w:t xml:space="preserve"> qui nous ont soutenus et aidés pour la logistique de ces rencontres</w:t>
      </w:r>
      <w:r w:rsidR="0008256A">
        <w:rPr>
          <w:rFonts w:asciiTheme="minorHAnsi" w:hAnsiTheme="minorHAnsi" w:cstheme="minorHAnsi"/>
          <w:b w:val="0"/>
          <w:color w:val="2F5496"/>
          <w:sz w:val="24"/>
          <w:szCs w:val="24"/>
        </w:rPr>
        <w:t>.</w:t>
      </w:r>
    </w:p>
    <w:p w14:paraId="0E975CF8" w14:textId="77777777" w:rsidR="0072583B" w:rsidRPr="0008256A" w:rsidRDefault="0072583B" w:rsidP="00DC47E9">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2F5496"/>
          <w:sz w:val="24"/>
          <w:szCs w:val="24"/>
        </w:rPr>
      </w:pPr>
      <w:r w:rsidRPr="0008256A">
        <w:rPr>
          <w:rFonts w:asciiTheme="minorHAnsi" w:hAnsiTheme="minorHAnsi" w:cstheme="minorHAnsi"/>
          <w:b w:val="0"/>
          <w:color w:val="2F5496"/>
          <w:sz w:val="24"/>
          <w:szCs w:val="24"/>
        </w:rPr>
        <w:t>Nos conférenciers : Véronique Thuin-Chaudron pour la visite du vieux Nice, les membres de l’Association CASP de Thalès, Mariam Cousin et Lars Stenmann pour la visite de l’IMEV, Jérome Golébiowski au Musée international de la parfumerie, Jean-Louis Heudier pour sa conférence à l’Astrorama, Pierre Coullet pour sa présentation de la préexposition Edmond Vernassa.</w:t>
      </w:r>
    </w:p>
    <w:p w14:paraId="5FD648AB" w14:textId="77777777" w:rsidR="0072583B" w:rsidRPr="0008256A" w:rsidRDefault="0072583B" w:rsidP="00DC47E9">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2F5496"/>
          <w:sz w:val="24"/>
          <w:szCs w:val="24"/>
        </w:rPr>
      </w:pPr>
      <w:r w:rsidRPr="0008256A">
        <w:rPr>
          <w:rFonts w:asciiTheme="minorHAnsi" w:hAnsiTheme="minorHAnsi" w:cstheme="minorHAnsi"/>
          <w:b w:val="0"/>
          <w:color w:val="2F5496"/>
          <w:sz w:val="24"/>
          <w:szCs w:val="24"/>
        </w:rPr>
        <w:t xml:space="preserve">Michel Petit, notre Président d’honneur pour nous avoir ouvert les portes de l’IMEV et du </w:t>
      </w:r>
      <w:r w:rsidR="0008256A">
        <w:rPr>
          <w:rFonts w:asciiTheme="minorHAnsi" w:hAnsiTheme="minorHAnsi" w:cstheme="minorHAnsi"/>
          <w:b w:val="0"/>
          <w:color w:val="2F5496"/>
          <w:sz w:val="24"/>
          <w:szCs w:val="24"/>
        </w:rPr>
        <w:t>Musée océanographique de Monaco.</w:t>
      </w:r>
    </w:p>
    <w:p w14:paraId="3AAEB943" w14:textId="77777777" w:rsidR="0072583B" w:rsidRPr="0008256A" w:rsidRDefault="0072583B" w:rsidP="00DC47E9">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2F5496"/>
          <w:sz w:val="24"/>
          <w:szCs w:val="24"/>
        </w:rPr>
      </w:pPr>
      <w:r w:rsidRPr="0008256A">
        <w:rPr>
          <w:rFonts w:asciiTheme="minorHAnsi" w:hAnsiTheme="minorHAnsi" w:cstheme="minorHAnsi"/>
          <w:b w:val="0"/>
          <w:color w:val="2F5496"/>
          <w:sz w:val="24"/>
          <w:szCs w:val="24"/>
        </w:rPr>
        <w:t>François Rocca et Françoise Ferlampin-Cambrou, nos collègues locaux</w:t>
      </w:r>
      <w:r w:rsidR="0008256A">
        <w:rPr>
          <w:rFonts w:asciiTheme="minorHAnsi" w:hAnsiTheme="minorHAnsi" w:cstheme="minorHAnsi"/>
          <w:b w:val="0"/>
          <w:color w:val="2F5496"/>
          <w:sz w:val="24"/>
          <w:szCs w:val="24"/>
        </w:rPr>
        <w:t>,</w:t>
      </w:r>
      <w:r w:rsidRPr="0008256A">
        <w:rPr>
          <w:rFonts w:asciiTheme="minorHAnsi" w:hAnsiTheme="minorHAnsi" w:cstheme="minorHAnsi"/>
          <w:b w:val="0"/>
          <w:color w:val="2F5496"/>
          <w:sz w:val="24"/>
          <w:szCs w:val="24"/>
        </w:rPr>
        <w:t xml:space="preserve"> pour l’organisation de ces rencontres</w:t>
      </w:r>
      <w:r w:rsidR="0008256A">
        <w:rPr>
          <w:rFonts w:asciiTheme="minorHAnsi" w:hAnsiTheme="minorHAnsi" w:cstheme="minorHAnsi"/>
          <w:b w:val="0"/>
          <w:color w:val="2F5496"/>
          <w:sz w:val="24"/>
          <w:szCs w:val="24"/>
        </w:rPr>
        <w:t>.</w:t>
      </w:r>
    </w:p>
    <w:p w14:paraId="5C0623D1" w14:textId="77777777" w:rsidR="0072583B" w:rsidRPr="0008256A" w:rsidRDefault="0072583B" w:rsidP="00DC47E9">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2F5496"/>
          <w:sz w:val="24"/>
          <w:szCs w:val="24"/>
        </w:rPr>
      </w:pPr>
      <w:r w:rsidRPr="0008256A">
        <w:rPr>
          <w:rFonts w:asciiTheme="minorHAnsi" w:hAnsiTheme="minorHAnsi" w:cstheme="minorHAnsi"/>
          <w:b w:val="0"/>
          <w:color w:val="2F5496"/>
          <w:sz w:val="24"/>
          <w:szCs w:val="24"/>
        </w:rPr>
        <w:t>Les « CDC »</w:t>
      </w:r>
      <w:r w:rsidR="0008256A">
        <w:rPr>
          <w:rFonts w:asciiTheme="minorHAnsi" w:hAnsiTheme="minorHAnsi" w:cstheme="minorHAnsi"/>
          <w:b w:val="0"/>
          <w:color w:val="2F5496"/>
          <w:sz w:val="24"/>
          <w:szCs w:val="24"/>
        </w:rPr>
        <w:t>,</w:t>
      </w:r>
      <w:r w:rsidRPr="0008256A">
        <w:rPr>
          <w:rFonts w:asciiTheme="minorHAnsi" w:hAnsiTheme="minorHAnsi" w:cstheme="minorHAnsi"/>
          <w:b w:val="0"/>
          <w:color w:val="2F5496"/>
          <w:sz w:val="24"/>
          <w:szCs w:val="24"/>
        </w:rPr>
        <w:t xml:space="preserve"> </w:t>
      </w:r>
      <w:r w:rsidRPr="0008256A">
        <w:rPr>
          <w:rFonts w:asciiTheme="minorHAnsi" w:hAnsiTheme="minorHAnsi" w:cstheme="minorHAnsi"/>
          <w:b w:val="0"/>
          <w:i/>
          <w:color w:val="2F5496"/>
          <w:sz w:val="24"/>
          <w:szCs w:val="24"/>
        </w:rPr>
        <w:t>chefs de choc</w:t>
      </w:r>
      <w:r w:rsidRPr="0008256A">
        <w:rPr>
          <w:rFonts w:asciiTheme="minorHAnsi" w:hAnsiTheme="minorHAnsi" w:cstheme="minorHAnsi"/>
          <w:b w:val="0"/>
          <w:color w:val="2F5496"/>
          <w:sz w:val="24"/>
          <w:szCs w:val="24"/>
        </w:rPr>
        <w:t xml:space="preserve"> comme ont été surnommées nos Secrétaires générales Lysiane Huvé-Texier et Françoise Balestié</w:t>
      </w:r>
      <w:r w:rsidR="0008256A">
        <w:rPr>
          <w:rFonts w:asciiTheme="minorHAnsi" w:hAnsiTheme="minorHAnsi" w:cstheme="minorHAnsi"/>
          <w:b w:val="0"/>
          <w:color w:val="2F5496"/>
          <w:sz w:val="24"/>
          <w:szCs w:val="24"/>
        </w:rPr>
        <w:t>,</w:t>
      </w:r>
      <w:r w:rsidRPr="0008256A">
        <w:rPr>
          <w:rFonts w:asciiTheme="minorHAnsi" w:hAnsiTheme="minorHAnsi" w:cstheme="minorHAnsi"/>
          <w:b w:val="0"/>
          <w:color w:val="2F5496"/>
          <w:sz w:val="24"/>
          <w:szCs w:val="24"/>
        </w:rPr>
        <w:t xml:space="preserve"> pour avoir assuré auprès des participants ce périple. Françoise a même été comparée par Marie-Alix au berger qui co</w:t>
      </w:r>
      <w:r w:rsidR="0008256A">
        <w:rPr>
          <w:rFonts w:asciiTheme="minorHAnsi" w:hAnsiTheme="minorHAnsi" w:cstheme="minorHAnsi"/>
          <w:b w:val="0"/>
          <w:color w:val="2F5496"/>
          <w:sz w:val="24"/>
          <w:szCs w:val="24"/>
        </w:rPr>
        <w:t>mpte et recompte ses moutons !</w:t>
      </w:r>
    </w:p>
    <w:p w14:paraId="7298F904" w14:textId="77777777" w:rsidR="0072583B" w:rsidRPr="0008256A" w:rsidRDefault="0072583B" w:rsidP="00DC47E9">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2F5496"/>
          <w:sz w:val="24"/>
          <w:szCs w:val="24"/>
        </w:rPr>
      </w:pPr>
      <w:r w:rsidRPr="0008256A">
        <w:rPr>
          <w:rFonts w:asciiTheme="minorHAnsi" w:hAnsiTheme="minorHAnsi" w:cstheme="minorHAnsi"/>
          <w:b w:val="0"/>
          <w:color w:val="2F5496"/>
          <w:sz w:val="24"/>
          <w:szCs w:val="24"/>
        </w:rPr>
        <w:t>Notre trésorière, Anne Jouve, pour en</w:t>
      </w:r>
      <w:r w:rsidR="0008256A">
        <w:rPr>
          <w:rFonts w:asciiTheme="minorHAnsi" w:hAnsiTheme="minorHAnsi" w:cstheme="minorHAnsi"/>
          <w:b w:val="0"/>
          <w:color w:val="2F5496"/>
          <w:sz w:val="24"/>
          <w:szCs w:val="24"/>
        </w:rPr>
        <w:t xml:space="preserve"> avoir assuré le suivi financier.</w:t>
      </w:r>
    </w:p>
    <w:p w14:paraId="71960476" w14:textId="77777777" w:rsidR="0072583B" w:rsidRPr="0008256A" w:rsidRDefault="0072583B" w:rsidP="00DC47E9">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2F5496"/>
          <w:sz w:val="24"/>
          <w:szCs w:val="24"/>
        </w:rPr>
      </w:pPr>
      <w:r w:rsidRPr="0008256A">
        <w:rPr>
          <w:rFonts w:asciiTheme="minorHAnsi" w:hAnsiTheme="minorHAnsi" w:cstheme="minorHAnsi"/>
          <w:b w:val="0"/>
          <w:color w:val="2F5496"/>
          <w:sz w:val="24"/>
          <w:szCs w:val="24"/>
        </w:rPr>
        <w:t>Fabrice Bonardi, notre rédacteur en chef de l’A3 magazine pour avoir collationné nos comptes re</w:t>
      </w:r>
      <w:r w:rsidR="0008256A">
        <w:rPr>
          <w:rFonts w:asciiTheme="minorHAnsi" w:hAnsiTheme="minorHAnsi" w:cstheme="minorHAnsi"/>
          <w:b w:val="0"/>
          <w:color w:val="2F5496"/>
          <w:sz w:val="24"/>
          <w:szCs w:val="24"/>
        </w:rPr>
        <w:t>ndus et les avoir mis en musique.</w:t>
      </w:r>
    </w:p>
    <w:p w14:paraId="2336265E" w14:textId="77777777" w:rsidR="0072583B" w:rsidRPr="0008256A" w:rsidRDefault="0072583B" w:rsidP="00DC47E9">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color w:val="2F5496"/>
          <w:sz w:val="24"/>
          <w:szCs w:val="24"/>
        </w:rPr>
      </w:pPr>
      <w:r w:rsidRPr="0008256A">
        <w:rPr>
          <w:rFonts w:asciiTheme="minorHAnsi" w:hAnsiTheme="minorHAnsi" w:cstheme="minorHAnsi"/>
          <w:b w:val="0"/>
          <w:color w:val="2F5496"/>
          <w:sz w:val="24"/>
          <w:szCs w:val="24"/>
        </w:rPr>
        <w:t>Nos merveilleux chauffeurs : Adeline, Philippe, Alain, Jean-François, Gérard pour nous avoir conduits sereinement et avec professionnalisme tout au long de ce périple.</w:t>
      </w:r>
    </w:p>
    <w:p w14:paraId="6F6AB598" w14:textId="77777777" w:rsidR="0008256A" w:rsidRDefault="0008256A" w:rsidP="00DC47E9">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i/>
          <w:color w:val="2F5496"/>
          <w:sz w:val="24"/>
          <w:szCs w:val="24"/>
        </w:rPr>
      </w:pPr>
    </w:p>
    <w:p w14:paraId="6BC57310" w14:textId="77777777" w:rsidR="0072583B" w:rsidRPr="00DC47E9" w:rsidRDefault="0072583B" w:rsidP="00DC47E9">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i/>
          <w:color w:val="2F5496"/>
          <w:sz w:val="24"/>
          <w:szCs w:val="24"/>
        </w:rPr>
      </w:pPr>
      <w:r w:rsidRPr="00DC47E9">
        <w:rPr>
          <w:rFonts w:asciiTheme="minorHAnsi" w:hAnsiTheme="minorHAnsi" w:cstheme="minorHAnsi"/>
          <w:b w:val="0"/>
          <w:i/>
          <w:color w:val="2F5496"/>
          <w:sz w:val="24"/>
          <w:szCs w:val="24"/>
        </w:rPr>
        <w:t>Et enfin tous les participants</w:t>
      </w:r>
      <w:r w:rsidR="005922D7">
        <w:rPr>
          <w:rFonts w:asciiTheme="minorHAnsi" w:hAnsiTheme="minorHAnsi" w:cstheme="minorHAnsi"/>
          <w:b w:val="0"/>
          <w:i/>
          <w:color w:val="2F5496"/>
          <w:sz w:val="24"/>
          <w:szCs w:val="24"/>
        </w:rPr>
        <w:t>*</w:t>
      </w:r>
      <w:r w:rsidRPr="00DC47E9">
        <w:rPr>
          <w:rFonts w:asciiTheme="minorHAnsi" w:hAnsiTheme="minorHAnsi" w:cstheme="minorHAnsi"/>
          <w:b w:val="0"/>
          <w:i/>
          <w:color w:val="2F5496"/>
          <w:sz w:val="24"/>
          <w:szCs w:val="24"/>
        </w:rPr>
        <w:t xml:space="preserve"> sans lesquels</w:t>
      </w:r>
      <w:r w:rsidR="0008256A">
        <w:rPr>
          <w:rFonts w:asciiTheme="minorHAnsi" w:hAnsiTheme="minorHAnsi" w:cstheme="minorHAnsi"/>
          <w:b w:val="0"/>
          <w:i/>
          <w:color w:val="2F5496"/>
          <w:sz w:val="24"/>
          <w:szCs w:val="24"/>
        </w:rPr>
        <w:t xml:space="preserve"> ce séjour n’aurait pas eu lieu !</w:t>
      </w:r>
    </w:p>
    <w:p w14:paraId="10DC2DEB" w14:textId="77777777" w:rsidR="0072583B" w:rsidRPr="00DC47E9" w:rsidRDefault="0072583B" w:rsidP="00DC47E9">
      <w:pPr>
        <w:pStyle w:val="Normalcentr"/>
        <w:pBdr>
          <w:top w:val="none" w:sz="0" w:space="0" w:color="auto"/>
          <w:left w:val="none" w:sz="0" w:space="0" w:color="auto"/>
          <w:bottom w:val="none" w:sz="0" w:space="0" w:color="auto"/>
          <w:right w:val="none" w:sz="0" w:space="0" w:color="auto"/>
        </w:pBdr>
        <w:tabs>
          <w:tab w:val="left" w:pos="7257"/>
          <w:tab w:val="left" w:pos="8460"/>
        </w:tabs>
        <w:ind w:left="0" w:right="0"/>
        <w:rPr>
          <w:rFonts w:asciiTheme="minorHAnsi" w:hAnsiTheme="minorHAnsi" w:cstheme="minorHAnsi"/>
          <w:b w:val="0"/>
          <w:i/>
          <w:color w:val="2F5496"/>
          <w:sz w:val="24"/>
          <w:szCs w:val="24"/>
        </w:rPr>
      </w:pPr>
    </w:p>
    <w:p w14:paraId="69DA42A5" w14:textId="77777777" w:rsidR="009A486D" w:rsidRDefault="009A486D" w:rsidP="00DC47E9">
      <w:pPr>
        <w:pStyle w:val="Normalcentr"/>
        <w:pBdr>
          <w:top w:val="none" w:sz="0" w:space="0" w:color="auto"/>
          <w:left w:val="none" w:sz="0" w:space="0" w:color="auto"/>
          <w:bottom w:val="none" w:sz="0" w:space="0" w:color="auto"/>
          <w:right w:val="none" w:sz="0" w:space="0" w:color="auto"/>
        </w:pBdr>
        <w:tabs>
          <w:tab w:val="num" w:pos="360"/>
          <w:tab w:val="left" w:pos="9000"/>
        </w:tabs>
        <w:ind w:left="0" w:right="0"/>
        <w:rPr>
          <w:rFonts w:asciiTheme="minorHAnsi" w:hAnsiTheme="minorHAnsi" w:cstheme="minorHAnsi"/>
          <w:b w:val="0"/>
          <w:color w:val="2F5496"/>
          <w:sz w:val="24"/>
          <w:szCs w:val="24"/>
        </w:rPr>
      </w:pPr>
    </w:p>
    <w:p w14:paraId="753BAF92" w14:textId="77777777" w:rsidR="005922D7" w:rsidRPr="005922D7" w:rsidRDefault="005922D7" w:rsidP="005922D7">
      <w:pPr>
        <w:pStyle w:val="Normalweb"/>
        <w:shd w:val="clear" w:color="auto" w:fill="FFFFFF"/>
        <w:jc w:val="both"/>
        <w:rPr>
          <w:rFonts w:asciiTheme="minorHAnsi" w:hAnsiTheme="minorHAnsi" w:cstheme="minorHAnsi"/>
          <w:color w:val="222222"/>
          <w:sz w:val="22"/>
          <w:szCs w:val="22"/>
        </w:rPr>
      </w:pPr>
      <w:r w:rsidRPr="005922D7">
        <w:rPr>
          <w:rFonts w:asciiTheme="minorHAnsi" w:hAnsiTheme="minorHAnsi" w:cstheme="minorHAnsi"/>
          <w:color w:val="222222"/>
          <w:sz w:val="22"/>
          <w:szCs w:val="22"/>
        </w:rPr>
        <w:t xml:space="preserve">* Des participants dont beaucoup ont, dès leur retour, adressé des messages de remerciements et de </w:t>
      </w:r>
      <w:r w:rsidR="009861CD">
        <w:rPr>
          <w:rFonts w:asciiTheme="minorHAnsi" w:hAnsiTheme="minorHAnsi" w:cstheme="minorHAnsi"/>
          <w:color w:val="222222"/>
          <w:sz w:val="22"/>
          <w:szCs w:val="22"/>
        </w:rPr>
        <w:t xml:space="preserve">vives </w:t>
      </w:r>
      <w:r w:rsidRPr="005922D7">
        <w:rPr>
          <w:rFonts w:asciiTheme="minorHAnsi" w:hAnsiTheme="minorHAnsi" w:cstheme="minorHAnsi"/>
          <w:color w:val="222222"/>
          <w:sz w:val="22"/>
          <w:szCs w:val="22"/>
        </w:rPr>
        <w:t>félicit</w:t>
      </w:r>
      <w:r w:rsidR="009861CD">
        <w:rPr>
          <w:rFonts w:asciiTheme="minorHAnsi" w:hAnsiTheme="minorHAnsi" w:cstheme="minorHAnsi"/>
          <w:color w:val="222222"/>
          <w:sz w:val="22"/>
          <w:szCs w:val="22"/>
        </w:rPr>
        <w:t>ations aux organisateurs d</w:t>
      </w:r>
      <w:r w:rsidRPr="005922D7">
        <w:rPr>
          <w:rFonts w:asciiTheme="minorHAnsi" w:hAnsiTheme="minorHAnsi" w:cstheme="minorHAnsi"/>
          <w:color w:val="222222"/>
          <w:sz w:val="22"/>
          <w:szCs w:val="22"/>
        </w:rPr>
        <w:t xml:space="preserve">es </w:t>
      </w:r>
      <w:r w:rsidR="009861CD">
        <w:rPr>
          <w:rFonts w:asciiTheme="minorHAnsi" w:hAnsiTheme="minorHAnsi" w:cstheme="minorHAnsi"/>
          <w:color w:val="222222"/>
          <w:sz w:val="22"/>
          <w:szCs w:val="22"/>
        </w:rPr>
        <w:t>R</w:t>
      </w:r>
      <w:r w:rsidRPr="005922D7">
        <w:rPr>
          <w:rFonts w:asciiTheme="minorHAnsi" w:hAnsiTheme="minorHAnsi" w:cstheme="minorHAnsi"/>
          <w:color w:val="222222"/>
          <w:sz w:val="22"/>
          <w:szCs w:val="22"/>
        </w:rPr>
        <w:t xml:space="preserve">encontres. </w:t>
      </w:r>
      <w:r w:rsidR="009861CD">
        <w:rPr>
          <w:rFonts w:asciiTheme="minorHAnsi" w:hAnsiTheme="minorHAnsi" w:cstheme="minorHAnsi"/>
          <w:color w:val="222222"/>
          <w:sz w:val="22"/>
          <w:szCs w:val="22"/>
        </w:rPr>
        <w:t>Ce qui est de bon augure dans la perspective d’une troisième édition, en 2019, e</w:t>
      </w:r>
      <w:r w:rsidR="008D6C78">
        <w:rPr>
          <w:rFonts w:asciiTheme="minorHAnsi" w:hAnsiTheme="minorHAnsi" w:cstheme="minorHAnsi"/>
          <w:color w:val="222222"/>
          <w:sz w:val="22"/>
          <w:szCs w:val="22"/>
        </w:rPr>
        <w:t>n</w:t>
      </w:r>
      <w:r w:rsidR="009861CD">
        <w:rPr>
          <w:rFonts w:asciiTheme="minorHAnsi" w:hAnsiTheme="minorHAnsi" w:cstheme="minorHAnsi"/>
          <w:color w:val="222222"/>
          <w:sz w:val="22"/>
          <w:szCs w:val="22"/>
        </w:rPr>
        <w:t xml:space="preserve"> </w:t>
      </w:r>
      <w:r w:rsidRPr="005922D7">
        <w:rPr>
          <w:rFonts w:asciiTheme="minorHAnsi" w:hAnsiTheme="minorHAnsi" w:cstheme="minorHAnsi"/>
          <w:color w:val="222222"/>
          <w:sz w:val="22"/>
          <w:szCs w:val="22"/>
        </w:rPr>
        <w:t xml:space="preserve">région </w:t>
      </w:r>
      <w:r w:rsidR="008D6C78">
        <w:rPr>
          <w:rFonts w:asciiTheme="minorHAnsi" w:hAnsiTheme="minorHAnsi" w:cstheme="minorHAnsi"/>
          <w:color w:val="222222"/>
          <w:sz w:val="22"/>
          <w:szCs w:val="22"/>
        </w:rPr>
        <w:t>Nouvelle-Aquitaine</w:t>
      </w:r>
      <w:r w:rsidR="009861CD">
        <w:rPr>
          <w:rFonts w:asciiTheme="minorHAnsi" w:hAnsiTheme="minorHAnsi" w:cstheme="minorHAnsi"/>
          <w:color w:val="222222"/>
          <w:sz w:val="22"/>
          <w:szCs w:val="22"/>
        </w:rPr>
        <w:t>.</w:t>
      </w:r>
    </w:p>
    <w:p w14:paraId="0DCB6901" w14:textId="77777777" w:rsidR="005922D7" w:rsidRPr="005922D7" w:rsidRDefault="005922D7" w:rsidP="005922D7">
      <w:pPr>
        <w:pStyle w:val="Normalcentr"/>
        <w:pBdr>
          <w:top w:val="none" w:sz="0" w:space="0" w:color="auto"/>
          <w:left w:val="none" w:sz="0" w:space="0" w:color="auto"/>
          <w:bottom w:val="none" w:sz="0" w:space="0" w:color="auto"/>
          <w:right w:val="none" w:sz="0" w:space="0" w:color="auto"/>
        </w:pBdr>
        <w:tabs>
          <w:tab w:val="num" w:pos="360"/>
          <w:tab w:val="left" w:pos="9000"/>
        </w:tabs>
        <w:ind w:left="0" w:right="0"/>
        <w:rPr>
          <w:rFonts w:asciiTheme="minorHAnsi" w:hAnsiTheme="minorHAnsi" w:cstheme="minorHAnsi"/>
          <w:b w:val="0"/>
          <w:color w:val="2F5496"/>
          <w:sz w:val="22"/>
          <w:szCs w:val="22"/>
        </w:rPr>
      </w:pPr>
    </w:p>
    <w:p w14:paraId="4F8813AB" w14:textId="77777777" w:rsidR="00CF6790" w:rsidRPr="005922D7" w:rsidRDefault="00CF6790" w:rsidP="005922D7">
      <w:pPr>
        <w:pStyle w:val="Normalcentr"/>
        <w:pBdr>
          <w:top w:val="none" w:sz="0" w:space="0" w:color="auto"/>
          <w:left w:val="none" w:sz="0" w:space="0" w:color="auto"/>
          <w:bottom w:val="none" w:sz="0" w:space="0" w:color="auto"/>
          <w:right w:val="none" w:sz="0" w:space="0" w:color="auto"/>
        </w:pBdr>
        <w:tabs>
          <w:tab w:val="left" w:pos="9000"/>
        </w:tabs>
        <w:ind w:left="0" w:right="0"/>
        <w:rPr>
          <w:rFonts w:asciiTheme="minorHAnsi" w:hAnsiTheme="minorHAnsi" w:cstheme="minorHAnsi"/>
          <w:color w:val="222222"/>
          <w:sz w:val="22"/>
          <w:szCs w:val="22"/>
        </w:rPr>
      </w:pPr>
    </w:p>
    <w:p w14:paraId="32676BD3" w14:textId="77777777" w:rsidR="00CF6790" w:rsidRPr="0008256A" w:rsidRDefault="00CF6790" w:rsidP="0008256A">
      <w:pPr>
        <w:shd w:val="clear" w:color="auto" w:fill="FFFFFF"/>
        <w:spacing w:before="0"/>
        <w:ind w:firstLine="0"/>
        <w:rPr>
          <w:rFonts w:asciiTheme="minorHAnsi" w:hAnsiTheme="minorHAnsi" w:cstheme="minorHAnsi"/>
          <w:color w:val="222222"/>
        </w:rPr>
      </w:pPr>
    </w:p>
    <w:sectPr w:rsidR="00CF6790" w:rsidRPr="0008256A" w:rsidSect="0053249A">
      <w:headerReference w:type="even" r:id="rId23"/>
      <w:footerReference w:type="even" r:id="rId24"/>
      <w:footerReference w:type="default" r:id="rId25"/>
      <w:headerReference w:type="first" r:id="rId26"/>
      <w:footerReference w:type="first" r:id="rId27"/>
      <w:pgSz w:w="11906" w:h="16838" w:code="9"/>
      <w:pgMar w:top="1417" w:right="1417" w:bottom="1417" w:left="1417" w:header="709" w:footer="709"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45F450" w14:textId="77777777" w:rsidR="006354E9" w:rsidRDefault="006354E9">
      <w:r>
        <w:separator/>
      </w:r>
    </w:p>
  </w:endnote>
  <w:endnote w:type="continuationSeparator" w:id="0">
    <w:p w14:paraId="6E8DA49E" w14:textId="77777777" w:rsidR="006354E9" w:rsidRDefault="006354E9">
      <w:r>
        <w:continuationSeparator/>
      </w:r>
    </w:p>
  </w:endnote>
  <w:endnote w:type="continuationNotice" w:id="1">
    <w:p w14:paraId="2407075A" w14:textId="77777777" w:rsidR="006354E9" w:rsidRDefault="006354E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badi MT Condensed Extra Bold">
    <w:panose1 w:val="020B0A060301010101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Mangal">
    <w:panose1 w:val="02040503050203030202"/>
    <w:charset w:val="00"/>
    <w:family w:val="auto"/>
    <w:pitch w:val="variable"/>
    <w:sig w:usb0="00008003" w:usb1="00000000" w:usb2="00000000" w:usb3="00000000" w:csb0="00000001" w:csb1="00000000"/>
  </w:font>
  <w:font w:name="Liberation Serif">
    <w:altName w:val="Times New Roman"/>
    <w:charset w:val="00"/>
    <w:family w:val="roman"/>
    <w:pitch w:val="variable"/>
  </w:font>
  <w:font w:name="SimSun">
    <w:panose1 w:val="02010600030101010101"/>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3698C" w14:textId="77777777" w:rsidR="00AA1B2B" w:rsidRDefault="00AA1B2B" w:rsidP="007C7820">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5E24F6A0" w14:textId="77777777" w:rsidR="00AA1B2B" w:rsidRDefault="00AA1B2B">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BCBE7" w14:textId="77777777" w:rsidR="00AA1B2B" w:rsidRDefault="00AA1B2B" w:rsidP="00016BE2">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D059D6">
      <w:rPr>
        <w:rStyle w:val="Numrodepage"/>
        <w:noProof/>
      </w:rPr>
      <w:t>9</w:t>
    </w:r>
    <w:r>
      <w:rPr>
        <w:rStyle w:val="Numrodepage"/>
      </w:rPr>
      <w:fldChar w:fldCharType="end"/>
    </w:r>
  </w:p>
  <w:p w14:paraId="3B4A1BC9" w14:textId="77777777" w:rsidR="00AA1B2B" w:rsidRDefault="00AA1B2B">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71CD3" w14:textId="77777777" w:rsidR="00AA1B2B" w:rsidRPr="00497B49" w:rsidRDefault="00AA1B2B" w:rsidP="00BA63C6">
    <w:pPr>
      <w:pStyle w:val="Pieddepage"/>
      <w:tabs>
        <w:tab w:val="clear" w:pos="4536"/>
        <w:tab w:val="clear" w:pos="9072"/>
        <w:tab w:val="left" w:pos="2940"/>
      </w:tabs>
      <w:rPr>
        <w:rFonts w:ascii="Calibri" w:hAnsi="Calibri" w:cs="Calibri"/>
        <w:b/>
        <w:color w:val="2F5496"/>
        <w:sz w:val="22"/>
        <w:szCs w:val="22"/>
      </w:rPr>
    </w:pPr>
    <w:r>
      <w:rPr>
        <w:rFonts w:ascii="Calibri" w:hAnsi="Calibri" w:cs="Calibri"/>
        <w:b/>
        <w:color w:val="2F5496"/>
        <w:sz w:val="22"/>
        <w:szCs w:val="22"/>
      </w:rPr>
      <w:t>V</w:t>
    </w:r>
    <w:r w:rsidR="005C7A78">
      <w:rPr>
        <w:rFonts w:ascii="Calibri" w:hAnsi="Calibri" w:cs="Calibri"/>
        <w:b/>
        <w:color w:val="2F5496"/>
        <w:sz w:val="22"/>
        <w:szCs w:val="22"/>
      </w:rPr>
      <w:t>ersion au 17</w:t>
    </w:r>
    <w:r>
      <w:rPr>
        <w:rFonts w:ascii="Calibri" w:hAnsi="Calibri" w:cs="Calibri"/>
        <w:b/>
        <w:color w:val="2F5496"/>
        <w:sz w:val="22"/>
        <w:szCs w:val="22"/>
      </w:rPr>
      <w:t xml:space="preserve"> nov. 2018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6BD734" w14:textId="77777777" w:rsidR="006354E9" w:rsidRDefault="006354E9">
      <w:r>
        <w:separator/>
      </w:r>
    </w:p>
  </w:footnote>
  <w:footnote w:type="continuationSeparator" w:id="0">
    <w:p w14:paraId="564D04C0" w14:textId="77777777" w:rsidR="006354E9" w:rsidRDefault="006354E9">
      <w:r>
        <w:continuationSeparator/>
      </w:r>
    </w:p>
  </w:footnote>
  <w:footnote w:type="continuationNotice" w:id="1">
    <w:p w14:paraId="40540485" w14:textId="77777777" w:rsidR="006354E9" w:rsidRDefault="006354E9">
      <w:pPr>
        <w:spacing w:before="0"/>
      </w:pPr>
    </w:p>
  </w:footnote>
  <w:footnote w:id="2">
    <w:p w14:paraId="35299469" w14:textId="77777777" w:rsidR="00AA1B2B" w:rsidRDefault="00AA1B2B">
      <w:pPr>
        <w:pStyle w:val="Notedebasdepage"/>
      </w:pPr>
      <w:r>
        <w:rPr>
          <w:rStyle w:val="Appelnotedebasdep"/>
        </w:rPr>
        <w:footnoteRef/>
      </w:r>
      <w:r>
        <w:t xml:space="preserve"> Le </w:t>
      </w:r>
      <w:r w:rsidRPr="00754EFF">
        <w:t xml:space="preserve">site </w:t>
      </w:r>
      <w:r>
        <w:t xml:space="preserve">de l’association mérite d’être visité, </w:t>
      </w:r>
      <w:hyperlink r:id="rId1" w:history="1">
        <w:r w:rsidRPr="00410DFD">
          <w:rPr>
            <w:rStyle w:val="Lienhypertexte"/>
          </w:rPr>
          <w:t>www.cannes–aero–patrimoine.net/</w:t>
        </w:r>
      </w:hyperlink>
      <w:r>
        <w:t xml:space="preserve"> !</w:t>
      </w:r>
    </w:p>
  </w:footnote>
  <w:footnote w:id="3">
    <w:p w14:paraId="172F6201" w14:textId="77777777" w:rsidR="00AA1B2B" w:rsidRPr="000165E1" w:rsidRDefault="00AA1B2B" w:rsidP="000165E1">
      <w:pPr>
        <w:pStyle w:val="Normalcentr"/>
        <w:pBdr>
          <w:top w:val="none" w:sz="0" w:space="0" w:color="auto"/>
          <w:left w:val="none" w:sz="0" w:space="0" w:color="auto"/>
          <w:bottom w:val="none" w:sz="0" w:space="0" w:color="auto"/>
          <w:right w:val="none" w:sz="0" w:space="0" w:color="auto"/>
        </w:pBdr>
        <w:tabs>
          <w:tab w:val="num" w:pos="360"/>
          <w:tab w:val="left" w:pos="9000"/>
        </w:tabs>
        <w:ind w:left="0" w:right="0"/>
        <w:jc w:val="left"/>
        <w:rPr>
          <w:rFonts w:asciiTheme="minorHAnsi" w:hAnsiTheme="minorHAnsi" w:cstheme="minorHAnsi"/>
          <w:b w:val="0"/>
          <w:color w:val="2F5496"/>
          <w:sz w:val="22"/>
          <w:szCs w:val="22"/>
        </w:rPr>
      </w:pPr>
      <w:r w:rsidRPr="000165E1">
        <w:rPr>
          <w:rStyle w:val="Appelnotedebasdep"/>
          <w:rFonts w:asciiTheme="minorHAnsi" w:hAnsiTheme="minorHAnsi" w:cstheme="minorHAnsi"/>
          <w:sz w:val="22"/>
          <w:szCs w:val="22"/>
        </w:rPr>
        <w:footnoteRef/>
      </w:r>
      <w:r w:rsidRPr="000165E1">
        <w:rPr>
          <w:rFonts w:asciiTheme="minorHAnsi" w:hAnsiTheme="minorHAnsi" w:cstheme="minorHAnsi"/>
          <w:sz w:val="22"/>
          <w:szCs w:val="22"/>
        </w:rPr>
        <w:t xml:space="preserve"> </w:t>
      </w:r>
      <w:r w:rsidRPr="000165E1">
        <w:rPr>
          <w:rFonts w:asciiTheme="minorHAnsi" w:hAnsiTheme="minorHAnsi" w:cstheme="minorHAnsi"/>
          <w:b w:val="0"/>
          <w:sz w:val="22"/>
          <w:szCs w:val="22"/>
        </w:rPr>
        <w:t>www.heulier.eu</w:t>
      </w:r>
      <w:r w:rsidRPr="000165E1">
        <w:rPr>
          <w:rFonts w:asciiTheme="minorHAnsi" w:hAnsiTheme="minorHAnsi" w:cstheme="minorHAnsi"/>
          <w:sz w:val="22"/>
          <w:szCs w:val="22"/>
        </w:rPr>
        <w:t xml:space="preserve"> </w:t>
      </w:r>
    </w:p>
    <w:p w14:paraId="0FCF7C62" w14:textId="77777777" w:rsidR="00AA1B2B" w:rsidRDefault="00AA1B2B">
      <w:pPr>
        <w:pStyle w:val="Notedebasdepage"/>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4D349" w14:textId="77777777" w:rsidR="00AA1B2B" w:rsidRPr="0007082B" w:rsidRDefault="00AA1B2B" w:rsidP="0089654B">
    <w:pPr>
      <w:pStyle w:val="Normalcentr"/>
      <w:pBdr>
        <w:top w:val="none" w:sz="0" w:space="0" w:color="auto"/>
        <w:left w:val="none" w:sz="0" w:space="0" w:color="auto"/>
        <w:bottom w:val="none" w:sz="0" w:space="0" w:color="auto"/>
        <w:right w:val="none" w:sz="0" w:space="0" w:color="auto"/>
      </w:pBdr>
      <w:tabs>
        <w:tab w:val="left" w:pos="3240"/>
        <w:tab w:val="right" w:pos="8998"/>
      </w:tabs>
      <w:ind w:left="0" w:right="74" w:hanging="540"/>
      <w:jc w:val="right"/>
      <w:outlineLvl w:val="1"/>
      <w:rPr>
        <w:rFonts w:ascii="Verdana" w:hAnsi="Verdana"/>
        <w:i/>
        <w:color w:val="FFFFFF"/>
        <w:sz w:val="36"/>
        <w:szCs w:val="36"/>
        <w:highlight w:val="darkCyan"/>
      </w:rPr>
    </w:pPr>
    <w:r>
      <w:rPr>
        <w:noProof/>
      </w:rPr>
      <w:drawing>
        <wp:anchor distT="0" distB="0" distL="114300" distR="114300" simplePos="0" relativeHeight="251656704" behindDoc="0" locked="0" layoutInCell="1" allowOverlap="1" wp14:anchorId="4196D224" wp14:editId="52087EA7">
          <wp:simplePos x="0" y="0"/>
          <wp:positionH relativeFrom="margin">
            <wp:posOffset>-310515</wp:posOffset>
          </wp:positionH>
          <wp:positionV relativeFrom="margin">
            <wp:posOffset>-1077595</wp:posOffset>
          </wp:positionV>
          <wp:extent cx="2265045" cy="809625"/>
          <wp:effectExtent l="0" t="0" r="1905" b="9525"/>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504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82B">
      <w:rPr>
        <w:rFonts w:ascii="Verdana" w:hAnsi="Verdana"/>
        <w:i/>
        <w:color w:val="FFFFFF"/>
        <w:sz w:val="36"/>
        <w:szCs w:val="36"/>
        <w:highlight w:val="darkCyan"/>
      </w:rPr>
      <w:t xml:space="preserve">L’A3 RAYONNE EN CORSE </w:t>
    </w:r>
  </w:p>
  <w:p w14:paraId="58EA7999" w14:textId="77777777" w:rsidR="00AA1B2B" w:rsidRDefault="00AA1B2B" w:rsidP="0089654B">
    <w:pPr>
      <w:tabs>
        <w:tab w:val="center" w:pos="5529"/>
        <w:tab w:val="right" w:pos="10206"/>
      </w:tabs>
      <w:spacing w:before="0"/>
      <w:ind w:firstLine="0"/>
      <w:jc w:val="right"/>
    </w:pPr>
  </w:p>
  <w:p w14:paraId="3647D9DE" w14:textId="77777777" w:rsidR="00AA1B2B" w:rsidRPr="0007082B" w:rsidRDefault="00AA1B2B" w:rsidP="0089654B">
    <w:pPr>
      <w:pStyle w:val="Normalcentr"/>
      <w:pBdr>
        <w:top w:val="none" w:sz="0" w:space="0" w:color="auto"/>
        <w:left w:val="none" w:sz="0" w:space="0" w:color="auto"/>
        <w:bottom w:val="none" w:sz="0" w:space="0" w:color="auto"/>
        <w:right w:val="none" w:sz="0" w:space="0" w:color="auto"/>
      </w:pBdr>
      <w:tabs>
        <w:tab w:val="left" w:pos="9000"/>
      </w:tabs>
      <w:ind w:left="0" w:right="74" w:hanging="540"/>
      <w:jc w:val="right"/>
      <w:outlineLvl w:val="1"/>
      <w:rPr>
        <w:rFonts w:ascii="Verdana" w:hAnsi="Verdana"/>
        <w:color w:val="FFFFFF"/>
        <w:sz w:val="32"/>
        <w:szCs w:val="32"/>
      </w:rPr>
    </w:pPr>
    <w:r>
      <w:rPr>
        <w:rFonts w:ascii="Verdana" w:hAnsi="Verdana"/>
        <w:color w:val="FFFFFF"/>
        <w:sz w:val="32"/>
        <w:szCs w:val="32"/>
        <w:highlight w:val="darkCyan"/>
      </w:rPr>
      <w:t>Journées « </w:t>
    </w:r>
    <w:r w:rsidRPr="0089654B">
      <w:rPr>
        <w:rFonts w:ascii="Verdana" w:hAnsi="Verdana"/>
        <w:i/>
        <w:color w:val="FFFFFF"/>
        <w:sz w:val="32"/>
        <w:szCs w:val="32"/>
        <w:highlight w:val="darkCyan"/>
      </w:rPr>
      <w:t>découverte </w:t>
    </w:r>
    <w:r>
      <w:rPr>
        <w:rFonts w:ascii="Verdana" w:hAnsi="Verdana"/>
        <w:color w:val="FFFFFF"/>
        <w:sz w:val="32"/>
        <w:szCs w:val="32"/>
        <w:highlight w:val="darkCyan"/>
      </w:rPr>
      <w:t xml:space="preserve">» </w:t>
    </w:r>
    <w:r w:rsidRPr="0007082B">
      <w:rPr>
        <w:rFonts w:ascii="Verdana" w:hAnsi="Verdana"/>
        <w:color w:val="FFFFFF"/>
        <w:sz w:val="32"/>
        <w:szCs w:val="32"/>
        <w:highlight w:val="darkCyan"/>
      </w:rPr>
      <w:t>2017</w:t>
    </w:r>
  </w:p>
  <w:p w14:paraId="7D7DFA14" w14:textId="77777777" w:rsidR="00AA1B2B" w:rsidRDefault="00AA1B2B" w:rsidP="00EA1749">
    <w:pPr>
      <w:pStyle w:val="En-tte"/>
      <w:ind w:firstLine="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FDC8E" w14:textId="77777777" w:rsidR="008D6C78" w:rsidRDefault="00AA1B2B" w:rsidP="008D6C78">
    <w:pPr>
      <w:pStyle w:val="Normalcentr"/>
      <w:pBdr>
        <w:top w:val="none" w:sz="0" w:space="0" w:color="auto"/>
        <w:left w:val="none" w:sz="0" w:space="0" w:color="auto"/>
        <w:bottom w:val="none" w:sz="0" w:space="0" w:color="auto"/>
        <w:right w:val="none" w:sz="0" w:space="0" w:color="auto"/>
      </w:pBdr>
      <w:tabs>
        <w:tab w:val="left" w:pos="9000"/>
      </w:tabs>
      <w:ind w:left="0" w:right="74"/>
      <w:jc w:val="center"/>
      <w:outlineLvl w:val="1"/>
      <w:rPr>
        <w:rFonts w:asciiTheme="minorHAnsi" w:hAnsiTheme="minorHAnsi" w:cstheme="minorHAnsi"/>
        <w:color w:val="1F4E79" w:themeColor="accent1" w:themeShade="80"/>
        <w:sz w:val="22"/>
        <w:szCs w:val="22"/>
      </w:rPr>
    </w:pPr>
    <w:r w:rsidRPr="00B828FD">
      <w:rPr>
        <w:rFonts w:asciiTheme="minorHAnsi" w:hAnsiTheme="minorHAnsi" w:cstheme="minorHAnsi"/>
        <w:color w:val="1F4E79" w:themeColor="accent1" w:themeShade="80"/>
        <w:sz w:val="22"/>
        <w:szCs w:val="22"/>
      </w:rPr>
      <w:t>Rencontres scientifiques</w:t>
    </w:r>
    <w:r w:rsidRPr="00B828FD">
      <w:rPr>
        <w:rFonts w:asciiTheme="minorHAnsi" w:hAnsiTheme="minorHAnsi" w:cstheme="minorHAnsi"/>
        <w:i/>
        <w:color w:val="1F4E79" w:themeColor="accent1" w:themeShade="80"/>
        <w:sz w:val="22"/>
        <w:szCs w:val="22"/>
      </w:rPr>
      <w:t> </w:t>
    </w:r>
    <w:r w:rsidRPr="00B828FD">
      <w:rPr>
        <w:rFonts w:asciiTheme="minorHAnsi" w:hAnsiTheme="minorHAnsi" w:cstheme="minorHAnsi"/>
        <w:color w:val="1F4E79" w:themeColor="accent1" w:themeShade="80"/>
        <w:sz w:val="22"/>
        <w:szCs w:val="22"/>
      </w:rPr>
      <w:t xml:space="preserve">et culturelles </w:t>
    </w:r>
    <w:r>
      <w:rPr>
        <w:rFonts w:asciiTheme="minorHAnsi" w:hAnsiTheme="minorHAnsi" w:cstheme="minorHAnsi"/>
        <w:color w:val="1F4E79" w:themeColor="accent1" w:themeShade="80"/>
        <w:sz w:val="22"/>
        <w:szCs w:val="22"/>
      </w:rPr>
      <w:t xml:space="preserve">Rayonnement du CNRS </w:t>
    </w:r>
    <w:r w:rsidR="008D6C78">
      <w:rPr>
        <w:rFonts w:asciiTheme="minorHAnsi" w:hAnsiTheme="minorHAnsi" w:cstheme="minorHAnsi"/>
        <w:color w:val="1F4E79" w:themeColor="accent1" w:themeShade="80"/>
        <w:sz w:val="22"/>
        <w:szCs w:val="22"/>
      </w:rPr>
      <w:t>2018</w:t>
    </w:r>
  </w:p>
  <w:p w14:paraId="0FFD1466" w14:textId="77777777" w:rsidR="00AA1B2B" w:rsidRDefault="00AA1B2B" w:rsidP="008D6C78">
    <w:pPr>
      <w:pStyle w:val="Normalcentr"/>
      <w:pBdr>
        <w:top w:val="none" w:sz="0" w:space="0" w:color="auto"/>
        <w:left w:val="none" w:sz="0" w:space="0" w:color="auto"/>
        <w:bottom w:val="none" w:sz="0" w:space="0" w:color="auto"/>
        <w:right w:val="none" w:sz="0" w:space="0" w:color="auto"/>
      </w:pBdr>
      <w:tabs>
        <w:tab w:val="left" w:pos="9000"/>
      </w:tabs>
      <w:ind w:left="0" w:right="74"/>
      <w:jc w:val="center"/>
      <w:outlineLvl w:val="1"/>
      <w:rPr>
        <w:rFonts w:asciiTheme="minorHAnsi" w:hAnsiTheme="minorHAnsi" w:cstheme="minorHAnsi"/>
        <w:color w:val="1F4E79" w:themeColor="accent1" w:themeShade="80"/>
        <w:sz w:val="22"/>
        <w:szCs w:val="22"/>
      </w:rPr>
    </w:pPr>
    <w:r w:rsidRPr="00B828FD">
      <w:rPr>
        <w:rFonts w:asciiTheme="minorHAnsi" w:hAnsiTheme="minorHAnsi" w:cstheme="minorHAnsi"/>
        <w:color w:val="1F4E79" w:themeColor="accent1" w:themeShade="80"/>
        <w:sz w:val="22"/>
        <w:szCs w:val="22"/>
      </w:rPr>
      <w:t xml:space="preserve">« </w:t>
    </w:r>
    <w:r w:rsidRPr="0093468E">
      <w:rPr>
        <w:rFonts w:asciiTheme="minorHAnsi" w:hAnsiTheme="minorHAnsi" w:cstheme="minorHAnsi"/>
        <w:i/>
        <w:color w:val="1F4E79" w:themeColor="accent1" w:themeShade="80"/>
        <w:sz w:val="22"/>
        <w:szCs w:val="22"/>
      </w:rPr>
      <w:t>L’A3 RAYONNE EN ALPES MARITIMES</w:t>
    </w:r>
    <w:r w:rsidRPr="00B828FD">
      <w:rPr>
        <w:rFonts w:asciiTheme="minorHAnsi" w:hAnsiTheme="minorHAnsi" w:cstheme="minorHAnsi"/>
        <w:color w:val="1F4E79" w:themeColor="accent1" w:themeShade="80"/>
        <w:sz w:val="22"/>
        <w:szCs w:val="22"/>
      </w:rPr>
      <w:t xml:space="preserve"> »</w:t>
    </w:r>
  </w:p>
  <w:p w14:paraId="7B04343D" w14:textId="77777777" w:rsidR="008D6C78" w:rsidRPr="007A637C" w:rsidRDefault="008D6C78" w:rsidP="00B828FD">
    <w:pPr>
      <w:pStyle w:val="Normalcentr"/>
      <w:pBdr>
        <w:top w:val="none" w:sz="0" w:space="0" w:color="auto"/>
        <w:left w:val="none" w:sz="0" w:space="0" w:color="auto"/>
        <w:bottom w:val="none" w:sz="0" w:space="0" w:color="auto"/>
        <w:right w:val="none" w:sz="0" w:space="0" w:color="auto"/>
      </w:pBdr>
      <w:tabs>
        <w:tab w:val="left" w:pos="9000"/>
      </w:tabs>
      <w:ind w:left="0" w:right="74"/>
      <w:outlineLvl w:val="1"/>
      <w:rPr>
        <w:rFonts w:ascii="Verdana" w:hAnsi="Verdana"/>
        <w:color w:val="FFFFFF"/>
        <w:sz w:val="22"/>
        <w:szCs w:val="22"/>
      </w:rPr>
    </w:pPr>
    <w:r w:rsidRPr="00B828FD">
      <w:rPr>
        <w:rFonts w:asciiTheme="minorHAnsi" w:hAnsiTheme="minorHAnsi" w:cstheme="minorHAnsi"/>
        <w:noProof/>
        <w:sz w:val="22"/>
        <w:szCs w:val="22"/>
      </w:rPr>
      <mc:AlternateContent>
        <mc:Choice Requires="wps">
          <w:drawing>
            <wp:anchor distT="45720" distB="45720" distL="114300" distR="114300" simplePos="0" relativeHeight="251657728" behindDoc="0" locked="0" layoutInCell="1" allowOverlap="1" wp14:anchorId="2AEFA2C3" wp14:editId="4643E15D">
              <wp:simplePos x="0" y="0"/>
              <wp:positionH relativeFrom="column">
                <wp:posOffset>-709295</wp:posOffset>
              </wp:positionH>
              <wp:positionV relativeFrom="paragraph">
                <wp:posOffset>154940</wp:posOffset>
              </wp:positionV>
              <wp:extent cx="2552065" cy="353695"/>
              <wp:effectExtent l="0" t="0" r="635" b="8255"/>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499DB" w14:textId="77777777" w:rsidR="00AA1B2B" w:rsidRPr="00B828FD" w:rsidRDefault="00AA1B2B" w:rsidP="008D6C78">
                          <w:pPr>
                            <w:spacing w:before="0"/>
                            <w:ind w:firstLine="0"/>
                            <w:rPr>
                              <w:rFonts w:asciiTheme="minorHAnsi" w:hAnsiTheme="minorHAnsi" w:cstheme="minorHAnsi"/>
                              <w:b/>
                              <w:color w:val="2E74B5"/>
                              <w:sz w:val="20"/>
                              <w:szCs w:val="20"/>
                            </w:rPr>
                          </w:pPr>
                          <w:r w:rsidRPr="00B828FD">
                            <w:rPr>
                              <w:rFonts w:asciiTheme="minorHAnsi" w:hAnsiTheme="minorHAnsi" w:cstheme="minorHAnsi"/>
                              <w:b/>
                              <w:color w:val="2E74B5"/>
                              <w:sz w:val="20"/>
                              <w:szCs w:val="20"/>
                            </w:rPr>
                            <w:t>Secrétariat général/ Région Alpes-Maritimes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55.85pt;margin-top:12.2pt;width:200.95pt;height:27.8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" stroked="f">
              <v:textbox>
                <w:txbxContent>
                  <w:p w:rsidR="00AA1B2B" w:rsidRPr="00B828FD" w:rsidRDefault="00AA1B2B" w:rsidP="008D6C78">
                    <w:pPr>
                      <w:spacing w:before="0"/>
                      <w:ind w:firstLine="0"/>
                      <w:rPr>
                        <w:rFonts w:asciiTheme="minorHAnsi" w:hAnsiTheme="minorHAnsi" w:cstheme="minorHAnsi"/>
                        <w:b/>
                        <w:color w:val="2E74B5"/>
                        <w:sz w:val="20"/>
                        <w:szCs w:val="20"/>
                      </w:rPr>
                    </w:pPr>
                    <w:r w:rsidRPr="00B828FD">
                      <w:rPr>
                        <w:rFonts w:asciiTheme="minorHAnsi" w:hAnsiTheme="minorHAnsi" w:cstheme="minorHAnsi"/>
                        <w:b/>
                        <w:color w:val="2E74B5"/>
                        <w:sz w:val="20"/>
                        <w:szCs w:val="20"/>
                      </w:rPr>
                      <w:t>Secrétariat général/ Région Alpes-Maritimes</w:t>
                    </w:r>
                  </w:p>
                </w:txbxContent>
              </v:textbox>
              <w10:wrap type="square"/>
            </v:shape>
          </w:pict>
        </mc:Fallback>
      </mc:AlternateContent>
    </w:r>
  </w:p>
  <w:p w14:paraId="6B550849" w14:textId="77777777" w:rsidR="00AA1B2B" w:rsidRPr="00F91BE1" w:rsidRDefault="00AA1B2B" w:rsidP="0007082B">
    <w:pPr>
      <w:pStyle w:val="Normalcentr"/>
      <w:pBdr>
        <w:top w:val="none" w:sz="0" w:space="0" w:color="auto"/>
        <w:left w:val="none" w:sz="0" w:space="0" w:color="auto"/>
        <w:bottom w:val="none" w:sz="0" w:space="0" w:color="auto"/>
        <w:right w:val="none" w:sz="0" w:space="0" w:color="auto"/>
      </w:pBdr>
      <w:tabs>
        <w:tab w:val="left" w:pos="9000"/>
      </w:tabs>
      <w:ind w:left="0" w:right="74" w:hanging="540"/>
      <w:jc w:val="center"/>
      <w:outlineLvl w:val="1"/>
      <w:rPr>
        <w:rFonts w:ascii="Verdana" w:hAnsi="Verdana"/>
        <w:color w:val="FFFFFF"/>
        <w:sz w:val="36"/>
        <w:szCs w:val="3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10.9pt;height:10.9pt" o:bullet="t">
        <v:imagedata r:id="rId1" o:title="Word Work File L_139502759"/>
      </v:shape>
    </w:pict>
  </w:numPicBullet>
  <w:abstractNum w:abstractNumId="0">
    <w:nsid w:val="FFFFFF82"/>
    <w:multiLevelType w:val="singleLevel"/>
    <w:tmpl w:val="7AF4639A"/>
    <w:lvl w:ilvl="0">
      <w:start w:val="1"/>
      <w:numFmt w:val="bullet"/>
      <w:pStyle w:val="Listepuces3"/>
      <w:lvlText w:val=""/>
      <w:lvlJc w:val="left"/>
      <w:pPr>
        <w:tabs>
          <w:tab w:val="num" w:pos="926"/>
        </w:tabs>
        <w:ind w:left="926" w:hanging="360"/>
      </w:pPr>
      <w:rPr>
        <w:rFonts w:ascii="Symbol" w:hAnsi="Symbol" w:hint="default"/>
      </w:rPr>
    </w:lvl>
  </w:abstractNum>
  <w:abstractNum w:abstractNumId="1">
    <w:nsid w:val="FFFFFF83"/>
    <w:multiLevelType w:val="singleLevel"/>
    <w:tmpl w:val="20A2706C"/>
    <w:lvl w:ilvl="0">
      <w:start w:val="1"/>
      <w:numFmt w:val="bullet"/>
      <w:pStyle w:val="Listepuces2"/>
      <w:lvlText w:val=""/>
      <w:lvlJc w:val="left"/>
      <w:pPr>
        <w:tabs>
          <w:tab w:val="num" w:pos="643"/>
        </w:tabs>
        <w:ind w:left="643" w:hanging="360"/>
      </w:pPr>
      <w:rPr>
        <w:rFonts w:ascii="Symbol" w:hAnsi="Symbol" w:hint="default"/>
      </w:rPr>
    </w:lvl>
  </w:abstractNum>
  <w:abstractNum w:abstractNumId="2">
    <w:nsid w:val="FFFFFF89"/>
    <w:multiLevelType w:val="singleLevel"/>
    <w:tmpl w:val="BBA89A2C"/>
    <w:lvl w:ilvl="0">
      <w:start w:val="1"/>
      <w:numFmt w:val="bullet"/>
      <w:pStyle w:val="Listepuces"/>
      <w:lvlText w:val=""/>
      <w:lvlJc w:val="left"/>
      <w:pPr>
        <w:tabs>
          <w:tab w:val="num" w:pos="360"/>
        </w:tabs>
        <w:ind w:left="360" w:hanging="360"/>
      </w:pPr>
      <w:rPr>
        <w:rFonts w:ascii="Symbol" w:hAnsi="Symbol" w:hint="default"/>
      </w:rPr>
    </w:lvl>
  </w:abstractNum>
  <w:abstractNum w:abstractNumId="3">
    <w:nsid w:val="05B63CD1"/>
    <w:multiLevelType w:val="hybridMultilevel"/>
    <w:tmpl w:val="07ACCFC2"/>
    <w:lvl w:ilvl="0" w:tplc="5FFCD028">
      <w:start w:val="39"/>
      <w:numFmt w:val="bullet"/>
      <w:lvlText w:val="-"/>
      <w:lvlJc w:val="left"/>
      <w:pPr>
        <w:tabs>
          <w:tab w:val="num" w:pos="720"/>
        </w:tabs>
        <w:ind w:left="720" w:hanging="360"/>
      </w:pPr>
      <w:rPr>
        <w:rFonts w:ascii="Verdana" w:eastAsia="Times New Roman" w:hAnsi="Verdana" w:cs="Verdan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6424FA9"/>
    <w:multiLevelType w:val="hybridMultilevel"/>
    <w:tmpl w:val="A91AC61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065C335D"/>
    <w:multiLevelType w:val="hybridMultilevel"/>
    <w:tmpl w:val="607E56EE"/>
    <w:lvl w:ilvl="0" w:tplc="040C000B">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
    <w:nsid w:val="09A6516B"/>
    <w:multiLevelType w:val="hybridMultilevel"/>
    <w:tmpl w:val="8F24E4FC"/>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0EDB1A2A"/>
    <w:multiLevelType w:val="hybridMultilevel"/>
    <w:tmpl w:val="C08E9C3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1625487C"/>
    <w:multiLevelType w:val="hybridMultilevel"/>
    <w:tmpl w:val="F89617A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17C21CAE"/>
    <w:multiLevelType w:val="hybridMultilevel"/>
    <w:tmpl w:val="F39060CE"/>
    <w:lvl w:ilvl="0" w:tplc="040C000B">
      <w:start w:val="1"/>
      <w:numFmt w:val="bullet"/>
      <w:lvlText w:val=""/>
      <w:lvlJc w:val="left"/>
      <w:pPr>
        <w:tabs>
          <w:tab w:val="num" w:pos="360"/>
        </w:tabs>
        <w:ind w:left="360" w:hanging="360"/>
      </w:pPr>
      <w:rPr>
        <w:rFonts w:ascii="Wingdings" w:hAnsi="Wingdings" w:hint="default"/>
      </w:rPr>
    </w:lvl>
    <w:lvl w:ilvl="1" w:tplc="040C0003">
      <w:start w:val="1"/>
      <w:numFmt w:val="bullet"/>
      <w:lvlText w:val="o"/>
      <w:lvlJc w:val="left"/>
      <w:pPr>
        <w:tabs>
          <w:tab w:val="num" w:pos="900"/>
        </w:tabs>
        <w:ind w:left="900" w:hanging="360"/>
      </w:pPr>
      <w:rPr>
        <w:rFonts w:ascii="Courier New" w:hAnsi="Courier New" w:cs="Courier New" w:hint="default"/>
      </w:rPr>
    </w:lvl>
    <w:lvl w:ilvl="2" w:tplc="040C0005" w:tentative="1">
      <w:start w:val="1"/>
      <w:numFmt w:val="bullet"/>
      <w:lvlText w:val=""/>
      <w:lvlJc w:val="left"/>
      <w:pPr>
        <w:tabs>
          <w:tab w:val="num" w:pos="1620"/>
        </w:tabs>
        <w:ind w:left="1620" w:hanging="360"/>
      </w:pPr>
      <w:rPr>
        <w:rFonts w:ascii="Wingdings" w:hAnsi="Wingdings" w:hint="default"/>
      </w:rPr>
    </w:lvl>
    <w:lvl w:ilvl="3" w:tplc="040C0001" w:tentative="1">
      <w:start w:val="1"/>
      <w:numFmt w:val="bullet"/>
      <w:lvlText w:val=""/>
      <w:lvlJc w:val="left"/>
      <w:pPr>
        <w:tabs>
          <w:tab w:val="num" w:pos="2340"/>
        </w:tabs>
        <w:ind w:left="2340" w:hanging="360"/>
      </w:pPr>
      <w:rPr>
        <w:rFonts w:ascii="Symbol" w:hAnsi="Symbol" w:hint="default"/>
      </w:rPr>
    </w:lvl>
    <w:lvl w:ilvl="4" w:tplc="040C0003" w:tentative="1">
      <w:start w:val="1"/>
      <w:numFmt w:val="bullet"/>
      <w:lvlText w:val="o"/>
      <w:lvlJc w:val="left"/>
      <w:pPr>
        <w:tabs>
          <w:tab w:val="num" w:pos="3060"/>
        </w:tabs>
        <w:ind w:left="3060" w:hanging="360"/>
      </w:pPr>
      <w:rPr>
        <w:rFonts w:ascii="Courier New" w:hAnsi="Courier New" w:cs="Courier New" w:hint="default"/>
      </w:rPr>
    </w:lvl>
    <w:lvl w:ilvl="5" w:tplc="040C0005" w:tentative="1">
      <w:start w:val="1"/>
      <w:numFmt w:val="bullet"/>
      <w:lvlText w:val=""/>
      <w:lvlJc w:val="left"/>
      <w:pPr>
        <w:tabs>
          <w:tab w:val="num" w:pos="3780"/>
        </w:tabs>
        <w:ind w:left="3780" w:hanging="360"/>
      </w:pPr>
      <w:rPr>
        <w:rFonts w:ascii="Wingdings" w:hAnsi="Wingdings" w:hint="default"/>
      </w:rPr>
    </w:lvl>
    <w:lvl w:ilvl="6" w:tplc="040C0001" w:tentative="1">
      <w:start w:val="1"/>
      <w:numFmt w:val="bullet"/>
      <w:lvlText w:val=""/>
      <w:lvlJc w:val="left"/>
      <w:pPr>
        <w:tabs>
          <w:tab w:val="num" w:pos="4500"/>
        </w:tabs>
        <w:ind w:left="4500" w:hanging="360"/>
      </w:pPr>
      <w:rPr>
        <w:rFonts w:ascii="Symbol" w:hAnsi="Symbol" w:hint="default"/>
      </w:rPr>
    </w:lvl>
    <w:lvl w:ilvl="7" w:tplc="040C0003" w:tentative="1">
      <w:start w:val="1"/>
      <w:numFmt w:val="bullet"/>
      <w:lvlText w:val="o"/>
      <w:lvlJc w:val="left"/>
      <w:pPr>
        <w:tabs>
          <w:tab w:val="num" w:pos="5220"/>
        </w:tabs>
        <w:ind w:left="5220" w:hanging="360"/>
      </w:pPr>
      <w:rPr>
        <w:rFonts w:ascii="Courier New" w:hAnsi="Courier New" w:cs="Courier New" w:hint="default"/>
      </w:rPr>
    </w:lvl>
    <w:lvl w:ilvl="8" w:tplc="040C0005" w:tentative="1">
      <w:start w:val="1"/>
      <w:numFmt w:val="bullet"/>
      <w:lvlText w:val=""/>
      <w:lvlJc w:val="left"/>
      <w:pPr>
        <w:tabs>
          <w:tab w:val="num" w:pos="5940"/>
        </w:tabs>
        <w:ind w:left="5940" w:hanging="360"/>
      </w:pPr>
      <w:rPr>
        <w:rFonts w:ascii="Wingdings" w:hAnsi="Wingdings" w:hint="default"/>
      </w:rPr>
    </w:lvl>
  </w:abstractNum>
  <w:abstractNum w:abstractNumId="10">
    <w:nsid w:val="1CC73A24"/>
    <w:multiLevelType w:val="hybridMultilevel"/>
    <w:tmpl w:val="7F3A55B8"/>
    <w:lvl w:ilvl="0" w:tplc="040C0001">
      <w:start w:val="1"/>
      <w:numFmt w:val="bullet"/>
      <w:lvlText w:val=""/>
      <w:lvlJc w:val="left"/>
      <w:pPr>
        <w:ind w:left="180" w:hanging="360"/>
      </w:pPr>
      <w:rPr>
        <w:rFonts w:ascii="Symbol" w:hAnsi="Symbol" w:hint="default"/>
      </w:rPr>
    </w:lvl>
    <w:lvl w:ilvl="1" w:tplc="040C0003" w:tentative="1">
      <w:start w:val="1"/>
      <w:numFmt w:val="bullet"/>
      <w:lvlText w:val="o"/>
      <w:lvlJc w:val="left"/>
      <w:pPr>
        <w:ind w:left="900" w:hanging="360"/>
      </w:pPr>
      <w:rPr>
        <w:rFonts w:ascii="Courier New" w:hAnsi="Courier New" w:cs="Courier New" w:hint="default"/>
      </w:rPr>
    </w:lvl>
    <w:lvl w:ilvl="2" w:tplc="040C0005" w:tentative="1">
      <w:start w:val="1"/>
      <w:numFmt w:val="bullet"/>
      <w:lvlText w:val=""/>
      <w:lvlJc w:val="left"/>
      <w:pPr>
        <w:ind w:left="1620" w:hanging="360"/>
      </w:pPr>
      <w:rPr>
        <w:rFonts w:ascii="Wingdings" w:hAnsi="Wingdings" w:hint="default"/>
      </w:rPr>
    </w:lvl>
    <w:lvl w:ilvl="3" w:tplc="040C0001" w:tentative="1">
      <w:start w:val="1"/>
      <w:numFmt w:val="bullet"/>
      <w:lvlText w:val=""/>
      <w:lvlJc w:val="left"/>
      <w:pPr>
        <w:ind w:left="2340" w:hanging="360"/>
      </w:pPr>
      <w:rPr>
        <w:rFonts w:ascii="Symbol" w:hAnsi="Symbol" w:hint="default"/>
      </w:rPr>
    </w:lvl>
    <w:lvl w:ilvl="4" w:tplc="040C0003" w:tentative="1">
      <w:start w:val="1"/>
      <w:numFmt w:val="bullet"/>
      <w:lvlText w:val="o"/>
      <w:lvlJc w:val="left"/>
      <w:pPr>
        <w:ind w:left="3060" w:hanging="360"/>
      </w:pPr>
      <w:rPr>
        <w:rFonts w:ascii="Courier New" w:hAnsi="Courier New" w:cs="Courier New" w:hint="default"/>
      </w:rPr>
    </w:lvl>
    <w:lvl w:ilvl="5" w:tplc="040C0005" w:tentative="1">
      <w:start w:val="1"/>
      <w:numFmt w:val="bullet"/>
      <w:lvlText w:val=""/>
      <w:lvlJc w:val="left"/>
      <w:pPr>
        <w:ind w:left="3780" w:hanging="360"/>
      </w:pPr>
      <w:rPr>
        <w:rFonts w:ascii="Wingdings" w:hAnsi="Wingdings" w:hint="default"/>
      </w:rPr>
    </w:lvl>
    <w:lvl w:ilvl="6" w:tplc="040C0001" w:tentative="1">
      <w:start w:val="1"/>
      <w:numFmt w:val="bullet"/>
      <w:lvlText w:val=""/>
      <w:lvlJc w:val="left"/>
      <w:pPr>
        <w:ind w:left="4500" w:hanging="360"/>
      </w:pPr>
      <w:rPr>
        <w:rFonts w:ascii="Symbol" w:hAnsi="Symbol" w:hint="default"/>
      </w:rPr>
    </w:lvl>
    <w:lvl w:ilvl="7" w:tplc="040C0003" w:tentative="1">
      <w:start w:val="1"/>
      <w:numFmt w:val="bullet"/>
      <w:lvlText w:val="o"/>
      <w:lvlJc w:val="left"/>
      <w:pPr>
        <w:ind w:left="5220" w:hanging="360"/>
      </w:pPr>
      <w:rPr>
        <w:rFonts w:ascii="Courier New" w:hAnsi="Courier New" w:cs="Courier New" w:hint="default"/>
      </w:rPr>
    </w:lvl>
    <w:lvl w:ilvl="8" w:tplc="040C0005" w:tentative="1">
      <w:start w:val="1"/>
      <w:numFmt w:val="bullet"/>
      <w:lvlText w:val=""/>
      <w:lvlJc w:val="left"/>
      <w:pPr>
        <w:ind w:left="5940" w:hanging="360"/>
      </w:pPr>
      <w:rPr>
        <w:rFonts w:ascii="Wingdings" w:hAnsi="Wingdings" w:hint="default"/>
      </w:rPr>
    </w:lvl>
  </w:abstractNum>
  <w:abstractNum w:abstractNumId="11">
    <w:nsid w:val="1F330E79"/>
    <w:multiLevelType w:val="hybridMultilevel"/>
    <w:tmpl w:val="C0FE5130"/>
    <w:lvl w:ilvl="0" w:tplc="040C000B">
      <w:start w:val="1"/>
      <w:numFmt w:val="bullet"/>
      <w:lvlText w:val=""/>
      <w:lvlJc w:val="left"/>
      <w:pPr>
        <w:tabs>
          <w:tab w:val="num" w:pos="795"/>
        </w:tabs>
        <w:ind w:left="795" w:hanging="360"/>
      </w:pPr>
      <w:rPr>
        <w:rFonts w:ascii="Wingdings" w:hAnsi="Wingdings" w:hint="default"/>
      </w:rPr>
    </w:lvl>
    <w:lvl w:ilvl="1" w:tplc="040C0003" w:tentative="1">
      <w:start w:val="1"/>
      <w:numFmt w:val="bullet"/>
      <w:lvlText w:val="o"/>
      <w:lvlJc w:val="left"/>
      <w:pPr>
        <w:tabs>
          <w:tab w:val="num" w:pos="1515"/>
        </w:tabs>
        <w:ind w:left="1515" w:hanging="360"/>
      </w:pPr>
      <w:rPr>
        <w:rFonts w:ascii="Courier New" w:hAnsi="Courier New" w:cs="Courier New" w:hint="default"/>
      </w:rPr>
    </w:lvl>
    <w:lvl w:ilvl="2" w:tplc="040C0005" w:tentative="1">
      <w:start w:val="1"/>
      <w:numFmt w:val="bullet"/>
      <w:lvlText w:val=""/>
      <w:lvlJc w:val="left"/>
      <w:pPr>
        <w:tabs>
          <w:tab w:val="num" w:pos="2235"/>
        </w:tabs>
        <w:ind w:left="2235" w:hanging="360"/>
      </w:pPr>
      <w:rPr>
        <w:rFonts w:ascii="Wingdings" w:hAnsi="Wingdings" w:hint="default"/>
      </w:rPr>
    </w:lvl>
    <w:lvl w:ilvl="3" w:tplc="040C0001" w:tentative="1">
      <w:start w:val="1"/>
      <w:numFmt w:val="bullet"/>
      <w:lvlText w:val=""/>
      <w:lvlJc w:val="left"/>
      <w:pPr>
        <w:tabs>
          <w:tab w:val="num" w:pos="2955"/>
        </w:tabs>
        <w:ind w:left="2955" w:hanging="360"/>
      </w:pPr>
      <w:rPr>
        <w:rFonts w:ascii="Symbol" w:hAnsi="Symbol" w:hint="default"/>
      </w:rPr>
    </w:lvl>
    <w:lvl w:ilvl="4" w:tplc="040C0003" w:tentative="1">
      <w:start w:val="1"/>
      <w:numFmt w:val="bullet"/>
      <w:lvlText w:val="o"/>
      <w:lvlJc w:val="left"/>
      <w:pPr>
        <w:tabs>
          <w:tab w:val="num" w:pos="3675"/>
        </w:tabs>
        <w:ind w:left="3675" w:hanging="360"/>
      </w:pPr>
      <w:rPr>
        <w:rFonts w:ascii="Courier New" w:hAnsi="Courier New" w:cs="Courier New" w:hint="default"/>
      </w:rPr>
    </w:lvl>
    <w:lvl w:ilvl="5" w:tplc="040C0005" w:tentative="1">
      <w:start w:val="1"/>
      <w:numFmt w:val="bullet"/>
      <w:lvlText w:val=""/>
      <w:lvlJc w:val="left"/>
      <w:pPr>
        <w:tabs>
          <w:tab w:val="num" w:pos="4395"/>
        </w:tabs>
        <w:ind w:left="4395" w:hanging="360"/>
      </w:pPr>
      <w:rPr>
        <w:rFonts w:ascii="Wingdings" w:hAnsi="Wingdings" w:hint="default"/>
      </w:rPr>
    </w:lvl>
    <w:lvl w:ilvl="6" w:tplc="040C0001" w:tentative="1">
      <w:start w:val="1"/>
      <w:numFmt w:val="bullet"/>
      <w:lvlText w:val=""/>
      <w:lvlJc w:val="left"/>
      <w:pPr>
        <w:tabs>
          <w:tab w:val="num" w:pos="5115"/>
        </w:tabs>
        <w:ind w:left="5115" w:hanging="360"/>
      </w:pPr>
      <w:rPr>
        <w:rFonts w:ascii="Symbol" w:hAnsi="Symbol" w:hint="default"/>
      </w:rPr>
    </w:lvl>
    <w:lvl w:ilvl="7" w:tplc="040C0003" w:tentative="1">
      <w:start w:val="1"/>
      <w:numFmt w:val="bullet"/>
      <w:lvlText w:val="o"/>
      <w:lvlJc w:val="left"/>
      <w:pPr>
        <w:tabs>
          <w:tab w:val="num" w:pos="5835"/>
        </w:tabs>
        <w:ind w:left="5835" w:hanging="360"/>
      </w:pPr>
      <w:rPr>
        <w:rFonts w:ascii="Courier New" w:hAnsi="Courier New" w:cs="Courier New" w:hint="default"/>
      </w:rPr>
    </w:lvl>
    <w:lvl w:ilvl="8" w:tplc="040C0005" w:tentative="1">
      <w:start w:val="1"/>
      <w:numFmt w:val="bullet"/>
      <w:lvlText w:val=""/>
      <w:lvlJc w:val="left"/>
      <w:pPr>
        <w:tabs>
          <w:tab w:val="num" w:pos="6555"/>
        </w:tabs>
        <w:ind w:left="6555" w:hanging="360"/>
      </w:pPr>
      <w:rPr>
        <w:rFonts w:ascii="Wingdings" w:hAnsi="Wingdings" w:hint="default"/>
      </w:rPr>
    </w:lvl>
  </w:abstractNum>
  <w:abstractNum w:abstractNumId="12">
    <w:nsid w:val="1FB0687A"/>
    <w:multiLevelType w:val="multilevel"/>
    <w:tmpl w:val="AE0A4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4A43C8"/>
    <w:multiLevelType w:val="hybridMultilevel"/>
    <w:tmpl w:val="37ECA2C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243E058E"/>
    <w:multiLevelType w:val="hybridMultilevel"/>
    <w:tmpl w:val="9DCC4284"/>
    <w:lvl w:ilvl="0" w:tplc="B790A83C">
      <w:start w:val="13"/>
      <w:numFmt w:val="bullet"/>
      <w:lvlText w:val="-"/>
      <w:lvlJc w:val="left"/>
      <w:pPr>
        <w:tabs>
          <w:tab w:val="num" w:pos="360"/>
        </w:tabs>
        <w:ind w:left="360" w:hanging="360"/>
      </w:pPr>
      <w:rPr>
        <w:rFonts w:ascii="Verdana" w:eastAsia="Times New Roman" w:hAnsi="Verdana" w:cs="Verdana" w:hint="default"/>
        <w:b/>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5">
    <w:nsid w:val="276F7F43"/>
    <w:multiLevelType w:val="hybridMultilevel"/>
    <w:tmpl w:val="0310FAAC"/>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2CCD710E"/>
    <w:multiLevelType w:val="hybridMultilevel"/>
    <w:tmpl w:val="F9501A90"/>
    <w:lvl w:ilvl="0" w:tplc="040C000B">
      <w:start w:val="1"/>
      <w:numFmt w:val="bullet"/>
      <w:lvlText w:val=""/>
      <w:lvlJc w:val="left"/>
      <w:pPr>
        <w:tabs>
          <w:tab w:val="num" w:pos="180"/>
        </w:tabs>
        <w:ind w:left="180" w:hanging="360"/>
      </w:pPr>
      <w:rPr>
        <w:rFonts w:ascii="Wingdings" w:hAnsi="Wingdings" w:hint="default"/>
      </w:rPr>
    </w:lvl>
    <w:lvl w:ilvl="1" w:tplc="040C0003" w:tentative="1">
      <w:start w:val="1"/>
      <w:numFmt w:val="bullet"/>
      <w:lvlText w:val="o"/>
      <w:lvlJc w:val="left"/>
      <w:pPr>
        <w:tabs>
          <w:tab w:val="num" w:pos="900"/>
        </w:tabs>
        <w:ind w:left="900" w:hanging="360"/>
      </w:pPr>
      <w:rPr>
        <w:rFonts w:ascii="Courier New" w:hAnsi="Courier New" w:cs="Courier New" w:hint="default"/>
      </w:rPr>
    </w:lvl>
    <w:lvl w:ilvl="2" w:tplc="040C0005" w:tentative="1">
      <w:start w:val="1"/>
      <w:numFmt w:val="bullet"/>
      <w:lvlText w:val=""/>
      <w:lvlJc w:val="left"/>
      <w:pPr>
        <w:tabs>
          <w:tab w:val="num" w:pos="1620"/>
        </w:tabs>
        <w:ind w:left="1620" w:hanging="360"/>
      </w:pPr>
      <w:rPr>
        <w:rFonts w:ascii="Wingdings" w:hAnsi="Wingdings" w:hint="default"/>
      </w:rPr>
    </w:lvl>
    <w:lvl w:ilvl="3" w:tplc="040C0001" w:tentative="1">
      <w:start w:val="1"/>
      <w:numFmt w:val="bullet"/>
      <w:lvlText w:val=""/>
      <w:lvlJc w:val="left"/>
      <w:pPr>
        <w:tabs>
          <w:tab w:val="num" w:pos="2340"/>
        </w:tabs>
        <w:ind w:left="2340" w:hanging="360"/>
      </w:pPr>
      <w:rPr>
        <w:rFonts w:ascii="Symbol" w:hAnsi="Symbol" w:hint="default"/>
      </w:rPr>
    </w:lvl>
    <w:lvl w:ilvl="4" w:tplc="040C0003" w:tentative="1">
      <w:start w:val="1"/>
      <w:numFmt w:val="bullet"/>
      <w:lvlText w:val="o"/>
      <w:lvlJc w:val="left"/>
      <w:pPr>
        <w:tabs>
          <w:tab w:val="num" w:pos="3060"/>
        </w:tabs>
        <w:ind w:left="3060" w:hanging="360"/>
      </w:pPr>
      <w:rPr>
        <w:rFonts w:ascii="Courier New" w:hAnsi="Courier New" w:cs="Courier New" w:hint="default"/>
      </w:rPr>
    </w:lvl>
    <w:lvl w:ilvl="5" w:tplc="040C0005" w:tentative="1">
      <w:start w:val="1"/>
      <w:numFmt w:val="bullet"/>
      <w:lvlText w:val=""/>
      <w:lvlJc w:val="left"/>
      <w:pPr>
        <w:tabs>
          <w:tab w:val="num" w:pos="3780"/>
        </w:tabs>
        <w:ind w:left="3780" w:hanging="360"/>
      </w:pPr>
      <w:rPr>
        <w:rFonts w:ascii="Wingdings" w:hAnsi="Wingdings" w:hint="default"/>
      </w:rPr>
    </w:lvl>
    <w:lvl w:ilvl="6" w:tplc="040C0001" w:tentative="1">
      <w:start w:val="1"/>
      <w:numFmt w:val="bullet"/>
      <w:lvlText w:val=""/>
      <w:lvlJc w:val="left"/>
      <w:pPr>
        <w:tabs>
          <w:tab w:val="num" w:pos="4500"/>
        </w:tabs>
        <w:ind w:left="4500" w:hanging="360"/>
      </w:pPr>
      <w:rPr>
        <w:rFonts w:ascii="Symbol" w:hAnsi="Symbol" w:hint="default"/>
      </w:rPr>
    </w:lvl>
    <w:lvl w:ilvl="7" w:tplc="040C0003" w:tentative="1">
      <w:start w:val="1"/>
      <w:numFmt w:val="bullet"/>
      <w:lvlText w:val="o"/>
      <w:lvlJc w:val="left"/>
      <w:pPr>
        <w:tabs>
          <w:tab w:val="num" w:pos="5220"/>
        </w:tabs>
        <w:ind w:left="5220" w:hanging="360"/>
      </w:pPr>
      <w:rPr>
        <w:rFonts w:ascii="Courier New" w:hAnsi="Courier New" w:cs="Courier New" w:hint="default"/>
      </w:rPr>
    </w:lvl>
    <w:lvl w:ilvl="8" w:tplc="040C0005" w:tentative="1">
      <w:start w:val="1"/>
      <w:numFmt w:val="bullet"/>
      <w:lvlText w:val=""/>
      <w:lvlJc w:val="left"/>
      <w:pPr>
        <w:tabs>
          <w:tab w:val="num" w:pos="5940"/>
        </w:tabs>
        <w:ind w:left="5940" w:hanging="360"/>
      </w:pPr>
      <w:rPr>
        <w:rFonts w:ascii="Wingdings" w:hAnsi="Wingdings" w:hint="default"/>
      </w:rPr>
    </w:lvl>
  </w:abstractNum>
  <w:abstractNum w:abstractNumId="17">
    <w:nsid w:val="35E306C5"/>
    <w:multiLevelType w:val="hybridMultilevel"/>
    <w:tmpl w:val="C9D0C1C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405A7986"/>
    <w:multiLevelType w:val="hybridMultilevel"/>
    <w:tmpl w:val="C9B6F7D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41B32B39"/>
    <w:multiLevelType w:val="hybridMultilevel"/>
    <w:tmpl w:val="F5A2CD32"/>
    <w:lvl w:ilvl="0" w:tplc="A65C95B0">
      <w:start w:val="1"/>
      <w:numFmt w:val="upperRoman"/>
      <w:lvlText w:val="%1."/>
      <w:lvlJc w:val="right"/>
      <w:pPr>
        <w:tabs>
          <w:tab w:val="num" w:pos="180"/>
        </w:tabs>
        <w:ind w:left="180" w:hanging="180"/>
      </w:pPr>
      <w:rPr>
        <w:rFonts w:ascii="Verdana" w:hAnsi="Verdana" w:hint="default"/>
        <w:b/>
        <w:i/>
        <w:color w:val="auto"/>
        <w:sz w:val="28"/>
        <w:szCs w:val="28"/>
      </w:rPr>
    </w:lvl>
    <w:lvl w:ilvl="1" w:tplc="040C0001">
      <w:start w:val="1"/>
      <w:numFmt w:val="bullet"/>
      <w:lvlText w:val=""/>
      <w:lvlJc w:val="left"/>
      <w:pPr>
        <w:tabs>
          <w:tab w:val="num" w:pos="1620"/>
        </w:tabs>
        <w:ind w:left="1620" w:hanging="360"/>
      </w:pPr>
      <w:rPr>
        <w:rFonts w:ascii="Symbol" w:hAnsi="Symbol" w:hint="default"/>
        <w:b/>
        <w:i/>
        <w:color w:val="auto"/>
        <w:sz w:val="28"/>
        <w:szCs w:val="28"/>
      </w:rPr>
    </w:lvl>
    <w:lvl w:ilvl="2" w:tplc="040C001B">
      <w:start w:val="1"/>
      <w:numFmt w:val="lowerRoman"/>
      <w:lvlText w:val="%3."/>
      <w:lvlJc w:val="right"/>
      <w:pPr>
        <w:tabs>
          <w:tab w:val="num" w:pos="2340"/>
        </w:tabs>
        <w:ind w:left="2340" w:hanging="180"/>
      </w:pPr>
    </w:lvl>
    <w:lvl w:ilvl="3" w:tplc="91142FD0">
      <w:start w:val="1"/>
      <w:numFmt w:val="decimal"/>
      <w:lvlText w:val="%4."/>
      <w:lvlJc w:val="left"/>
      <w:pPr>
        <w:tabs>
          <w:tab w:val="num" w:pos="3060"/>
        </w:tabs>
        <w:ind w:left="3060" w:hanging="360"/>
      </w:pPr>
      <w:rPr>
        <w:rFonts w:ascii="Verdana" w:hAnsi="Verdana" w:cs="Times New Roman" w:hint="default"/>
        <w:b w:val="0"/>
        <w:i/>
        <w:color w:val="auto"/>
        <w:sz w:val="24"/>
        <w:szCs w:val="24"/>
      </w:rPr>
    </w:lvl>
    <w:lvl w:ilvl="4" w:tplc="B1DA79E2">
      <w:start w:val="13"/>
      <w:numFmt w:val="bullet"/>
      <w:lvlText w:val="-"/>
      <w:lvlJc w:val="left"/>
      <w:pPr>
        <w:tabs>
          <w:tab w:val="num" w:pos="3780"/>
        </w:tabs>
        <w:ind w:left="3780" w:hanging="360"/>
      </w:pPr>
      <w:rPr>
        <w:rFonts w:ascii="Verdana" w:eastAsia="Times New Roman" w:hAnsi="Verdana" w:cs="Verdana" w:hint="default"/>
      </w:rPr>
    </w:lvl>
    <w:lvl w:ilvl="5" w:tplc="040C001B" w:tentative="1">
      <w:start w:val="1"/>
      <w:numFmt w:val="lowerRoman"/>
      <w:lvlText w:val="%6."/>
      <w:lvlJc w:val="right"/>
      <w:pPr>
        <w:tabs>
          <w:tab w:val="num" w:pos="4500"/>
        </w:tabs>
        <w:ind w:left="4500" w:hanging="180"/>
      </w:pPr>
    </w:lvl>
    <w:lvl w:ilvl="6" w:tplc="477CD36E">
      <w:start w:val="1"/>
      <w:numFmt w:val="decimal"/>
      <w:lvlText w:val="%7."/>
      <w:lvlJc w:val="left"/>
      <w:pPr>
        <w:tabs>
          <w:tab w:val="num" w:pos="5220"/>
        </w:tabs>
        <w:ind w:left="5220" w:hanging="360"/>
      </w:pPr>
      <w:rPr>
        <w:rFonts w:hint="default"/>
        <w:b w:val="0"/>
        <w:i/>
        <w:color w:val="auto"/>
        <w:sz w:val="24"/>
        <w:szCs w:val="24"/>
      </w:rPr>
    </w:lvl>
    <w:lvl w:ilvl="7" w:tplc="040C0019" w:tentative="1">
      <w:start w:val="1"/>
      <w:numFmt w:val="lowerLetter"/>
      <w:lvlText w:val="%8."/>
      <w:lvlJc w:val="left"/>
      <w:pPr>
        <w:tabs>
          <w:tab w:val="num" w:pos="5940"/>
        </w:tabs>
        <w:ind w:left="5940" w:hanging="360"/>
      </w:pPr>
    </w:lvl>
    <w:lvl w:ilvl="8" w:tplc="040C001B" w:tentative="1">
      <w:start w:val="1"/>
      <w:numFmt w:val="lowerRoman"/>
      <w:lvlText w:val="%9."/>
      <w:lvlJc w:val="right"/>
      <w:pPr>
        <w:tabs>
          <w:tab w:val="num" w:pos="6660"/>
        </w:tabs>
        <w:ind w:left="6660" w:hanging="180"/>
      </w:pPr>
    </w:lvl>
  </w:abstractNum>
  <w:abstractNum w:abstractNumId="20">
    <w:nsid w:val="4FD13FA1"/>
    <w:multiLevelType w:val="hybridMultilevel"/>
    <w:tmpl w:val="9EB64FA6"/>
    <w:lvl w:ilvl="0" w:tplc="040C0007">
      <w:start w:val="1"/>
      <w:numFmt w:val="bullet"/>
      <w:lvlText w:val=""/>
      <w:lvlPicBulletId w:val="0"/>
      <w:lvlJc w:val="left"/>
      <w:pPr>
        <w:tabs>
          <w:tab w:val="num" w:pos="360"/>
        </w:tabs>
        <w:ind w:left="360" w:hanging="360"/>
      </w:pPr>
      <w:rPr>
        <w:rFonts w:ascii="Symbol" w:hAnsi="Symbol" w:hint="default"/>
      </w:rPr>
    </w:lvl>
    <w:lvl w:ilvl="1" w:tplc="040C0003">
      <w:start w:val="1"/>
      <w:numFmt w:val="bullet"/>
      <w:lvlText w:val="o"/>
      <w:lvlJc w:val="left"/>
      <w:pPr>
        <w:tabs>
          <w:tab w:val="num" w:pos="900"/>
        </w:tabs>
        <w:ind w:left="900" w:hanging="360"/>
      </w:pPr>
      <w:rPr>
        <w:rFonts w:ascii="Courier New" w:hAnsi="Courier New" w:cs="Courier New" w:hint="default"/>
      </w:rPr>
    </w:lvl>
    <w:lvl w:ilvl="2" w:tplc="040C0005" w:tentative="1">
      <w:start w:val="1"/>
      <w:numFmt w:val="bullet"/>
      <w:lvlText w:val=""/>
      <w:lvlJc w:val="left"/>
      <w:pPr>
        <w:tabs>
          <w:tab w:val="num" w:pos="1620"/>
        </w:tabs>
        <w:ind w:left="1620" w:hanging="360"/>
      </w:pPr>
      <w:rPr>
        <w:rFonts w:ascii="Wingdings" w:hAnsi="Wingdings" w:hint="default"/>
      </w:rPr>
    </w:lvl>
    <w:lvl w:ilvl="3" w:tplc="040C0001" w:tentative="1">
      <w:start w:val="1"/>
      <w:numFmt w:val="bullet"/>
      <w:lvlText w:val=""/>
      <w:lvlJc w:val="left"/>
      <w:pPr>
        <w:tabs>
          <w:tab w:val="num" w:pos="2340"/>
        </w:tabs>
        <w:ind w:left="2340" w:hanging="360"/>
      </w:pPr>
      <w:rPr>
        <w:rFonts w:ascii="Symbol" w:hAnsi="Symbol" w:hint="default"/>
      </w:rPr>
    </w:lvl>
    <w:lvl w:ilvl="4" w:tplc="040C0003" w:tentative="1">
      <w:start w:val="1"/>
      <w:numFmt w:val="bullet"/>
      <w:lvlText w:val="o"/>
      <w:lvlJc w:val="left"/>
      <w:pPr>
        <w:tabs>
          <w:tab w:val="num" w:pos="3060"/>
        </w:tabs>
        <w:ind w:left="3060" w:hanging="360"/>
      </w:pPr>
      <w:rPr>
        <w:rFonts w:ascii="Courier New" w:hAnsi="Courier New" w:cs="Courier New" w:hint="default"/>
      </w:rPr>
    </w:lvl>
    <w:lvl w:ilvl="5" w:tplc="040C0005" w:tentative="1">
      <w:start w:val="1"/>
      <w:numFmt w:val="bullet"/>
      <w:lvlText w:val=""/>
      <w:lvlJc w:val="left"/>
      <w:pPr>
        <w:tabs>
          <w:tab w:val="num" w:pos="3780"/>
        </w:tabs>
        <w:ind w:left="3780" w:hanging="360"/>
      </w:pPr>
      <w:rPr>
        <w:rFonts w:ascii="Wingdings" w:hAnsi="Wingdings" w:hint="default"/>
      </w:rPr>
    </w:lvl>
    <w:lvl w:ilvl="6" w:tplc="040C0001" w:tentative="1">
      <w:start w:val="1"/>
      <w:numFmt w:val="bullet"/>
      <w:lvlText w:val=""/>
      <w:lvlJc w:val="left"/>
      <w:pPr>
        <w:tabs>
          <w:tab w:val="num" w:pos="4500"/>
        </w:tabs>
        <w:ind w:left="4500" w:hanging="360"/>
      </w:pPr>
      <w:rPr>
        <w:rFonts w:ascii="Symbol" w:hAnsi="Symbol" w:hint="default"/>
      </w:rPr>
    </w:lvl>
    <w:lvl w:ilvl="7" w:tplc="040C0003" w:tentative="1">
      <w:start w:val="1"/>
      <w:numFmt w:val="bullet"/>
      <w:lvlText w:val="o"/>
      <w:lvlJc w:val="left"/>
      <w:pPr>
        <w:tabs>
          <w:tab w:val="num" w:pos="5220"/>
        </w:tabs>
        <w:ind w:left="5220" w:hanging="360"/>
      </w:pPr>
      <w:rPr>
        <w:rFonts w:ascii="Courier New" w:hAnsi="Courier New" w:cs="Courier New" w:hint="default"/>
      </w:rPr>
    </w:lvl>
    <w:lvl w:ilvl="8" w:tplc="040C0005" w:tentative="1">
      <w:start w:val="1"/>
      <w:numFmt w:val="bullet"/>
      <w:lvlText w:val=""/>
      <w:lvlJc w:val="left"/>
      <w:pPr>
        <w:tabs>
          <w:tab w:val="num" w:pos="5940"/>
        </w:tabs>
        <w:ind w:left="5940" w:hanging="360"/>
      </w:pPr>
      <w:rPr>
        <w:rFonts w:ascii="Wingdings" w:hAnsi="Wingdings" w:hint="default"/>
      </w:rPr>
    </w:lvl>
  </w:abstractNum>
  <w:abstractNum w:abstractNumId="21">
    <w:nsid w:val="530E744C"/>
    <w:multiLevelType w:val="hybridMultilevel"/>
    <w:tmpl w:val="955EBDE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533E2B7D"/>
    <w:multiLevelType w:val="multilevel"/>
    <w:tmpl w:val="21180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6055169"/>
    <w:multiLevelType w:val="hybridMultilevel"/>
    <w:tmpl w:val="DEC8226E"/>
    <w:lvl w:ilvl="0" w:tplc="040C000B">
      <w:start w:val="1"/>
      <w:numFmt w:val="bullet"/>
      <w:lvlText w:val=""/>
      <w:lvlJc w:val="left"/>
      <w:pPr>
        <w:tabs>
          <w:tab w:val="num" w:pos="1704"/>
        </w:tabs>
        <w:ind w:left="1704" w:hanging="360"/>
      </w:pPr>
      <w:rPr>
        <w:rFonts w:ascii="Wingdings" w:hAnsi="Wingdings" w:hint="default"/>
      </w:rPr>
    </w:lvl>
    <w:lvl w:ilvl="1" w:tplc="040C0003">
      <w:start w:val="1"/>
      <w:numFmt w:val="bullet"/>
      <w:lvlText w:val="o"/>
      <w:lvlJc w:val="left"/>
      <w:pPr>
        <w:tabs>
          <w:tab w:val="num" w:pos="2424"/>
        </w:tabs>
        <w:ind w:left="2424" w:hanging="360"/>
      </w:pPr>
      <w:rPr>
        <w:rFonts w:ascii="Courier New" w:hAnsi="Courier New" w:cs="Courier New" w:hint="default"/>
      </w:rPr>
    </w:lvl>
    <w:lvl w:ilvl="2" w:tplc="040C0005" w:tentative="1">
      <w:start w:val="1"/>
      <w:numFmt w:val="bullet"/>
      <w:lvlText w:val=""/>
      <w:lvlJc w:val="left"/>
      <w:pPr>
        <w:tabs>
          <w:tab w:val="num" w:pos="3144"/>
        </w:tabs>
        <w:ind w:left="3144" w:hanging="360"/>
      </w:pPr>
      <w:rPr>
        <w:rFonts w:ascii="Wingdings" w:hAnsi="Wingdings" w:hint="default"/>
      </w:rPr>
    </w:lvl>
    <w:lvl w:ilvl="3" w:tplc="040C0001" w:tentative="1">
      <w:start w:val="1"/>
      <w:numFmt w:val="bullet"/>
      <w:lvlText w:val=""/>
      <w:lvlJc w:val="left"/>
      <w:pPr>
        <w:tabs>
          <w:tab w:val="num" w:pos="3864"/>
        </w:tabs>
        <w:ind w:left="3864" w:hanging="360"/>
      </w:pPr>
      <w:rPr>
        <w:rFonts w:ascii="Symbol" w:hAnsi="Symbol" w:hint="default"/>
      </w:rPr>
    </w:lvl>
    <w:lvl w:ilvl="4" w:tplc="040C0003" w:tentative="1">
      <w:start w:val="1"/>
      <w:numFmt w:val="bullet"/>
      <w:lvlText w:val="o"/>
      <w:lvlJc w:val="left"/>
      <w:pPr>
        <w:tabs>
          <w:tab w:val="num" w:pos="4584"/>
        </w:tabs>
        <w:ind w:left="4584" w:hanging="360"/>
      </w:pPr>
      <w:rPr>
        <w:rFonts w:ascii="Courier New" w:hAnsi="Courier New" w:cs="Courier New" w:hint="default"/>
      </w:rPr>
    </w:lvl>
    <w:lvl w:ilvl="5" w:tplc="040C0005" w:tentative="1">
      <w:start w:val="1"/>
      <w:numFmt w:val="bullet"/>
      <w:lvlText w:val=""/>
      <w:lvlJc w:val="left"/>
      <w:pPr>
        <w:tabs>
          <w:tab w:val="num" w:pos="5304"/>
        </w:tabs>
        <w:ind w:left="5304" w:hanging="360"/>
      </w:pPr>
      <w:rPr>
        <w:rFonts w:ascii="Wingdings" w:hAnsi="Wingdings" w:hint="default"/>
      </w:rPr>
    </w:lvl>
    <w:lvl w:ilvl="6" w:tplc="040C0001" w:tentative="1">
      <w:start w:val="1"/>
      <w:numFmt w:val="bullet"/>
      <w:lvlText w:val=""/>
      <w:lvlJc w:val="left"/>
      <w:pPr>
        <w:tabs>
          <w:tab w:val="num" w:pos="6024"/>
        </w:tabs>
        <w:ind w:left="6024" w:hanging="360"/>
      </w:pPr>
      <w:rPr>
        <w:rFonts w:ascii="Symbol" w:hAnsi="Symbol" w:hint="default"/>
      </w:rPr>
    </w:lvl>
    <w:lvl w:ilvl="7" w:tplc="040C0003" w:tentative="1">
      <w:start w:val="1"/>
      <w:numFmt w:val="bullet"/>
      <w:lvlText w:val="o"/>
      <w:lvlJc w:val="left"/>
      <w:pPr>
        <w:tabs>
          <w:tab w:val="num" w:pos="6744"/>
        </w:tabs>
        <w:ind w:left="6744" w:hanging="360"/>
      </w:pPr>
      <w:rPr>
        <w:rFonts w:ascii="Courier New" w:hAnsi="Courier New" w:cs="Courier New" w:hint="default"/>
      </w:rPr>
    </w:lvl>
    <w:lvl w:ilvl="8" w:tplc="040C0005" w:tentative="1">
      <w:start w:val="1"/>
      <w:numFmt w:val="bullet"/>
      <w:lvlText w:val=""/>
      <w:lvlJc w:val="left"/>
      <w:pPr>
        <w:tabs>
          <w:tab w:val="num" w:pos="7464"/>
        </w:tabs>
        <w:ind w:left="7464" w:hanging="360"/>
      </w:pPr>
      <w:rPr>
        <w:rFonts w:ascii="Wingdings" w:hAnsi="Wingdings" w:hint="default"/>
      </w:rPr>
    </w:lvl>
  </w:abstractNum>
  <w:abstractNum w:abstractNumId="24">
    <w:nsid w:val="595318F5"/>
    <w:multiLevelType w:val="hybridMultilevel"/>
    <w:tmpl w:val="EBD4E0AE"/>
    <w:lvl w:ilvl="0" w:tplc="D7184E0E">
      <w:numFmt w:val="bullet"/>
      <w:lvlText w:val="-"/>
      <w:lvlJc w:val="left"/>
      <w:pPr>
        <w:tabs>
          <w:tab w:val="num" w:pos="-180"/>
        </w:tabs>
        <w:ind w:left="-180" w:hanging="360"/>
      </w:pPr>
      <w:rPr>
        <w:rFonts w:ascii="Verdana" w:eastAsia="Times New Roman" w:hAnsi="Verdana" w:cs="Times New Roman" w:hint="default"/>
      </w:rPr>
    </w:lvl>
    <w:lvl w:ilvl="1" w:tplc="040C0003" w:tentative="1">
      <w:start w:val="1"/>
      <w:numFmt w:val="bullet"/>
      <w:lvlText w:val="o"/>
      <w:lvlJc w:val="left"/>
      <w:pPr>
        <w:tabs>
          <w:tab w:val="num" w:pos="540"/>
        </w:tabs>
        <w:ind w:left="540" w:hanging="360"/>
      </w:pPr>
      <w:rPr>
        <w:rFonts w:ascii="Courier New" w:hAnsi="Courier New" w:cs="Courier New" w:hint="default"/>
      </w:rPr>
    </w:lvl>
    <w:lvl w:ilvl="2" w:tplc="040C0005" w:tentative="1">
      <w:start w:val="1"/>
      <w:numFmt w:val="bullet"/>
      <w:lvlText w:val=""/>
      <w:lvlJc w:val="left"/>
      <w:pPr>
        <w:tabs>
          <w:tab w:val="num" w:pos="1260"/>
        </w:tabs>
        <w:ind w:left="1260" w:hanging="360"/>
      </w:pPr>
      <w:rPr>
        <w:rFonts w:ascii="Wingdings" w:hAnsi="Wingdings" w:hint="default"/>
      </w:rPr>
    </w:lvl>
    <w:lvl w:ilvl="3" w:tplc="040C0001" w:tentative="1">
      <w:start w:val="1"/>
      <w:numFmt w:val="bullet"/>
      <w:lvlText w:val=""/>
      <w:lvlJc w:val="left"/>
      <w:pPr>
        <w:tabs>
          <w:tab w:val="num" w:pos="1980"/>
        </w:tabs>
        <w:ind w:left="1980" w:hanging="360"/>
      </w:pPr>
      <w:rPr>
        <w:rFonts w:ascii="Symbol" w:hAnsi="Symbol" w:hint="default"/>
      </w:rPr>
    </w:lvl>
    <w:lvl w:ilvl="4" w:tplc="040C0003" w:tentative="1">
      <w:start w:val="1"/>
      <w:numFmt w:val="bullet"/>
      <w:lvlText w:val="o"/>
      <w:lvlJc w:val="left"/>
      <w:pPr>
        <w:tabs>
          <w:tab w:val="num" w:pos="2700"/>
        </w:tabs>
        <w:ind w:left="2700" w:hanging="360"/>
      </w:pPr>
      <w:rPr>
        <w:rFonts w:ascii="Courier New" w:hAnsi="Courier New" w:cs="Courier New" w:hint="default"/>
      </w:rPr>
    </w:lvl>
    <w:lvl w:ilvl="5" w:tplc="040C0005" w:tentative="1">
      <w:start w:val="1"/>
      <w:numFmt w:val="bullet"/>
      <w:lvlText w:val=""/>
      <w:lvlJc w:val="left"/>
      <w:pPr>
        <w:tabs>
          <w:tab w:val="num" w:pos="3420"/>
        </w:tabs>
        <w:ind w:left="3420" w:hanging="360"/>
      </w:pPr>
      <w:rPr>
        <w:rFonts w:ascii="Wingdings" w:hAnsi="Wingdings" w:hint="default"/>
      </w:rPr>
    </w:lvl>
    <w:lvl w:ilvl="6" w:tplc="040C0001" w:tentative="1">
      <w:start w:val="1"/>
      <w:numFmt w:val="bullet"/>
      <w:lvlText w:val=""/>
      <w:lvlJc w:val="left"/>
      <w:pPr>
        <w:tabs>
          <w:tab w:val="num" w:pos="4140"/>
        </w:tabs>
        <w:ind w:left="4140" w:hanging="360"/>
      </w:pPr>
      <w:rPr>
        <w:rFonts w:ascii="Symbol" w:hAnsi="Symbol" w:hint="default"/>
      </w:rPr>
    </w:lvl>
    <w:lvl w:ilvl="7" w:tplc="040C0003" w:tentative="1">
      <w:start w:val="1"/>
      <w:numFmt w:val="bullet"/>
      <w:lvlText w:val="o"/>
      <w:lvlJc w:val="left"/>
      <w:pPr>
        <w:tabs>
          <w:tab w:val="num" w:pos="4860"/>
        </w:tabs>
        <w:ind w:left="4860" w:hanging="360"/>
      </w:pPr>
      <w:rPr>
        <w:rFonts w:ascii="Courier New" w:hAnsi="Courier New" w:cs="Courier New" w:hint="default"/>
      </w:rPr>
    </w:lvl>
    <w:lvl w:ilvl="8" w:tplc="040C0005" w:tentative="1">
      <w:start w:val="1"/>
      <w:numFmt w:val="bullet"/>
      <w:lvlText w:val=""/>
      <w:lvlJc w:val="left"/>
      <w:pPr>
        <w:tabs>
          <w:tab w:val="num" w:pos="5580"/>
        </w:tabs>
        <w:ind w:left="5580" w:hanging="360"/>
      </w:pPr>
      <w:rPr>
        <w:rFonts w:ascii="Wingdings" w:hAnsi="Wingdings" w:hint="default"/>
      </w:rPr>
    </w:lvl>
  </w:abstractNum>
  <w:abstractNum w:abstractNumId="25">
    <w:nsid w:val="5A1931FA"/>
    <w:multiLevelType w:val="hybridMultilevel"/>
    <w:tmpl w:val="E674B66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nsid w:val="5BFD3B2C"/>
    <w:multiLevelType w:val="hybridMultilevel"/>
    <w:tmpl w:val="8356D88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64F4406F"/>
    <w:multiLevelType w:val="hybridMultilevel"/>
    <w:tmpl w:val="38BC101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70013754"/>
    <w:multiLevelType w:val="hybridMultilevel"/>
    <w:tmpl w:val="B81C959C"/>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701768A4"/>
    <w:multiLevelType w:val="hybridMultilevel"/>
    <w:tmpl w:val="2974B0A0"/>
    <w:lvl w:ilvl="0" w:tplc="040C000B">
      <w:start w:val="1"/>
      <w:numFmt w:val="bullet"/>
      <w:lvlText w:val=""/>
      <w:lvlJc w:val="left"/>
      <w:pPr>
        <w:tabs>
          <w:tab w:val="num" w:pos="720"/>
        </w:tabs>
        <w:ind w:left="720" w:hanging="360"/>
      </w:pPr>
      <w:rPr>
        <w:rFonts w:ascii="Wingdings" w:hAnsi="Wingdings" w:hint="default"/>
      </w:rPr>
    </w:lvl>
    <w:lvl w:ilvl="1" w:tplc="3DAE91F8">
      <w:start w:val="13"/>
      <w:numFmt w:val="bullet"/>
      <w:lvlText w:val="-"/>
      <w:lvlJc w:val="left"/>
      <w:pPr>
        <w:tabs>
          <w:tab w:val="num" w:pos="1440"/>
        </w:tabs>
        <w:ind w:left="1440" w:hanging="360"/>
      </w:pPr>
      <w:rPr>
        <w:rFonts w:ascii="Arial" w:eastAsia="Times New Roman" w:hAnsi="Arial"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78756269"/>
    <w:multiLevelType w:val="hybridMultilevel"/>
    <w:tmpl w:val="2F1E211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78B3389E"/>
    <w:multiLevelType w:val="hybridMultilevel"/>
    <w:tmpl w:val="835A7ECA"/>
    <w:lvl w:ilvl="0" w:tplc="040C0001">
      <w:start w:val="1"/>
      <w:numFmt w:val="bullet"/>
      <w:lvlText w:val=""/>
      <w:lvlJc w:val="left"/>
      <w:pPr>
        <w:tabs>
          <w:tab w:val="num" w:pos="900"/>
        </w:tabs>
        <w:ind w:left="900" w:hanging="360"/>
      </w:pPr>
      <w:rPr>
        <w:rFonts w:ascii="Symbol" w:hAnsi="Symbol" w:hint="default"/>
      </w:rPr>
    </w:lvl>
    <w:lvl w:ilvl="1" w:tplc="040C0003" w:tentative="1">
      <w:start w:val="1"/>
      <w:numFmt w:val="bullet"/>
      <w:lvlText w:val="o"/>
      <w:lvlJc w:val="left"/>
      <w:pPr>
        <w:tabs>
          <w:tab w:val="num" w:pos="1620"/>
        </w:tabs>
        <w:ind w:left="1620" w:hanging="360"/>
      </w:pPr>
      <w:rPr>
        <w:rFonts w:ascii="Courier New" w:hAnsi="Courier New" w:cs="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cs="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cs="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32">
    <w:nsid w:val="78D14D28"/>
    <w:multiLevelType w:val="hybridMultilevel"/>
    <w:tmpl w:val="142AFE9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79E9373E"/>
    <w:multiLevelType w:val="hybridMultilevel"/>
    <w:tmpl w:val="2AE0510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7A764F73"/>
    <w:multiLevelType w:val="multilevel"/>
    <w:tmpl w:val="7242C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F26C4D"/>
    <w:multiLevelType w:val="hybridMultilevel"/>
    <w:tmpl w:val="05D4E690"/>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nsid w:val="7E3D37A7"/>
    <w:multiLevelType w:val="hybridMultilevel"/>
    <w:tmpl w:val="7D303EC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
  </w:num>
  <w:num w:numId="3">
    <w:abstractNumId w:val="36"/>
  </w:num>
  <w:num w:numId="4">
    <w:abstractNumId w:val="25"/>
  </w:num>
  <w:num w:numId="5">
    <w:abstractNumId w:val="35"/>
  </w:num>
  <w:num w:numId="6">
    <w:abstractNumId w:val="23"/>
  </w:num>
  <w:num w:numId="7">
    <w:abstractNumId w:val="8"/>
  </w:num>
  <w:num w:numId="8">
    <w:abstractNumId w:val="17"/>
  </w:num>
  <w:num w:numId="9">
    <w:abstractNumId w:val="21"/>
  </w:num>
  <w:num w:numId="10">
    <w:abstractNumId w:val="30"/>
  </w:num>
  <w:num w:numId="11">
    <w:abstractNumId w:val="33"/>
  </w:num>
  <w:num w:numId="12">
    <w:abstractNumId w:val="26"/>
  </w:num>
  <w:num w:numId="13">
    <w:abstractNumId w:val="4"/>
  </w:num>
  <w:num w:numId="14">
    <w:abstractNumId w:val="13"/>
  </w:num>
  <w:num w:numId="15">
    <w:abstractNumId w:val="3"/>
  </w:num>
  <w:num w:numId="16">
    <w:abstractNumId w:val="7"/>
  </w:num>
  <w:num w:numId="17">
    <w:abstractNumId w:val="28"/>
  </w:num>
  <w:num w:numId="18">
    <w:abstractNumId w:val="11"/>
  </w:num>
  <w:num w:numId="19">
    <w:abstractNumId w:val="6"/>
  </w:num>
  <w:num w:numId="20">
    <w:abstractNumId w:val="29"/>
  </w:num>
  <w:num w:numId="21">
    <w:abstractNumId w:val="1"/>
  </w:num>
  <w:num w:numId="22">
    <w:abstractNumId w:val="0"/>
  </w:num>
  <w:num w:numId="23">
    <w:abstractNumId w:val="31"/>
  </w:num>
  <w:num w:numId="24">
    <w:abstractNumId w:val="14"/>
  </w:num>
  <w:num w:numId="25">
    <w:abstractNumId w:val="15"/>
  </w:num>
  <w:num w:numId="26">
    <w:abstractNumId w:val="32"/>
  </w:num>
  <w:num w:numId="27">
    <w:abstractNumId w:val="9"/>
  </w:num>
  <w:num w:numId="28">
    <w:abstractNumId w:val="5"/>
  </w:num>
  <w:num w:numId="29">
    <w:abstractNumId w:val="22"/>
  </w:num>
  <w:num w:numId="30">
    <w:abstractNumId w:val="18"/>
  </w:num>
  <w:num w:numId="31">
    <w:abstractNumId w:val="16"/>
  </w:num>
  <w:num w:numId="32">
    <w:abstractNumId w:val="12"/>
  </w:num>
  <w:num w:numId="33">
    <w:abstractNumId w:val="27"/>
  </w:num>
  <w:num w:numId="34">
    <w:abstractNumId w:val="20"/>
  </w:num>
  <w:num w:numId="35">
    <w:abstractNumId w:val="10"/>
  </w:num>
  <w:num w:numId="36">
    <w:abstractNumId w:val="24"/>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5C6"/>
    <w:rsid w:val="000022BA"/>
    <w:rsid w:val="0000471D"/>
    <w:rsid w:val="0000587C"/>
    <w:rsid w:val="00006920"/>
    <w:rsid w:val="000078DF"/>
    <w:rsid w:val="00007A9A"/>
    <w:rsid w:val="000165E1"/>
    <w:rsid w:val="00016BE2"/>
    <w:rsid w:val="00023E6C"/>
    <w:rsid w:val="00024490"/>
    <w:rsid w:val="00025232"/>
    <w:rsid w:val="00030F04"/>
    <w:rsid w:val="000324E9"/>
    <w:rsid w:val="00034EB9"/>
    <w:rsid w:val="0003706B"/>
    <w:rsid w:val="00037696"/>
    <w:rsid w:val="00040861"/>
    <w:rsid w:val="000412EA"/>
    <w:rsid w:val="000425D3"/>
    <w:rsid w:val="00042FC3"/>
    <w:rsid w:val="000474D4"/>
    <w:rsid w:val="00052AE3"/>
    <w:rsid w:val="000533B4"/>
    <w:rsid w:val="00055F16"/>
    <w:rsid w:val="00056427"/>
    <w:rsid w:val="000612CE"/>
    <w:rsid w:val="000623B9"/>
    <w:rsid w:val="000664BE"/>
    <w:rsid w:val="0007082B"/>
    <w:rsid w:val="00070864"/>
    <w:rsid w:val="000801A7"/>
    <w:rsid w:val="0008256A"/>
    <w:rsid w:val="00092F97"/>
    <w:rsid w:val="0009337D"/>
    <w:rsid w:val="000961D4"/>
    <w:rsid w:val="000A21A0"/>
    <w:rsid w:val="000A553C"/>
    <w:rsid w:val="000B0829"/>
    <w:rsid w:val="000B0DCC"/>
    <w:rsid w:val="000B1D2C"/>
    <w:rsid w:val="000B42DB"/>
    <w:rsid w:val="000B70F9"/>
    <w:rsid w:val="000C0CD2"/>
    <w:rsid w:val="000D0602"/>
    <w:rsid w:val="000D6F4C"/>
    <w:rsid w:val="000E082B"/>
    <w:rsid w:val="000E1487"/>
    <w:rsid w:val="000E1A15"/>
    <w:rsid w:val="000E1EF9"/>
    <w:rsid w:val="000E43AD"/>
    <w:rsid w:val="000E464B"/>
    <w:rsid w:val="000E7D66"/>
    <w:rsid w:val="000F19A3"/>
    <w:rsid w:val="000F4137"/>
    <w:rsid w:val="000F7B68"/>
    <w:rsid w:val="00102550"/>
    <w:rsid w:val="00106545"/>
    <w:rsid w:val="0010698B"/>
    <w:rsid w:val="001071A9"/>
    <w:rsid w:val="00113C61"/>
    <w:rsid w:val="001161ED"/>
    <w:rsid w:val="001204A5"/>
    <w:rsid w:val="0012433C"/>
    <w:rsid w:val="00124C3D"/>
    <w:rsid w:val="00126635"/>
    <w:rsid w:val="00126E0F"/>
    <w:rsid w:val="001270F2"/>
    <w:rsid w:val="0013014F"/>
    <w:rsid w:val="00134084"/>
    <w:rsid w:val="00134103"/>
    <w:rsid w:val="00134B72"/>
    <w:rsid w:val="00137B89"/>
    <w:rsid w:val="001416B3"/>
    <w:rsid w:val="00144F02"/>
    <w:rsid w:val="00144F7F"/>
    <w:rsid w:val="00151FA4"/>
    <w:rsid w:val="001535C6"/>
    <w:rsid w:val="00155BD4"/>
    <w:rsid w:val="00157B4F"/>
    <w:rsid w:val="00160EEB"/>
    <w:rsid w:val="00163461"/>
    <w:rsid w:val="001723D3"/>
    <w:rsid w:val="001727B7"/>
    <w:rsid w:val="0018140C"/>
    <w:rsid w:val="00182E38"/>
    <w:rsid w:val="0018525C"/>
    <w:rsid w:val="00186813"/>
    <w:rsid w:val="001937AD"/>
    <w:rsid w:val="00195992"/>
    <w:rsid w:val="001A02C9"/>
    <w:rsid w:val="001A1EFE"/>
    <w:rsid w:val="001A4950"/>
    <w:rsid w:val="001A7838"/>
    <w:rsid w:val="001B3D36"/>
    <w:rsid w:val="001B3E97"/>
    <w:rsid w:val="001C052A"/>
    <w:rsid w:val="001C08C5"/>
    <w:rsid w:val="001C0DA2"/>
    <w:rsid w:val="001C1339"/>
    <w:rsid w:val="001C212F"/>
    <w:rsid w:val="001C351C"/>
    <w:rsid w:val="001C5BBA"/>
    <w:rsid w:val="001C63FE"/>
    <w:rsid w:val="001C6D42"/>
    <w:rsid w:val="001D08B7"/>
    <w:rsid w:val="001D65FD"/>
    <w:rsid w:val="001D6DCE"/>
    <w:rsid w:val="001D7927"/>
    <w:rsid w:val="001E19E9"/>
    <w:rsid w:val="001E1B9E"/>
    <w:rsid w:val="001E1EE9"/>
    <w:rsid w:val="001E3F9D"/>
    <w:rsid w:val="001E4B6F"/>
    <w:rsid w:val="001F2893"/>
    <w:rsid w:val="002001BD"/>
    <w:rsid w:val="00200DD0"/>
    <w:rsid w:val="0020190F"/>
    <w:rsid w:val="0020265A"/>
    <w:rsid w:val="00206339"/>
    <w:rsid w:val="0020655D"/>
    <w:rsid w:val="00207C30"/>
    <w:rsid w:val="00207F17"/>
    <w:rsid w:val="00213F89"/>
    <w:rsid w:val="002155DF"/>
    <w:rsid w:val="002179AB"/>
    <w:rsid w:val="00220F13"/>
    <w:rsid w:val="002223FC"/>
    <w:rsid w:val="00223DF7"/>
    <w:rsid w:val="002300AF"/>
    <w:rsid w:val="002321D1"/>
    <w:rsid w:val="00232674"/>
    <w:rsid w:val="002356B3"/>
    <w:rsid w:val="0025114C"/>
    <w:rsid w:val="00252196"/>
    <w:rsid w:val="002605B2"/>
    <w:rsid w:val="00261860"/>
    <w:rsid w:val="0026195D"/>
    <w:rsid w:val="002636BB"/>
    <w:rsid w:val="00266B85"/>
    <w:rsid w:val="00270685"/>
    <w:rsid w:val="002710E2"/>
    <w:rsid w:val="00271E3F"/>
    <w:rsid w:val="00273E96"/>
    <w:rsid w:val="0027420D"/>
    <w:rsid w:val="002751E3"/>
    <w:rsid w:val="002762F4"/>
    <w:rsid w:val="00276BEA"/>
    <w:rsid w:val="00280A34"/>
    <w:rsid w:val="002844DC"/>
    <w:rsid w:val="00286284"/>
    <w:rsid w:val="0029004B"/>
    <w:rsid w:val="00293C2B"/>
    <w:rsid w:val="00294A6D"/>
    <w:rsid w:val="00294BB7"/>
    <w:rsid w:val="002964F6"/>
    <w:rsid w:val="002A4B89"/>
    <w:rsid w:val="002A4C02"/>
    <w:rsid w:val="002A542D"/>
    <w:rsid w:val="002A6881"/>
    <w:rsid w:val="002A7188"/>
    <w:rsid w:val="002B0B4E"/>
    <w:rsid w:val="002B0D57"/>
    <w:rsid w:val="002B5299"/>
    <w:rsid w:val="002B5BF7"/>
    <w:rsid w:val="002B7EFD"/>
    <w:rsid w:val="002C03DE"/>
    <w:rsid w:val="002C1F2E"/>
    <w:rsid w:val="002C4E4B"/>
    <w:rsid w:val="002C72C2"/>
    <w:rsid w:val="002C759E"/>
    <w:rsid w:val="002D2385"/>
    <w:rsid w:val="002D3D68"/>
    <w:rsid w:val="002D6CB0"/>
    <w:rsid w:val="002D786C"/>
    <w:rsid w:val="002F2D19"/>
    <w:rsid w:val="002F2D8E"/>
    <w:rsid w:val="002F31B2"/>
    <w:rsid w:val="002F5120"/>
    <w:rsid w:val="003033F5"/>
    <w:rsid w:val="00313E3A"/>
    <w:rsid w:val="00315485"/>
    <w:rsid w:val="00317946"/>
    <w:rsid w:val="00321E00"/>
    <w:rsid w:val="0032375A"/>
    <w:rsid w:val="00324EB9"/>
    <w:rsid w:val="00325D57"/>
    <w:rsid w:val="00331AB3"/>
    <w:rsid w:val="00331E02"/>
    <w:rsid w:val="00331F11"/>
    <w:rsid w:val="00332F47"/>
    <w:rsid w:val="003335B0"/>
    <w:rsid w:val="00333E94"/>
    <w:rsid w:val="00334BAF"/>
    <w:rsid w:val="00335259"/>
    <w:rsid w:val="003362FC"/>
    <w:rsid w:val="00342920"/>
    <w:rsid w:val="003431C5"/>
    <w:rsid w:val="00343F5D"/>
    <w:rsid w:val="0035376A"/>
    <w:rsid w:val="00363546"/>
    <w:rsid w:val="00364F06"/>
    <w:rsid w:val="0037029A"/>
    <w:rsid w:val="00377B3A"/>
    <w:rsid w:val="00377C67"/>
    <w:rsid w:val="00380B59"/>
    <w:rsid w:val="00381659"/>
    <w:rsid w:val="00387020"/>
    <w:rsid w:val="00395B8F"/>
    <w:rsid w:val="00395FB6"/>
    <w:rsid w:val="00396A76"/>
    <w:rsid w:val="003A0DBC"/>
    <w:rsid w:val="003A1672"/>
    <w:rsid w:val="003A2410"/>
    <w:rsid w:val="003A79CC"/>
    <w:rsid w:val="003B0FDB"/>
    <w:rsid w:val="003B1862"/>
    <w:rsid w:val="003B1B9B"/>
    <w:rsid w:val="003B5D76"/>
    <w:rsid w:val="003B7862"/>
    <w:rsid w:val="003C0175"/>
    <w:rsid w:val="003C2E0A"/>
    <w:rsid w:val="003C31C7"/>
    <w:rsid w:val="003C3422"/>
    <w:rsid w:val="003C59F7"/>
    <w:rsid w:val="003C63A9"/>
    <w:rsid w:val="003C6D24"/>
    <w:rsid w:val="003D7287"/>
    <w:rsid w:val="003D7567"/>
    <w:rsid w:val="003E1F53"/>
    <w:rsid w:val="003E3061"/>
    <w:rsid w:val="003E33A9"/>
    <w:rsid w:val="003E3C43"/>
    <w:rsid w:val="003E4FDD"/>
    <w:rsid w:val="003E62F6"/>
    <w:rsid w:val="003E7774"/>
    <w:rsid w:val="003F4C63"/>
    <w:rsid w:val="003F5414"/>
    <w:rsid w:val="003F6127"/>
    <w:rsid w:val="00401470"/>
    <w:rsid w:val="00401E25"/>
    <w:rsid w:val="00415358"/>
    <w:rsid w:val="0042200B"/>
    <w:rsid w:val="0042260F"/>
    <w:rsid w:val="00423BE9"/>
    <w:rsid w:val="0043579A"/>
    <w:rsid w:val="00441BF7"/>
    <w:rsid w:val="00450406"/>
    <w:rsid w:val="004514F3"/>
    <w:rsid w:val="004546CF"/>
    <w:rsid w:val="00456F06"/>
    <w:rsid w:val="00460258"/>
    <w:rsid w:val="00462087"/>
    <w:rsid w:val="00472291"/>
    <w:rsid w:val="00481C80"/>
    <w:rsid w:val="00482FE4"/>
    <w:rsid w:val="0048784A"/>
    <w:rsid w:val="00492A8A"/>
    <w:rsid w:val="0049716C"/>
    <w:rsid w:val="00497B49"/>
    <w:rsid w:val="004A3440"/>
    <w:rsid w:val="004B035F"/>
    <w:rsid w:val="004B3DE5"/>
    <w:rsid w:val="004B5824"/>
    <w:rsid w:val="004C2444"/>
    <w:rsid w:val="004C3DCE"/>
    <w:rsid w:val="004C4813"/>
    <w:rsid w:val="004C4926"/>
    <w:rsid w:val="004C49A2"/>
    <w:rsid w:val="004C534B"/>
    <w:rsid w:val="004D3FC3"/>
    <w:rsid w:val="004D5FE2"/>
    <w:rsid w:val="004E42A5"/>
    <w:rsid w:val="004F02A4"/>
    <w:rsid w:val="004F28FD"/>
    <w:rsid w:val="004F7D53"/>
    <w:rsid w:val="004F7F56"/>
    <w:rsid w:val="00502881"/>
    <w:rsid w:val="005043E0"/>
    <w:rsid w:val="00506BE9"/>
    <w:rsid w:val="00507A7E"/>
    <w:rsid w:val="00510FBB"/>
    <w:rsid w:val="00511A0C"/>
    <w:rsid w:val="00514661"/>
    <w:rsid w:val="00514E78"/>
    <w:rsid w:val="00517298"/>
    <w:rsid w:val="00520C8B"/>
    <w:rsid w:val="005236A7"/>
    <w:rsid w:val="00527794"/>
    <w:rsid w:val="0053249A"/>
    <w:rsid w:val="00533676"/>
    <w:rsid w:val="005347A5"/>
    <w:rsid w:val="0053708B"/>
    <w:rsid w:val="00542D8B"/>
    <w:rsid w:val="00542E08"/>
    <w:rsid w:val="00544921"/>
    <w:rsid w:val="00552C94"/>
    <w:rsid w:val="00554C58"/>
    <w:rsid w:val="005555CC"/>
    <w:rsid w:val="005600DC"/>
    <w:rsid w:val="00560603"/>
    <w:rsid w:val="0056336A"/>
    <w:rsid w:val="005633B1"/>
    <w:rsid w:val="00564063"/>
    <w:rsid w:val="00567F9F"/>
    <w:rsid w:val="00571E44"/>
    <w:rsid w:val="00574055"/>
    <w:rsid w:val="00582691"/>
    <w:rsid w:val="0058484F"/>
    <w:rsid w:val="00584B03"/>
    <w:rsid w:val="00585702"/>
    <w:rsid w:val="00586B39"/>
    <w:rsid w:val="005922D7"/>
    <w:rsid w:val="00592582"/>
    <w:rsid w:val="00597E81"/>
    <w:rsid w:val="005A000A"/>
    <w:rsid w:val="005A120A"/>
    <w:rsid w:val="005A6D6D"/>
    <w:rsid w:val="005B0584"/>
    <w:rsid w:val="005B1EB3"/>
    <w:rsid w:val="005B26E6"/>
    <w:rsid w:val="005B2F60"/>
    <w:rsid w:val="005B3006"/>
    <w:rsid w:val="005B3AB0"/>
    <w:rsid w:val="005B4D2C"/>
    <w:rsid w:val="005B7BB2"/>
    <w:rsid w:val="005C7A78"/>
    <w:rsid w:val="005D1D48"/>
    <w:rsid w:val="005D60EA"/>
    <w:rsid w:val="005D7673"/>
    <w:rsid w:val="005D7AEF"/>
    <w:rsid w:val="005D7E05"/>
    <w:rsid w:val="005E26FD"/>
    <w:rsid w:val="005F177D"/>
    <w:rsid w:val="005F6CDD"/>
    <w:rsid w:val="005F70E2"/>
    <w:rsid w:val="005F7C23"/>
    <w:rsid w:val="006001F8"/>
    <w:rsid w:val="006008DA"/>
    <w:rsid w:val="00612D9E"/>
    <w:rsid w:val="006155B2"/>
    <w:rsid w:val="006165BC"/>
    <w:rsid w:val="00617C97"/>
    <w:rsid w:val="00624A4E"/>
    <w:rsid w:val="006271DB"/>
    <w:rsid w:val="00630F06"/>
    <w:rsid w:val="006323F6"/>
    <w:rsid w:val="006338EA"/>
    <w:rsid w:val="006354E9"/>
    <w:rsid w:val="00644187"/>
    <w:rsid w:val="00654858"/>
    <w:rsid w:val="00656C88"/>
    <w:rsid w:val="00657176"/>
    <w:rsid w:val="006601B6"/>
    <w:rsid w:val="00660987"/>
    <w:rsid w:val="00660F2E"/>
    <w:rsid w:val="00661AF8"/>
    <w:rsid w:val="00662717"/>
    <w:rsid w:val="00663247"/>
    <w:rsid w:val="0066351A"/>
    <w:rsid w:val="0066498B"/>
    <w:rsid w:val="00665888"/>
    <w:rsid w:val="0067139E"/>
    <w:rsid w:val="00674BBF"/>
    <w:rsid w:val="0067532A"/>
    <w:rsid w:val="00680460"/>
    <w:rsid w:val="00682496"/>
    <w:rsid w:val="00683F89"/>
    <w:rsid w:val="00684A51"/>
    <w:rsid w:val="006909F3"/>
    <w:rsid w:val="00692704"/>
    <w:rsid w:val="00697FC2"/>
    <w:rsid w:val="006A069A"/>
    <w:rsid w:val="006A1E1C"/>
    <w:rsid w:val="006B406D"/>
    <w:rsid w:val="006B473E"/>
    <w:rsid w:val="006B47E2"/>
    <w:rsid w:val="006B54C4"/>
    <w:rsid w:val="006C412E"/>
    <w:rsid w:val="006C4582"/>
    <w:rsid w:val="006C48FB"/>
    <w:rsid w:val="006E0F3E"/>
    <w:rsid w:val="006E4027"/>
    <w:rsid w:val="006F13D9"/>
    <w:rsid w:val="006F1B5F"/>
    <w:rsid w:val="006F30D7"/>
    <w:rsid w:val="006F4BF0"/>
    <w:rsid w:val="00700B77"/>
    <w:rsid w:val="00701215"/>
    <w:rsid w:val="0070138A"/>
    <w:rsid w:val="0070249D"/>
    <w:rsid w:val="007109ED"/>
    <w:rsid w:val="0071432A"/>
    <w:rsid w:val="00714AD4"/>
    <w:rsid w:val="007158D2"/>
    <w:rsid w:val="00716124"/>
    <w:rsid w:val="0071636A"/>
    <w:rsid w:val="00720721"/>
    <w:rsid w:val="007213AB"/>
    <w:rsid w:val="00722C6C"/>
    <w:rsid w:val="0072583B"/>
    <w:rsid w:val="00733E59"/>
    <w:rsid w:val="00734AF2"/>
    <w:rsid w:val="007352F6"/>
    <w:rsid w:val="0074417E"/>
    <w:rsid w:val="00745638"/>
    <w:rsid w:val="00747839"/>
    <w:rsid w:val="00751E2E"/>
    <w:rsid w:val="00752D65"/>
    <w:rsid w:val="007535E8"/>
    <w:rsid w:val="00754EFF"/>
    <w:rsid w:val="00755719"/>
    <w:rsid w:val="00760EEF"/>
    <w:rsid w:val="0076196B"/>
    <w:rsid w:val="00765276"/>
    <w:rsid w:val="00765BD1"/>
    <w:rsid w:val="00766AB8"/>
    <w:rsid w:val="007677B4"/>
    <w:rsid w:val="00770470"/>
    <w:rsid w:val="007724E1"/>
    <w:rsid w:val="00774EB4"/>
    <w:rsid w:val="00775CA4"/>
    <w:rsid w:val="00782F50"/>
    <w:rsid w:val="00786ABA"/>
    <w:rsid w:val="00787039"/>
    <w:rsid w:val="007871D2"/>
    <w:rsid w:val="0079088D"/>
    <w:rsid w:val="0079186B"/>
    <w:rsid w:val="00791C64"/>
    <w:rsid w:val="00793B82"/>
    <w:rsid w:val="007961E4"/>
    <w:rsid w:val="00796E5B"/>
    <w:rsid w:val="007A33B2"/>
    <w:rsid w:val="007A637C"/>
    <w:rsid w:val="007B0A11"/>
    <w:rsid w:val="007B31E0"/>
    <w:rsid w:val="007B67F9"/>
    <w:rsid w:val="007C1E03"/>
    <w:rsid w:val="007C2F90"/>
    <w:rsid w:val="007C4946"/>
    <w:rsid w:val="007C59C6"/>
    <w:rsid w:val="007C5CD1"/>
    <w:rsid w:val="007C5E8D"/>
    <w:rsid w:val="007C7820"/>
    <w:rsid w:val="007D0668"/>
    <w:rsid w:val="007D1FC3"/>
    <w:rsid w:val="007D4629"/>
    <w:rsid w:val="007D4DA6"/>
    <w:rsid w:val="007D5501"/>
    <w:rsid w:val="007D5761"/>
    <w:rsid w:val="007E0232"/>
    <w:rsid w:val="007E0A75"/>
    <w:rsid w:val="007E0B6B"/>
    <w:rsid w:val="007E30D4"/>
    <w:rsid w:val="007E61DB"/>
    <w:rsid w:val="007F0455"/>
    <w:rsid w:val="007F0473"/>
    <w:rsid w:val="007F1477"/>
    <w:rsid w:val="007F3C10"/>
    <w:rsid w:val="007F4759"/>
    <w:rsid w:val="007F5B99"/>
    <w:rsid w:val="007F6504"/>
    <w:rsid w:val="00803396"/>
    <w:rsid w:val="0080565E"/>
    <w:rsid w:val="0080612C"/>
    <w:rsid w:val="008066B8"/>
    <w:rsid w:val="0081181E"/>
    <w:rsid w:val="008145BA"/>
    <w:rsid w:val="0081670E"/>
    <w:rsid w:val="00817388"/>
    <w:rsid w:val="00822940"/>
    <w:rsid w:val="00823521"/>
    <w:rsid w:val="0082427E"/>
    <w:rsid w:val="0082593C"/>
    <w:rsid w:val="00826499"/>
    <w:rsid w:val="00841A6A"/>
    <w:rsid w:val="00844EE5"/>
    <w:rsid w:val="008527E0"/>
    <w:rsid w:val="00853091"/>
    <w:rsid w:val="00855261"/>
    <w:rsid w:val="008603B2"/>
    <w:rsid w:val="00862042"/>
    <w:rsid w:val="008628F8"/>
    <w:rsid w:val="00863910"/>
    <w:rsid w:val="00864F55"/>
    <w:rsid w:val="0086597E"/>
    <w:rsid w:val="008701C1"/>
    <w:rsid w:val="00872560"/>
    <w:rsid w:val="0087278F"/>
    <w:rsid w:val="0087522E"/>
    <w:rsid w:val="008760E5"/>
    <w:rsid w:val="00880025"/>
    <w:rsid w:val="00881025"/>
    <w:rsid w:val="008828BE"/>
    <w:rsid w:val="008831FC"/>
    <w:rsid w:val="008873B8"/>
    <w:rsid w:val="008879FB"/>
    <w:rsid w:val="0089272E"/>
    <w:rsid w:val="00892911"/>
    <w:rsid w:val="008935D5"/>
    <w:rsid w:val="0089654B"/>
    <w:rsid w:val="00897741"/>
    <w:rsid w:val="008A4398"/>
    <w:rsid w:val="008A4C5E"/>
    <w:rsid w:val="008A5FBB"/>
    <w:rsid w:val="008A71ED"/>
    <w:rsid w:val="008B1CF0"/>
    <w:rsid w:val="008B1E36"/>
    <w:rsid w:val="008B36A4"/>
    <w:rsid w:val="008B3A1E"/>
    <w:rsid w:val="008B3D2F"/>
    <w:rsid w:val="008B69AE"/>
    <w:rsid w:val="008C15E4"/>
    <w:rsid w:val="008C1983"/>
    <w:rsid w:val="008C4208"/>
    <w:rsid w:val="008C69AD"/>
    <w:rsid w:val="008D22E2"/>
    <w:rsid w:val="008D31E7"/>
    <w:rsid w:val="008D6C78"/>
    <w:rsid w:val="008D78E8"/>
    <w:rsid w:val="008F24C7"/>
    <w:rsid w:val="008F48AB"/>
    <w:rsid w:val="009020AB"/>
    <w:rsid w:val="009035DA"/>
    <w:rsid w:val="0090798E"/>
    <w:rsid w:val="00910011"/>
    <w:rsid w:val="009103BC"/>
    <w:rsid w:val="009142CF"/>
    <w:rsid w:val="00914EC7"/>
    <w:rsid w:val="00917A74"/>
    <w:rsid w:val="009210AD"/>
    <w:rsid w:val="00921A78"/>
    <w:rsid w:val="0092288D"/>
    <w:rsid w:val="00922FF6"/>
    <w:rsid w:val="00924B6A"/>
    <w:rsid w:val="00925BC8"/>
    <w:rsid w:val="00930615"/>
    <w:rsid w:val="0093468E"/>
    <w:rsid w:val="0093544F"/>
    <w:rsid w:val="00936880"/>
    <w:rsid w:val="00941CFD"/>
    <w:rsid w:val="0094326D"/>
    <w:rsid w:val="00950988"/>
    <w:rsid w:val="00950CE6"/>
    <w:rsid w:val="009532A6"/>
    <w:rsid w:val="00957879"/>
    <w:rsid w:val="0096405E"/>
    <w:rsid w:val="00967896"/>
    <w:rsid w:val="009704E4"/>
    <w:rsid w:val="009736D5"/>
    <w:rsid w:val="00973E7C"/>
    <w:rsid w:val="0097710E"/>
    <w:rsid w:val="009772A4"/>
    <w:rsid w:val="009824D7"/>
    <w:rsid w:val="009861CD"/>
    <w:rsid w:val="00992672"/>
    <w:rsid w:val="009A12F6"/>
    <w:rsid w:val="009A1ECB"/>
    <w:rsid w:val="009A486D"/>
    <w:rsid w:val="009A57FE"/>
    <w:rsid w:val="009A6B58"/>
    <w:rsid w:val="009A70C2"/>
    <w:rsid w:val="009B2503"/>
    <w:rsid w:val="009B5AAD"/>
    <w:rsid w:val="009C1653"/>
    <w:rsid w:val="009C2395"/>
    <w:rsid w:val="009C52DA"/>
    <w:rsid w:val="009C72DF"/>
    <w:rsid w:val="009C7490"/>
    <w:rsid w:val="009D43CD"/>
    <w:rsid w:val="009E493C"/>
    <w:rsid w:val="009E5FFE"/>
    <w:rsid w:val="009E7429"/>
    <w:rsid w:val="009F1E49"/>
    <w:rsid w:val="009F1E9A"/>
    <w:rsid w:val="009F2A66"/>
    <w:rsid w:val="009F65F9"/>
    <w:rsid w:val="009F7CA1"/>
    <w:rsid w:val="00A0066E"/>
    <w:rsid w:val="00A016F4"/>
    <w:rsid w:val="00A03CCC"/>
    <w:rsid w:val="00A04EE7"/>
    <w:rsid w:val="00A05EA1"/>
    <w:rsid w:val="00A11771"/>
    <w:rsid w:val="00A2145C"/>
    <w:rsid w:val="00A25F6D"/>
    <w:rsid w:val="00A26C9D"/>
    <w:rsid w:val="00A27F4C"/>
    <w:rsid w:val="00A34408"/>
    <w:rsid w:val="00A35364"/>
    <w:rsid w:val="00A355A0"/>
    <w:rsid w:val="00A42A87"/>
    <w:rsid w:val="00A47343"/>
    <w:rsid w:val="00A527AF"/>
    <w:rsid w:val="00A52815"/>
    <w:rsid w:val="00A52B8A"/>
    <w:rsid w:val="00A52BE9"/>
    <w:rsid w:val="00A5312D"/>
    <w:rsid w:val="00A53D2E"/>
    <w:rsid w:val="00A56107"/>
    <w:rsid w:val="00A56632"/>
    <w:rsid w:val="00A62306"/>
    <w:rsid w:val="00A63BFA"/>
    <w:rsid w:val="00A65D3B"/>
    <w:rsid w:val="00A72041"/>
    <w:rsid w:val="00A72597"/>
    <w:rsid w:val="00A76408"/>
    <w:rsid w:val="00A770D5"/>
    <w:rsid w:val="00A81F89"/>
    <w:rsid w:val="00A8288F"/>
    <w:rsid w:val="00A85EB2"/>
    <w:rsid w:val="00A90B24"/>
    <w:rsid w:val="00A97E1E"/>
    <w:rsid w:val="00AA0591"/>
    <w:rsid w:val="00AA1B2B"/>
    <w:rsid w:val="00AA6C52"/>
    <w:rsid w:val="00AB002E"/>
    <w:rsid w:val="00AB05B1"/>
    <w:rsid w:val="00AB403C"/>
    <w:rsid w:val="00AB4A06"/>
    <w:rsid w:val="00AB4BC1"/>
    <w:rsid w:val="00AB6119"/>
    <w:rsid w:val="00AC2AC1"/>
    <w:rsid w:val="00AC7724"/>
    <w:rsid w:val="00AD17C5"/>
    <w:rsid w:val="00AD3C47"/>
    <w:rsid w:val="00AD50F5"/>
    <w:rsid w:val="00AD54EA"/>
    <w:rsid w:val="00AE023D"/>
    <w:rsid w:val="00AE22CE"/>
    <w:rsid w:val="00AE41CF"/>
    <w:rsid w:val="00AF386C"/>
    <w:rsid w:val="00B00C05"/>
    <w:rsid w:val="00B014C9"/>
    <w:rsid w:val="00B0302D"/>
    <w:rsid w:val="00B14115"/>
    <w:rsid w:val="00B17AD3"/>
    <w:rsid w:val="00B17C66"/>
    <w:rsid w:val="00B203CC"/>
    <w:rsid w:val="00B22B4D"/>
    <w:rsid w:val="00B25DD9"/>
    <w:rsid w:val="00B26471"/>
    <w:rsid w:val="00B2675C"/>
    <w:rsid w:val="00B31D2E"/>
    <w:rsid w:val="00B363D9"/>
    <w:rsid w:val="00B36A5A"/>
    <w:rsid w:val="00B36C0C"/>
    <w:rsid w:val="00B424DB"/>
    <w:rsid w:val="00B4412C"/>
    <w:rsid w:val="00B4536B"/>
    <w:rsid w:val="00B46D91"/>
    <w:rsid w:val="00B57596"/>
    <w:rsid w:val="00B57924"/>
    <w:rsid w:val="00B62423"/>
    <w:rsid w:val="00B64856"/>
    <w:rsid w:val="00B70C59"/>
    <w:rsid w:val="00B70D0A"/>
    <w:rsid w:val="00B72ECE"/>
    <w:rsid w:val="00B75B9A"/>
    <w:rsid w:val="00B765C3"/>
    <w:rsid w:val="00B828FD"/>
    <w:rsid w:val="00B848B5"/>
    <w:rsid w:val="00B854B0"/>
    <w:rsid w:val="00B86980"/>
    <w:rsid w:val="00B87DEA"/>
    <w:rsid w:val="00B87E2E"/>
    <w:rsid w:val="00B902D1"/>
    <w:rsid w:val="00B9515F"/>
    <w:rsid w:val="00B95EAE"/>
    <w:rsid w:val="00B95EF8"/>
    <w:rsid w:val="00B9635D"/>
    <w:rsid w:val="00BA0AD0"/>
    <w:rsid w:val="00BA0F72"/>
    <w:rsid w:val="00BA4810"/>
    <w:rsid w:val="00BA5C95"/>
    <w:rsid w:val="00BA63C6"/>
    <w:rsid w:val="00BA64BE"/>
    <w:rsid w:val="00BB074C"/>
    <w:rsid w:val="00BC0F92"/>
    <w:rsid w:val="00BC1380"/>
    <w:rsid w:val="00BC22AF"/>
    <w:rsid w:val="00BC258D"/>
    <w:rsid w:val="00BC301A"/>
    <w:rsid w:val="00BC4962"/>
    <w:rsid w:val="00BC5109"/>
    <w:rsid w:val="00BC53D3"/>
    <w:rsid w:val="00BC5573"/>
    <w:rsid w:val="00BC567B"/>
    <w:rsid w:val="00BC6AC9"/>
    <w:rsid w:val="00BC77C5"/>
    <w:rsid w:val="00BD5BF6"/>
    <w:rsid w:val="00BE1F66"/>
    <w:rsid w:val="00BE54FE"/>
    <w:rsid w:val="00BE61B5"/>
    <w:rsid w:val="00BF100D"/>
    <w:rsid w:val="00BF17CB"/>
    <w:rsid w:val="00BF4390"/>
    <w:rsid w:val="00BF5E6C"/>
    <w:rsid w:val="00BF658D"/>
    <w:rsid w:val="00BF6636"/>
    <w:rsid w:val="00BF7964"/>
    <w:rsid w:val="00C04844"/>
    <w:rsid w:val="00C06DB1"/>
    <w:rsid w:val="00C16A97"/>
    <w:rsid w:val="00C205F5"/>
    <w:rsid w:val="00C2277C"/>
    <w:rsid w:val="00C26B02"/>
    <w:rsid w:val="00C26E38"/>
    <w:rsid w:val="00C27B50"/>
    <w:rsid w:val="00C429BE"/>
    <w:rsid w:val="00C462C8"/>
    <w:rsid w:val="00C51A08"/>
    <w:rsid w:val="00C56912"/>
    <w:rsid w:val="00C62328"/>
    <w:rsid w:val="00C64DE1"/>
    <w:rsid w:val="00C66942"/>
    <w:rsid w:val="00C70EC7"/>
    <w:rsid w:val="00C74148"/>
    <w:rsid w:val="00C75156"/>
    <w:rsid w:val="00C75F0E"/>
    <w:rsid w:val="00C77B65"/>
    <w:rsid w:val="00C81A30"/>
    <w:rsid w:val="00C82E28"/>
    <w:rsid w:val="00C90B35"/>
    <w:rsid w:val="00C96B4C"/>
    <w:rsid w:val="00CA0981"/>
    <w:rsid w:val="00CA09D0"/>
    <w:rsid w:val="00CA1F53"/>
    <w:rsid w:val="00CA25F2"/>
    <w:rsid w:val="00CA61A1"/>
    <w:rsid w:val="00CB129F"/>
    <w:rsid w:val="00CB178E"/>
    <w:rsid w:val="00CB21BC"/>
    <w:rsid w:val="00CB2F75"/>
    <w:rsid w:val="00CB60C3"/>
    <w:rsid w:val="00CC0569"/>
    <w:rsid w:val="00CC146B"/>
    <w:rsid w:val="00CC2BFD"/>
    <w:rsid w:val="00CC30C8"/>
    <w:rsid w:val="00CC4089"/>
    <w:rsid w:val="00CC41EB"/>
    <w:rsid w:val="00CC5555"/>
    <w:rsid w:val="00CC7BD7"/>
    <w:rsid w:val="00CD2C66"/>
    <w:rsid w:val="00CD3130"/>
    <w:rsid w:val="00CD60FA"/>
    <w:rsid w:val="00CE3A5C"/>
    <w:rsid w:val="00CE3B54"/>
    <w:rsid w:val="00CE5010"/>
    <w:rsid w:val="00CF1433"/>
    <w:rsid w:val="00CF14F8"/>
    <w:rsid w:val="00CF1FA1"/>
    <w:rsid w:val="00CF4FD8"/>
    <w:rsid w:val="00CF5690"/>
    <w:rsid w:val="00CF6790"/>
    <w:rsid w:val="00CF69B7"/>
    <w:rsid w:val="00D0098D"/>
    <w:rsid w:val="00D02C89"/>
    <w:rsid w:val="00D0349E"/>
    <w:rsid w:val="00D059D6"/>
    <w:rsid w:val="00D07549"/>
    <w:rsid w:val="00D07BB7"/>
    <w:rsid w:val="00D11B04"/>
    <w:rsid w:val="00D16073"/>
    <w:rsid w:val="00D2024B"/>
    <w:rsid w:val="00D265C7"/>
    <w:rsid w:val="00D265F6"/>
    <w:rsid w:val="00D27DA4"/>
    <w:rsid w:val="00D40A44"/>
    <w:rsid w:val="00D41036"/>
    <w:rsid w:val="00D42B4D"/>
    <w:rsid w:val="00D46697"/>
    <w:rsid w:val="00D466C7"/>
    <w:rsid w:val="00D47A4C"/>
    <w:rsid w:val="00D514C5"/>
    <w:rsid w:val="00D60B42"/>
    <w:rsid w:val="00D62FC4"/>
    <w:rsid w:val="00D64365"/>
    <w:rsid w:val="00D70FF9"/>
    <w:rsid w:val="00D77196"/>
    <w:rsid w:val="00D809B9"/>
    <w:rsid w:val="00D81213"/>
    <w:rsid w:val="00D82197"/>
    <w:rsid w:val="00D914E6"/>
    <w:rsid w:val="00D926B9"/>
    <w:rsid w:val="00D93899"/>
    <w:rsid w:val="00D9754B"/>
    <w:rsid w:val="00DA7CDC"/>
    <w:rsid w:val="00DB137E"/>
    <w:rsid w:val="00DB2897"/>
    <w:rsid w:val="00DB2EDB"/>
    <w:rsid w:val="00DB34F1"/>
    <w:rsid w:val="00DB3F00"/>
    <w:rsid w:val="00DB4CFA"/>
    <w:rsid w:val="00DC05C1"/>
    <w:rsid w:val="00DC473B"/>
    <w:rsid w:val="00DC47E9"/>
    <w:rsid w:val="00DC5CE1"/>
    <w:rsid w:val="00DD2FFA"/>
    <w:rsid w:val="00DD4257"/>
    <w:rsid w:val="00DD4544"/>
    <w:rsid w:val="00DD531B"/>
    <w:rsid w:val="00DD6588"/>
    <w:rsid w:val="00DD788A"/>
    <w:rsid w:val="00DD7EF9"/>
    <w:rsid w:val="00DE321E"/>
    <w:rsid w:val="00DE627D"/>
    <w:rsid w:val="00DE7E36"/>
    <w:rsid w:val="00DF14AC"/>
    <w:rsid w:val="00DF24B4"/>
    <w:rsid w:val="00DF621D"/>
    <w:rsid w:val="00DF797F"/>
    <w:rsid w:val="00E00000"/>
    <w:rsid w:val="00E055B7"/>
    <w:rsid w:val="00E1193D"/>
    <w:rsid w:val="00E1360B"/>
    <w:rsid w:val="00E15F71"/>
    <w:rsid w:val="00E2002B"/>
    <w:rsid w:val="00E2141C"/>
    <w:rsid w:val="00E220BA"/>
    <w:rsid w:val="00E25A14"/>
    <w:rsid w:val="00E31373"/>
    <w:rsid w:val="00E33EE4"/>
    <w:rsid w:val="00E34C34"/>
    <w:rsid w:val="00E56FEB"/>
    <w:rsid w:val="00E5762B"/>
    <w:rsid w:val="00E61F66"/>
    <w:rsid w:val="00E62AB0"/>
    <w:rsid w:val="00E676BD"/>
    <w:rsid w:val="00E70EDF"/>
    <w:rsid w:val="00E7168B"/>
    <w:rsid w:val="00E72367"/>
    <w:rsid w:val="00E74BFD"/>
    <w:rsid w:val="00E7567D"/>
    <w:rsid w:val="00E75E97"/>
    <w:rsid w:val="00E76573"/>
    <w:rsid w:val="00E768B3"/>
    <w:rsid w:val="00E82C12"/>
    <w:rsid w:val="00E83A73"/>
    <w:rsid w:val="00E9037C"/>
    <w:rsid w:val="00E92EE9"/>
    <w:rsid w:val="00EA1749"/>
    <w:rsid w:val="00EA3323"/>
    <w:rsid w:val="00EA4448"/>
    <w:rsid w:val="00EA4F13"/>
    <w:rsid w:val="00EA50D4"/>
    <w:rsid w:val="00EA79D3"/>
    <w:rsid w:val="00EB3338"/>
    <w:rsid w:val="00EB3AFE"/>
    <w:rsid w:val="00EB3E0B"/>
    <w:rsid w:val="00EB557E"/>
    <w:rsid w:val="00EB60DA"/>
    <w:rsid w:val="00ED1FEE"/>
    <w:rsid w:val="00ED4159"/>
    <w:rsid w:val="00ED5735"/>
    <w:rsid w:val="00EE0620"/>
    <w:rsid w:val="00EE0F39"/>
    <w:rsid w:val="00EE17A8"/>
    <w:rsid w:val="00EE747D"/>
    <w:rsid w:val="00EE7830"/>
    <w:rsid w:val="00EF007E"/>
    <w:rsid w:val="00F028CB"/>
    <w:rsid w:val="00F0396C"/>
    <w:rsid w:val="00F03B21"/>
    <w:rsid w:val="00F04E22"/>
    <w:rsid w:val="00F0781E"/>
    <w:rsid w:val="00F11648"/>
    <w:rsid w:val="00F11811"/>
    <w:rsid w:val="00F13EA3"/>
    <w:rsid w:val="00F15A5C"/>
    <w:rsid w:val="00F16B8E"/>
    <w:rsid w:val="00F21D99"/>
    <w:rsid w:val="00F244F2"/>
    <w:rsid w:val="00F24DE3"/>
    <w:rsid w:val="00F306B9"/>
    <w:rsid w:val="00F30B5B"/>
    <w:rsid w:val="00F31E10"/>
    <w:rsid w:val="00F33115"/>
    <w:rsid w:val="00F34B68"/>
    <w:rsid w:val="00F37A6B"/>
    <w:rsid w:val="00F446AB"/>
    <w:rsid w:val="00F47F7B"/>
    <w:rsid w:val="00F51760"/>
    <w:rsid w:val="00F52140"/>
    <w:rsid w:val="00F52170"/>
    <w:rsid w:val="00F53712"/>
    <w:rsid w:val="00F54654"/>
    <w:rsid w:val="00F65812"/>
    <w:rsid w:val="00F7407A"/>
    <w:rsid w:val="00F8003C"/>
    <w:rsid w:val="00F809C3"/>
    <w:rsid w:val="00F81F82"/>
    <w:rsid w:val="00F834B5"/>
    <w:rsid w:val="00F91BE1"/>
    <w:rsid w:val="00F91FBD"/>
    <w:rsid w:val="00F934E2"/>
    <w:rsid w:val="00F94354"/>
    <w:rsid w:val="00F94AFE"/>
    <w:rsid w:val="00F96D06"/>
    <w:rsid w:val="00FA1E55"/>
    <w:rsid w:val="00FA258E"/>
    <w:rsid w:val="00FA2C28"/>
    <w:rsid w:val="00FA47FA"/>
    <w:rsid w:val="00FA4EE1"/>
    <w:rsid w:val="00FA6003"/>
    <w:rsid w:val="00FA6ABB"/>
    <w:rsid w:val="00FB0AE3"/>
    <w:rsid w:val="00FB70DE"/>
    <w:rsid w:val="00FB7703"/>
    <w:rsid w:val="00FC1248"/>
    <w:rsid w:val="00FD38D4"/>
    <w:rsid w:val="00FD5075"/>
    <w:rsid w:val="00FD730A"/>
    <w:rsid w:val="00FD774B"/>
    <w:rsid w:val="00FE03DD"/>
    <w:rsid w:val="00FE25A6"/>
    <w:rsid w:val="00FE4296"/>
    <w:rsid w:val="00FE47D0"/>
    <w:rsid w:val="00FF37FD"/>
    <w:rsid w:val="00FF3E36"/>
    <w:rsid w:val="00FF4205"/>
    <w:rsid w:val="00FF57E0"/>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B8B3F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C5573"/>
    <w:pPr>
      <w:spacing w:before="120"/>
      <w:ind w:firstLine="624"/>
    </w:pPr>
    <w:rPr>
      <w:sz w:val="24"/>
      <w:szCs w:val="24"/>
    </w:rPr>
  </w:style>
  <w:style w:type="paragraph" w:styleId="Titre1">
    <w:name w:val="heading 1"/>
    <w:basedOn w:val="Normal"/>
    <w:next w:val="Normal"/>
    <w:qFormat/>
    <w:pPr>
      <w:keepNext/>
      <w:spacing w:before="240" w:after="60"/>
      <w:outlineLvl w:val="0"/>
    </w:pPr>
    <w:rPr>
      <w:rFonts w:ascii="Arial" w:hAnsi="Arial" w:cs="Arial"/>
      <w:b/>
      <w:bCs/>
      <w:kern w:val="32"/>
      <w:sz w:val="32"/>
      <w:szCs w:val="32"/>
    </w:rPr>
  </w:style>
  <w:style w:type="paragraph" w:styleId="Titre2">
    <w:name w:val="heading 2"/>
    <w:basedOn w:val="Normal"/>
    <w:next w:val="Normal"/>
    <w:qFormat/>
    <w:pPr>
      <w:keepNext/>
      <w:spacing w:before="240" w:after="60"/>
      <w:outlineLvl w:val="1"/>
    </w:pPr>
    <w:rPr>
      <w:rFonts w:ascii="Arial" w:hAnsi="Arial" w:cs="Arial"/>
      <w:b/>
      <w:bCs/>
      <w:i/>
      <w:iCs/>
      <w:sz w:val="28"/>
      <w:szCs w:val="28"/>
    </w:rPr>
  </w:style>
  <w:style w:type="paragraph" w:styleId="Titre3">
    <w:name w:val="heading 3"/>
    <w:basedOn w:val="Normal"/>
    <w:next w:val="Normal"/>
    <w:qFormat/>
    <w:pPr>
      <w:keepNext/>
      <w:spacing w:before="240" w:after="60"/>
      <w:outlineLvl w:val="2"/>
    </w:pPr>
    <w:rPr>
      <w:rFonts w:ascii="Arial" w:hAnsi="Arial" w:cs="Arial"/>
      <w:b/>
      <w:bCs/>
      <w:sz w:val="26"/>
      <w:szCs w:val="26"/>
    </w:rPr>
  </w:style>
  <w:style w:type="paragraph" w:styleId="Titre4">
    <w:name w:val="heading 4"/>
    <w:basedOn w:val="Normal"/>
    <w:next w:val="Normal"/>
    <w:qFormat/>
    <w:pPr>
      <w:keepNext/>
      <w:tabs>
        <w:tab w:val="center" w:pos="1560"/>
        <w:tab w:val="center" w:pos="4962"/>
      </w:tabs>
      <w:spacing w:before="0"/>
      <w:ind w:firstLine="0"/>
      <w:jc w:val="center"/>
      <w:outlineLvl w:val="3"/>
    </w:pPr>
    <w:rPr>
      <w:b/>
      <w:bCs/>
      <w:sz w:val="28"/>
      <w:szCs w:val="28"/>
    </w:rPr>
  </w:style>
  <w:style w:type="paragraph" w:styleId="Titre5">
    <w:name w:val="heading 5"/>
    <w:basedOn w:val="Normal"/>
    <w:next w:val="Normal"/>
    <w:qFormat/>
    <w:pPr>
      <w:spacing w:before="240" w:after="60"/>
      <w:outlineLvl w:val="4"/>
    </w:pPr>
    <w:rPr>
      <w:b/>
      <w:bCs/>
      <w:i/>
      <w:iCs/>
      <w:sz w:val="26"/>
      <w:szCs w:val="26"/>
    </w:rPr>
  </w:style>
  <w:style w:type="paragraph" w:styleId="Titre6">
    <w:name w:val="heading 6"/>
    <w:basedOn w:val="Normal"/>
    <w:next w:val="Normal"/>
    <w:qFormat/>
    <w:pPr>
      <w:spacing w:before="240" w:after="60"/>
      <w:outlineLvl w:val="5"/>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color w:val="0000FF"/>
      <w:u w:val="single"/>
    </w:rPr>
  </w:style>
  <w:style w:type="paragraph" w:styleId="Corpsdetexte">
    <w:name w:val="Body Text"/>
    <w:basedOn w:val="Normal"/>
    <w:pPr>
      <w:spacing w:before="0"/>
      <w:ind w:firstLine="0"/>
    </w:pPr>
    <w:rPr>
      <w:rFonts w:ascii="Abadi MT Condensed Extra Bold" w:hAnsi="Abadi MT Condensed Extra Bold"/>
      <w:i/>
      <w:iCs/>
      <w:spacing w:val="74"/>
      <w:sz w:val="30"/>
      <w:szCs w:val="30"/>
    </w:rPr>
  </w:style>
  <w:style w:type="paragraph" w:styleId="Retraitcorpsdetexte3">
    <w:name w:val="Body Text Indent 3"/>
    <w:basedOn w:val="Normal"/>
    <w:pPr>
      <w:spacing w:after="120"/>
      <w:ind w:left="283"/>
    </w:pPr>
    <w:rPr>
      <w:sz w:val="16"/>
      <w:szCs w:val="16"/>
    </w:rPr>
  </w:style>
  <w:style w:type="paragraph" w:styleId="Retraitcorpsdetexte">
    <w:name w:val="Body Text Indent"/>
    <w:basedOn w:val="Normal"/>
    <w:pPr>
      <w:spacing w:after="120"/>
      <w:ind w:left="283"/>
    </w:pPr>
  </w:style>
  <w:style w:type="paragraph" w:styleId="Normalcentr">
    <w:name w:val="Block Text"/>
    <w:basedOn w:val="Normal"/>
    <w:pPr>
      <w:pBdr>
        <w:top w:val="single" w:sz="24" w:space="1" w:color="auto"/>
        <w:left w:val="single" w:sz="24" w:space="0" w:color="auto"/>
        <w:bottom w:val="single" w:sz="24" w:space="1" w:color="auto"/>
        <w:right w:val="single" w:sz="24" w:space="4" w:color="auto"/>
      </w:pBdr>
      <w:tabs>
        <w:tab w:val="left" w:pos="7797"/>
      </w:tabs>
      <w:spacing w:before="0"/>
      <w:ind w:left="2127" w:right="1700" w:firstLine="0"/>
      <w:jc w:val="both"/>
    </w:pPr>
    <w:rPr>
      <w:rFonts w:ascii="Times" w:hAnsi="Times"/>
      <w:b/>
      <w:bCs/>
      <w:color w:val="000000"/>
      <w:sz w:val="28"/>
      <w:szCs w:val="28"/>
    </w:rPr>
  </w:style>
  <w:style w:type="paragraph" w:customStyle="1" w:styleId="Style">
    <w:name w:val="Style"/>
    <w:pPr>
      <w:widowControl w:val="0"/>
      <w:autoSpaceDE w:val="0"/>
      <w:autoSpaceDN w:val="0"/>
      <w:adjustRightInd w:val="0"/>
    </w:pPr>
    <w:rPr>
      <w:sz w:val="24"/>
      <w:szCs w:val="24"/>
    </w:rPr>
  </w:style>
  <w:style w:type="paragraph" w:styleId="Pieddepage">
    <w:name w:val="footer"/>
    <w:basedOn w:val="Normal"/>
    <w:pPr>
      <w:tabs>
        <w:tab w:val="center" w:pos="4536"/>
        <w:tab w:val="right" w:pos="9072"/>
      </w:tabs>
    </w:pPr>
  </w:style>
  <w:style w:type="character" w:styleId="Numrodepage">
    <w:name w:val="page number"/>
    <w:basedOn w:val="Policepardfaut"/>
  </w:style>
  <w:style w:type="character" w:customStyle="1" w:styleId="texte1">
    <w:name w:val="texte1"/>
    <w:rPr>
      <w:rFonts w:ascii="Arial" w:hAnsi="Arial" w:cs="Arial" w:hint="default"/>
      <w:sz w:val="20"/>
      <w:szCs w:val="20"/>
    </w:rPr>
  </w:style>
  <w:style w:type="character" w:styleId="lev">
    <w:name w:val="Strong"/>
    <w:uiPriority w:val="22"/>
    <w:qFormat/>
    <w:rPr>
      <w:b/>
      <w:bCs/>
    </w:rPr>
  </w:style>
  <w:style w:type="paragraph" w:styleId="Normalweb">
    <w:name w:val="Normal (Web)"/>
    <w:basedOn w:val="Normal"/>
    <w:uiPriority w:val="99"/>
    <w:pPr>
      <w:spacing w:before="100" w:beforeAutospacing="1" w:after="100" w:afterAutospacing="1"/>
      <w:ind w:firstLine="0"/>
    </w:pPr>
  </w:style>
  <w:style w:type="paragraph" w:styleId="Listepuces">
    <w:name w:val="List Bullet"/>
    <w:basedOn w:val="Normal"/>
    <w:pPr>
      <w:numPr>
        <w:numId w:val="2"/>
      </w:numPr>
    </w:pPr>
  </w:style>
  <w:style w:type="character" w:customStyle="1" w:styleId="small1">
    <w:name w:val="small1"/>
    <w:rPr>
      <w:rFonts w:ascii="Arial" w:hAnsi="Arial" w:cs="Arial" w:hint="default"/>
      <w:strike w:val="0"/>
      <w:dstrike w:val="0"/>
      <w:color w:val="00639C"/>
      <w:sz w:val="17"/>
      <w:szCs w:val="17"/>
      <w:u w:val="none"/>
      <w:effect w:val="none"/>
    </w:rPr>
  </w:style>
  <w:style w:type="character" w:customStyle="1" w:styleId="style61">
    <w:name w:val="style61"/>
    <w:rPr>
      <w:b/>
      <w:bCs/>
      <w:color w:val="CC0033"/>
    </w:rPr>
  </w:style>
  <w:style w:type="character" w:customStyle="1" w:styleId="style281">
    <w:name w:val="style281"/>
    <w:rPr>
      <w:sz w:val="20"/>
      <w:szCs w:val="20"/>
    </w:rPr>
  </w:style>
  <w:style w:type="character" w:customStyle="1" w:styleId="style4style24">
    <w:name w:val="style4 style24"/>
    <w:basedOn w:val="Policepardfaut"/>
  </w:style>
  <w:style w:type="paragraph" w:styleId="Textedebulles">
    <w:name w:val="Balloon Text"/>
    <w:basedOn w:val="Normal"/>
    <w:semiHidden/>
    <w:rPr>
      <w:rFonts w:ascii="Tahoma" w:hAnsi="Tahoma" w:cs="Tahoma"/>
      <w:sz w:val="16"/>
      <w:szCs w:val="16"/>
    </w:rPr>
  </w:style>
  <w:style w:type="paragraph" w:customStyle="1" w:styleId="Intgralebase">
    <w:name w:val="Intégrale_base"/>
    <w:pPr>
      <w:spacing w:line="280" w:lineRule="exact"/>
    </w:pPr>
    <w:rPr>
      <w:rFonts w:ascii="Arial" w:eastAsia="Times" w:hAnsi="Arial"/>
    </w:rPr>
  </w:style>
  <w:style w:type="character" w:customStyle="1" w:styleId="IntgralebaseCar">
    <w:name w:val="Intégrale_base Car"/>
    <w:rPr>
      <w:rFonts w:ascii="Arial" w:eastAsia="Times" w:hAnsi="Arial"/>
      <w:lang w:val="fr-FR" w:eastAsia="fr-FR" w:bidi="ar-SA"/>
    </w:rPr>
  </w:style>
  <w:style w:type="character" w:customStyle="1" w:styleId="stylecourrierlectronique15">
    <w:name w:val="stylecourrierlectronique15"/>
    <w:semiHidden/>
    <w:rPr>
      <w:rFonts w:ascii="Arial" w:hAnsi="Arial" w:cs="Arial"/>
      <w:color w:val="000000"/>
      <w:sz w:val="20"/>
    </w:rPr>
  </w:style>
  <w:style w:type="paragraph" w:styleId="Corpsdetexte2">
    <w:name w:val="Body Text 2"/>
    <w:basedOn w:val="Normal"/>
    <w:pPr>
      <w:spacing w:after="120" w:line="480" w:lineRule="auto"/>
    </w:pPr>
  </w:style>
  <w:style w:type="paragraph" w:styleId="Corpsdetexte3">
    <w:name w:val="Body Text 3"/>
    <w:basedOn w:val="Normal"/>
    <w:pPr>
      <w:tabs>
        <w:tab w:val="right" w:pos="6379"/>
        <w:tab w:val="right" w:pos="9498"/>
      </w:tabs>
      <w:spacing w:before="0"/>
      <w:ind w:firstLine="0"/>
      <w:jc w:val="both"/>
    </w:pPr>
    <w:rPr>
      <w:rFonts w:ascii="Verdana" w:hAnsi="Verdana"/>
      <w:bCs/>
      <w:sz w:val="28"/>
      <w:szCs w:val="28"/>
    </w:rPr>
  </w:style>
  <w:style w:type="character" w:styleId="Emphase">
    <w:name w:val="Emphasis"/>
    <w:uiPriority w:val="20"/>
    <w:qFormat/>
    <w:rPr>
      <w:b/>
      <w:bCs/>
      <w:i w:val="0"/>
      <w:iCs w:val="0"/>
    </w:rPr>
  </w:style>
  <w:style w:type="character" w:customStyle="1" w:styleId="citecrochet1">
    <w:name w:val="cite_crochet1"/>
    <w:rPr>
      <w:vanish/>
      <w:webHidden w:val="0"/>
      <w:specVanish w:val="0"/>
    </w:rPr>
  </w:style>
  <w:style w:type="character" w:styleId="CitationHTML">
    <w:name w:val="HTML Cite"/>
    <w:rPr>
      <w:i/>
      <w:iCs/>
    </w:rPr>
  </w:style>
  <w:style w:type="character" w:styleId="Lienhypertextevisit">
    <w:name w:val="FollowedHyperlink"/>
    <w:rPr>
      <w:color w:val="800080"/>
      <w:u w:val="single"/>
    </w:rPr>
  </w:style>
  <w:style w:type="character" w:customStyle="1" w:styleId="fnn">
    <w:name w:val="fn n"/>
    <w:basedOn w:val="Policepardfaut"/>
  </w:style>
  <w:style w:type="character" w:customStyle="1" w:styleId="given-name">
    <w:name w:val="given-name"/>
    <w:basedOn w:val="Policepardfaut"/>
  </w:style>
  <w:style w:type="character" w:customStyle="1" w:styleId="family-name">
    <w:name w:val="family-name"/>
    <w:basedOn w:val="Policepardfaut"/>
  </w:style>
  <w:style w:type="character" w:customStyle="1" w:styleId="headlinetitle">
    <w:name w:val="headline title"/>
    <w:basedOn w:val="Policepardfaut"/>
  </w:style>
  <w:style w:type="character" w:customStyle="1" w:styleId="textegris1">
    <w:name w:val="textegris1"/>
    <w:rPr>
      <w:rFonts w:ascii="Arial" w:hAnsi="Arial" w:cs="Arial" w:hint="default"/>
      <w:b w:val="0"/>
      <w:bCs w:val="0"/>
      <w:color w:val="666666"/>
      <w:sz w:val="20"/>
      <w:szCs w:val="20"/>
    </w:rPr>
  </w:style>
  <w:style w:type="character" w:customStyle="1" w:styleId="textepubli1">
    <w:name w:val="textepubli1"/>
    <w:rPr>
      <w:rFonts w:ascii="Arial" w:hAnsi="Arial" w:cs="Arial" w:hint="default"/>
      <w:b w:val="0"/>
      <w:bCs w:val="0"/>
      <w:color w:val="990066"/>
      <w:sz w:val="20"/>
      <w:szCs w:val="20"/>
    </w:rPr>
  </w:style>
  <w:style w:type="character" w:customStyle="1" w:styleId="jour">
    <w:name w:val="jour"/>
    <w:basedOn w:val="Policepardfaut"/>
  </w:style>
  <w:style w:type="paragraph" w:styleId="Explorateurdedocuments">
    <w:name w:val="Document Map"/>
    <w:basedOn w:val="Normal"/>
    <w:semiHidden/>
    <w:pPr>
      <w:shd w:val="clear" w:color="auto" w:fill="000080"/>
    </w:pPr>
    <w:rPr>
      <w:rFonts w:ascii="Tahoma" w:hAnsi="Tahoma" w:cs="Tahoma"/>
    </w:rPr>
  </w:style>
  <w:style w:type="character" w:customStyle="1" w:styleId="ft">
    <w:name w:val="ft"/>
    <w:basedOn w:val="Policepardfaut"/>
  </w:style>
  <w:style w:type="paragraph" w:styleId="En-tte">
    <w:name w:val="header"/>
    <w:basedOn w:val="Normal"/>
    <w:link w:val="En-tteCar"/>
    <w:pPr>
      <w:tabs>
        <w:tab w:val="center" w:pos="4536"/>
        <w:tab w:val="right" w:pos="9072"/>
      </w:tabs>
    </w:pPr>
  </w:style>
  <w:style w:type="paragraph" w:customStyle="1" w:styleId="lignes">
    <w:name w:val="lignes"/>
    <w:basedOn w:val="Normal"/>
    <w:pPr>
      <w:spacing w:before="100" w:beforeAutospacing="1" w:after="100" w:afterAutospacing="1"/>
      <w:ind w:firstLine="0"/>
    </w:pPr>
  </w:style>
  <w:style w:type="character" w:customStyle="1" w:styleId="google-src-text1">
    <w:name w:val="google-src-text1"/>
    <w:rPr>
      <w:vanish/>
      <w:webHidden w:val="0"/>
      <w:specVanish w:val="0"/>
    </w:rPr>
  </w:style>
  <w:style w:type="character" w:customStyle="1" w:styleId="hps">
    <w:name w:val="hps"/>
    <w:basedOn w:val="Policepardfaut"/>
  </w:style>
  <w:style w:type="paragraph" w:customStyle="1" w:styleId="lignesinfo">
    <w:name w:val="lignes_info"/>
    <w:basedOn w:val="Normal"/>
    <w:pPr>
      <w:spacing w:before="100" w:beforeAutospacing="1" w:after="100" w:afterAutospacing="1"/>
      <w:ind w:firstLine="0"/>
    </w:pPr>
  </w:style>
  <w:style w:type="paragraph" w:customStyle="1" w:styleId="texteencadre">
    <w:name w:val="texte_encadre"/>
    <w:basedOn w:val="Normal"/>
    <w:pPr>
      <w:spacing w:before="100" w:beforeAutospacing="1" w:after="100" w:afterAutospacing="1"/>
      <w:ind w:firstLine="0"/>
    </w:pPr>
  </w:style>
  <w:style w:type="paragraph" w:customStyle="1" w:styleId="titrepetitencadre">
    <w:name w:val="titrepetit_encadre"/>
    <w:basedOn w:val="Normal"/>
    <w:pPr>
      <w:spacing w:before="100" w:beforeAutospacing="1" w:after="100" w:afterAutospacing="1"/>
      <w:ind w:firstLine="0"/>
    </w:pPr>
  </w:style>
  <w:style w:type="character" w:customStyle="1" w:styleId="st1">
    <w:name w:val="st1"/>
    <w:basedOn w:val="Policepardfaut"/>
  </w:style>
  <w:style w:type="character" w:customStyle="1" w:styleId="shorttext">
    <w:name w:val="short_text"/>
    <w:basedOn w:val="Policepardfaut"/>
  </w:style>
  <w:style w:type="character" w:customStyle="1" w:styleId="hpsatn">
    <w:name w:val="hps atn"/>
    <w:basedOn w:val="Policepardfaut"/>
  </w:style>
  <w:style w:type="character" w:customStyle="1" w:styleId="apple-converted-space">
    <w:name w:val="apple-converted-space"/>
    <w:basedOn w:val="Policepardfaut"/>
  </w:style>
  <w:style w:type="paragraph" w:styleId="Liste">
    <w:name w:val="List"/>
    <w:basedOn w:val="Normal"/>
    <w:rsid w:val="00DE7E36"/>
    <w:pPr>
      <w:ind w:left="283" w:hanging="283"/>
    </w:pPr>
  </w:style>
  <w:style w:type="paragraph" w:styleId="Liste2">
    <w:name w:val="List 2"/>
    <w:basedOn w:val="Normal"/>
    <w:rsid w:val="00DE7E36"/>
    <w:pPr>
      <w:ind w:left="566" w:hanging="283"/>
    </w:pPr>
  </w:style>
  <w:style w:type="paragraph" w:styleId="Date">
    <w:name w:val="Date"/>
    <w:basedOn w:val="Normal"/>
    <w:next w:val="Normal"/>
    <w:rsid w:val="00DE7E36"/>
  </w:style>
  <w:style w:type="paragraph" w:styleId="Listepuces2">
    <w:name w:val="List Bullet 2"/>
    <w:basedOn w:val="Normal"/>
    <w:rsid w:val="00DE7E36"/>
    <w:pPr>
      <w:numPr>
        <w:numId w:val="21"/>
      </w:numPr>
    </w:pPr>
  </w:style>
  <w:style w:type="paragraph" w:styleId="Listepuces3">
    <w:name w:val="List Bullet 3"/>
    <w:basedOn w:val="Normal"/>
    <w:rsid w:val="00DE7E36"/>
    <w:pPr>
      <w:numPr>
        <w:numId w:val="22"/>
      </w:numPr>
    </w:pPr>
  </w:style>
  <w:style w:type="paragraph" w:styleId="Listecontinue">
    <w:name w:val="List Continue"/>
    <w:basedOn w:val="Normal"/>
    <w:rsid w:val="00DE7E36"/>
    <w:pPr>
      <w:spacing w:after="120"/>
      <w:ind w:left="283"/>
    </w:pPr>
  </w:style>
  <w:style w:type="paragraph" w:styleId="Retrait1religne">
    <w:name w:val="Body Text First Indent"/>
    <w:basedOn w:val="Corpsdetexte"/>
    <w:rsid w:val="00DE7E36"/>
    <w:pPr>
      <w:spacing w:before="120" w:after="120"/>
      <w:ind w:firstLine="210"/>
    </w:pPr>
    <w:rPr>
      <w:rFonts w:ascii="Times New Roman" w:hAnsi="Times New Roman"/>
      <w:i w:val="0"/>
      <w:iCs w:val="0"/>
      <w:spacing w:val="0"/>
      <w:sz w:val="24"/>
      <w:szCs w:val="24"/>
    </w:rPr>
  </w:style>
  <w:style w:type="paragraph" w:styleId="Retraitcorpset1relig">
    <w:name w:val="Body Text First Indent 2"/>
    <w:basedOn w:val="Retraitcorpsdetexte"/>
    <w:rsid w:val="00DE7E36"/>
    <w:pPr>
      <w:ind w:firstLine="210"/>
    </w:pPr>
  </w:style>
  <w:style w:type="character" w:customStyle="1" w:styleId="numbertel">
    <w:name w:val="numbertel"/>
    <w:basedOn w:val="Policepardfaut"/>
    <w:rsid w:val="008B36A4"/>
  </w:style>
  <w:style w:type="character" w:customStyle="1" w:styleId="spantitle">
    <w:name w:val="spantitle"/>
    <w:basedOn w:val="Policepardfaut"/>
    <w:rsid w:val="00A0066E"/>
  </w:style>
  <w:style w:type="character" w:customStyle="1" w:styleId="adresse1">
    <w:name w:val="adresse1"/>
    <w:basedOn w:val="Policepardfaut"/>
    <w:rsid w:val="00A0066E"/>
  </w:style>
  <w:style w:type="character" w:customStyle="1" w:styleId="adresse2">
    <w:name w:val="adresse2"/>
    <w:basedOn w:val="Policepardfaut"/>
    <w:rsid w:val="00A0066E"/>
  </w:style>
  <w:style w:type="character" w:customStyle="1" w:styleId="postal-code">
    <w:name w:val="postal-code"/>
    <w:basedOn w:val="Policepardfaut"/>
    <w:rsid w:val="00A0066E"/>
  </w:style>
  <w:style w:type="character" w:customStyle="1" w:styleId="locality">
    <w:name w:val="locality"/>
    <w:basedOn w:val="Policepardfaut"/>
    <w:rsid w:val="00A0066E"/>
  </w:style>
  <w:style w:type="character" w:customStyle="1" w:styleId="tel">
    <w:name w:val="tel"/>
    <w:basedOn w:val="Policepardfaut"/>
    <w:rsid w:val="00A0066E"/>
  </w:style>
  <w:style w:type="character" w:customStyle="1" w:styleId="detailcapaciteglobalelabel">
    <w:name w:val="detailcapaciteglobalelabel"/>
    <w:basedOn w:val="Policepardfaut"/>
    <w:rsid w:val="00A0066E"/>
  </w:style>
  <w:style w:type="character" w:customStyle="1" w:styleId="En-tteCar">
    <w:name w:val="En-tête Car"/>
    <w:link w:val="En-tte"/>
    <w:rsid w:val="00BA63C6"/>
    <w:rPr>
      <w:sz w:val="24"/>
      <w:szCs w:val="24"/>
    </w:rPr>
  </w:style>
  <w:style w:type="character" w:customStyle="1" w:styleId="Mentionnonrsolue1">
    <w:name w:val="Mention non résolue1"/>
    <w:uiPriority w:val="99"/>
    <w:semiHidden/>
    <w:unhideWhenUsed/>
    <w:rsid w:val="00040861"/>
    <w:rPr>
      <w:color w:val="808080"/>
      <w:shd w:val="clear" w:color="auto" w:fill="E6E6E6"/>
    </w:rPr>
  </w:style>
  <w:style w:type="character" w:customStyle="1" w:styleId="hidden-phone">
    <w:name w:val="hidden-phone"/>
    <w:rsid w:val="0070138A"/>
  </w:style>
  <w:style w:type="paragraph" w:customStyle="1" w:styleId="info">
    <w:name w:val="info"/>
    <w:basedOn w:val="Normal"/>
    <w:rsid w:val="00CC41EB"/>
    <w:pPr>
      <w:spacing w:before="100" w:beforeAutospacing="1" w:after="100" w:afterAutospacing="1"/>
      <w:ind w:firstLine="0"/>
    </w:pPr>
  </w:style>
  <w:style w:type="paragraph" w:styleId="Lgende">
    <w:name w:val="caption"/>
    <w:basedOn w:val="Normal"/>
    <w:qFormat/>
    <w:rsid w:val="00006920"/>
    <w:pPr>
      <w:suppressLineNumbers/>
      <w:suppressAutoHyphens/>
      <w:autoSpaceDN w:val="0"/>
      <w:spacing w:after="120"/>
      <w:textAlignment w:val="baseline"/>
    </w:pPr>
    <w:rPr>
      <w:rFonts w:cs="Mangal"/>
      <w:i/>
      <w:iCs/>
      <w:kern w:val="3"/>
      <w:lang w:eastAsia="zh-CN"/>
    </w:rPr>
  </w:style>
  <w:style w:type="character" w:customStyle="1" w:styleId="titretxt1">
    <w:name w:val="titre_txt1"/>
    <w:rsid w:val="00092F97"/>
  </w:style>
  <w:style w:type="character" w:customStyle="1" w:styleId="grasmajmedium">
    <w:name w:val="gras_maj_medium"/>
    <w:rsid w:val="00092F97"/>
  </w:style>
  <w:style w:type="paragraph" w:customStyle="1" w:styleId="Standard">
    <w:name w:val="Standard"/>
    <w:rsid w:val="00B765C3"/>
    <w:pPr>
      <w:suppressAutoHyphens/>
      <w:autoSpaceDN w:val="0"/>
      <w:spacing w:before="120"/>
      <w:ind w:firstLine="624"/>
      <w:textAlignment w:val="baseline"/>
    </w:pPr>
    <w:rPr>
      <w:kern w:val="3"/>
      <w:sz w:val="24"/>
      <w:szCs w:val="24"/>
      <w:lang w:eastAsia="zh-CN"/>
    </w:rPr>
  </w:style>
  <w:style w:type="character" w:styleId="Marquedecommentaire">
    <w:name w:val="annotation reference"/>
    <w:uiPriority w:val="99"/>
    <w:unhideWhenUsed/>
    <w:rsid w:val="00A56632"/>
    <w:rPr>
      <w:sz w:val="16"/>
      <w:szCs w:val="16"/>
    </w:rPr>
  </w:style>
  <w:style w:type="paragraph" w:styleId="Commentaire">
    <w:name w:val="annotation text"/>
    <w:basedOn w:val="Normal"/>
    <w:link w:val="CommentaireCar"/>
    <w:uiPriority w:val="99"/>
    <w:unhideWhenUsed/>
    <w:rsid w:val="00A56632"/>
    <w:pPr>
      <w:widowControl w:val="0"/>
      <w:suppressAutoHyphens/>
      <w:autoSpaceDN w:val="0"/>
      <w:spacing w:before="0"/>
      <w:ind w:firstLine="0"/>
      <w:textAlignment w:val="baseline"/>
    </w:pPr>
    <w:rPr>
      <w:rFonts w:ascii="Liberation Serif" w:eastAsia="SimSun" w:hAnsi="Liberation Serif" w:cs="Mangal"/>
      <w:kern w:val="3"/>
      <w:sz w:val="20"/>
      <w:szCs w:val="18"/>
      <w:lang w:eastAsia="zh-CN" w:bidi="hi-IN"/>
    </w:rPr>
  </w:style>
  <w:style w:type="character" w:customStyle="1" w:styleId="CommentaireCar">
    <w:name w:val="Commentaire Car"/>
    <w:link w:val="Commentaire"/>
    <w:uiPriority w:val="99"/>
    <w:rsid w:val="00A56632"/>
    <w:rPr>
      <w:rFonts w:ascii="Liberation Serif" w:eastAsia="SimSun" w:hAnsi="Liberation Serif" w:cs="Mangal"/>
      <w:kern w:val="3"/>
      <w:szCs w:val="18"/>
      <w:lang w:eastAsia="zh-CN" w:bidi="hi-IN"/>
    </w:rPr>
  </w:style>
  <w:style w:type="paragraph" w:styleId="Notedebasdepage">
    <w:name w:val="footnote text"/>
    <w:basedOn w:val="Normal"/>
    <w:link w:val="NotedebasdepageCar"/>
    <w:rsid w:val="00754EFF"/>
    <w:pPr>
      <w:spacing w:before="0"/>
    </w:pPr>
    <w:rPr>
      <w:sz w:val="20"/>
      <w:szCs w:val="20"/>
    </w:rPr>
  </w:style>
  <w:style w:type="character" w:customStyle="1" w:styleId="NotedebasdepageCar">
    <w:name w:val="Note de bas de page Car"/>
    <w:basedOn w:val="Policepardfaut"/>
    <w:link w:val="Notedebasdepage"/>
    <w:rsid w:val="00754EFF"/>
  </w:style>
  <w:style w:type="character" w:styleId="Appelnotedebasdep">
    <w:name w:val="footnote reference"/>
    <w:basedOn w:val="Policepardfaut"/>
    <w:rsid w:val="0075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33018">
      <w:bodyDiv w:val="1"/>
      <w:marLeft w:val="0"/>
      <w:marRight w:val="0"/>
      <w:marTop w:val="0"/>
      <w:marBottom w:val="0"/>
      <w:divBdr>
        <w:top w:val="none" w:sz="0" w:space="0" w:color="auto"/>
        <w:left w:val="none" w:sz="0" w:space="0" w:color="auto"/>
        <w:bottom w:val="none" w:sz="0" w:space="0" w:color="auto"/>
        <w:right w:val="none" w:sz="0" w:space="0" w:color="auto"/>
      </w:divBdr>
    </w:div>
    <w:div w:id="47843855">
      <w:bodyDiv w:val="1"/>
      <w:marLeft w:val="0"/>
      <w:marRight w:val="0"/>
      <w:marTop w:val="0"/>
      <w:marBottom w:val="0"/>
      <w:divBdr>
        <w:top w:val="none" w:sz="0" w:space="0" w:color="auto"/>
        <w:left w:val="none" w:sz="0" w:space="0" w:color="auto"/>
        <w:bottom w:val="none" w:sz="0" w:space="0" w:color="auto"/>
        <w:right w:val="none" w:sz="0" w:space="0" w:color="auto"/>
      </w:divBdr>
      <w:divsChild>
        <w:div w:id="182943496">
          <w:marLeft w:val="0"/>
          <w:marRight w:val="0"/>
          <w:marTop w:val="0"/>
          <w:marBottom w:val="0"/>
          <w:divBdr>
            <w:top w:val="none" w:sz="0" w:space="0" w:color="auto"/>
            <w:left w:val="none" w:sz="0" w:space="0" w:color="auto"/>
            <w:bottom w:val="none" w:sz="0" w:space="0" w:color="auto"/>
            <w:right w:val="none" w:sz="0" w:space="0" w:color="auto"/>
          </w:divBdr>
        </w:div>
        <w:div w:id="281965231">
          <w:marLeft w:val="0"/>
          <w:marRight w:val="0"/>
          <w:marTop w:val="0"/>
          <w:marBottom w:val="0"/>
          <w:divBdr>
            <w:top w:val="none" w:sz="0" w:space="0" w:color="auto"/>
            <w:left w:val="none" w:sz="0" w:space="0" w:color="auto"/>
            <w:bottom w:val="none" w:sz="0" w:space="0" w:color="auto"/>
            <w:right w:val="none" w:sz="0" w:space="0" w:color="auto"/>
          </w:divBdr>
        </w:div>
        <w:div w:id="312607173">
          <w:marLeft w:val="0"/>
          <w:marRight w:val="0"/>
          <w:marTop w:val="0"/>
          <w:marBottom w:val="0"/>
          <w:divBdr>
            <w:top w:val="none" w:sz="0" w:space="0" w:color="auto"/>
            <w:left w:val="none" w:sz="0" w:space="0" w:color="auto"/>
            <w:bottom w:val="none" w:sz="0" w:space="0" w:color="auto"/>
            <w:right w:val="none" w:sz="0" w:space="0" w:color="auto"/>
          </w:divBdr>
        </w:div>
        <w:div w:id="341050432">
          <w:marLeft w:val="0"/>
          <w:marRight w:val="0"/>
          <w:marTop w:val="0"/>
          <w:marBottom w:val="0"/>
          <w:divBdr>
            <w:top w:val="none" w:sz="0" w:space="0" w:color="auto"/>
            <w:left w:val="none" w:sz="0" w:space="0" w:color="auto"/>
            <w:bottom w:val="none" w:sz="0" w:space="0" w:color="auto"/>
            <w:right w:val="none" w:sz="0" w:space="0" w:color="auto"/>
          </w:divBdr>
        </w:div>
        <w:div w:id="529609784">
          <w:marLeft w:val="0"/>
          <w:marRight w:val="0"/>
          <w:marTop w:val="0"/>
          <w:marBottom w:val="0"/>
          <w:divBdr>
            <w:top w:val="none" w:sz="0" w:space="0" w:color="auto"/>
            <w:left w:val="none" w:sz="0" w:space="0" w:color="auto"/>
            <w:bottom w:val="none" w:sz="0" w:space="0" w:color="auto"/>
            <w:right w:val="none" w:sz="0" w:space="0" w:color="auto"/>
          </w:divBdr>
        </w:div>
        <w:div w:id="584075786">
          <w:marLeft w:val="0"/>
          <w:marRight w:val="0"/>
          <w:marTop w:val="0"/>
          <w:marBottom w:val="0"/>
          <w:divBdr>
            <w:top w:val="none" w:sz="0" w:space="0" w:color="auto"/>
            <w:left w:val="none" w:sz="0" w:space="0" w:color="auto"/>
            <w:bottom w:val="none" w:sz="0" w:space="0" w:color="auto"/>
            <w:right w:val="none" w:sz="0" w:space="0" w:color="auto"/>
          </w:divBdr>
        </w:div>
        <w:div w:id="827667639">
          <w:marLeft w:val="0"/>
          <w:marRight w:val="0"/>
          <w:marTop w:val="0"/>
          <w:marBottom w:val="0"/>
          <w:divBdr>
            <w:top w:val="none" w:sz="0" w:space="0" w:color="auto"/>
            <w:left w:val="none" w:sz="0" w:space="0" w:color="auto"/>
            <w:bottom w:val="none" w:sz="0" w:space="0" w:color="auto"/>
            <w:right w:val="none" w:sz="0" w:space="0" w:color="auto"/>
          </w:divBdr>
        </w:div>
        <w:div w:id="1085734928">
          <w:marLeft w:val="0"/>
          <w:marRight w:val="0"/>
          <w:marTop w:val="0"/>
          <w:marBottom w:val="0"/>
          <w:divBdr>
            <w:top w:val="none" w:sz="0" w:space="0" w:color="auto"/>
            <w:left w:val="none" w:sz="0" w:space="0" w:color="auto"/>
            <w:bottom w:val="none" w:sz="0" w:space="0" w:color="auto"/>
            <w:right w:val="none" w:sz="0" w:space="0" w:color="auto"/>
          </w:divBdr>
        </w:div>
        <w:div w:id="1303652022">
          <w:marLeft w:val="0"/>
          <w:marRight w:val="0"/>
          <w:marTop w:val="0"/>
          <w:marBottom w:val="0"/>
          <w:divBdr>
            <w:top w:val="none" w:sz="0" w:space="0" w:color="auto"/>
            <w:left w:val="none" w:sz="0" w:space="0" w:color="auto"/>
            <w:bottom w:val="none" w:sz="0" w:space="0" w:color="auto"/>
            <w:right w:val="none" w:sz="0" w:space="0" w:color="auto"/>
          </w:divBdr>
        </w:div>
        <w:div w:id="1793013365">
          <w:marLeft w:val="0"/>
          <w:marRight w:val="0"/>
          <w:marTop w:val="0"/>
          <w:marBottom w:val="0"/>
          <w:divBdr>
            <w:top w:val="none" w:sz="0" w:space="0" w:color="auto"/>
            <w:left w:val="none" w:sz="0" w:space="0" w:color="auto"/>
            <w:bottom w:val="none" w:sz="0" w:space="0" w:color="auto"/>
            <w:right w:val="none" w:sz="0" w:space="0" w:color="auto"/>
          </w:divBdr>
        </w:div>
        <w:div w:id="1853569416">
          <w:marLeft w:val="0"/>
          <w:marRight w:val="0"/>
          <w:marTop w:val="0"/>
          <w:marBottom w:val="0"/>
          <w:divBdr>
            <w:top w:val="none" w:sz="0" w:space="0" w:color="auto"/>
            <w:left w:val="none" w:sz="0" w:space="0" w:color="auto"/>
            <w:bottom w:val="none" w:sz="0" w:space="0" w:color="auto"/>
            <w:right w:val="none" w:sz="0" w:space="0" w:color="auto"/>
          </w:divBdr>
        </w:div>
        <w:div w:id="1863938683">
          <w:marLeft w:val="0"/>
          <w:marRight w:val="0"/>
          <w:marTop w:val="0"/>
          <w:marBottom w:val="0"/>
          <w:divBdr>
            <w:top w:val="none" w:sz="0" w:space="0" w:color="auto"/>
            <w:left w:val="none" w:sz="0" w:space="0" w:color="auto"/>
            <w:bottom w:val="none" w:sz="0" w:space="0" w:color="auto"/>
            <w:right w:val="none" w:sz="0" w:space="0" w:color="auto"/>
          </w:divBdr>
        </w:div>
        <w:div w:id="1905984909">
          <w:marLeft w:val="0"/>
          <w:marRight w:val="0"/>
          <w:marTop w:val="0"/>
          <w:marBottom w:val="0"/>
          <w:divBdr>
            <w:top w:val="none" w:sz="0" w:space="0" w:color="auto"/>
            <w:left w:val="none" w:sz="0" w:space="0" w:color="auto"/>
            <w:bottom w:val="none" w:sz="0" w:space="0" w:color="auto"/>
            <w:right w:val="none" w:sz="0" w:space="0" w:color="auto"/>
          </w:divBdr>
        </w:div>
        <w:div w:id="1939945302">
          <w:marLeft w:val="0"/>
          <w:marRight w:val="0"/>
          <w:marTop w:val="0"/>
          <w:marBottom w:val="0"/>
          <w:divBdr>
            <w:top w:val="none" w:sz="0" w:space="0" w:color="auto"/>
            <w:left w:val="none" w:sz="0" w:space="0" w:color="auto"/>
            <w:bottom w:val="none" w:sz="0" w:space="0" w:color="auto"/>
            <w:right w:val="none" w:sz="0" w:space="0" w:color="auto"/>
          </w:divBdr>
        </w:div>
        <w:div w:id="1971091431">
          <w:marLeft w:val="0"/>
          <w:marRight w:val="0"/>
          <w:marTop w:val="0"/>
          <w:marBottom w:val="0"/>
          <w:divBdr>
            <w:top w:val="none" w:sz="0" w:space="0" w:color="auto"/>
            <w:left w:val="none" w:sz="0" w:space="0" w:color="auto"/>
            <w:bottom w:val="none" w:sz="0" w:space="0" w:color="auto"/>
            <w:right w:val="none" w:sz="0" w:space="0" w:color="auto"/>
          </w:divBdr>
        </w:div>
      </w:divsChild>
    </w:div>
    <w:div w:id="166215579">
      <w:bodyDiv w:val="1"/>
      <w:marLeft w:val="0"/>
      <w:marRight w:val="0"/>
      <w:marTop w:val="0"/>
      <w:marBottom w:val="0"/>
      <w:divBdr>
        <w:top w:val="none" w:sz="0" w:space="0" w:color="auto"/>
        <w:left w:val="none" w:sz="0" w:space="0" w:color="auto"/>
        <w:bottom w:val="none" w:sz="0" w:space="0" w:color="auto"/>
        <w:right w:val="none" w:sz="0" w:space="0" w:color="auto"/>
      </w:divBdr>
    </w:div>
    <w:div w:id="170948017">
      <w:bodyDiv w:val="1"/>
      <w:marLeft w:val="0"/>
      <w:marRight w:val="0"/>
      <w:marTop w:val="0"/>
      <w:marBottom w:val="0"/>
      <w:divBdr>
        <w:top w:val="none" w:sz="0" w:space="0" w:color="auto"/>
        <w:left w:val="none" w:sz="0" w:space="0" w:color="auto"/>
        <w:bottom w:val="none" w:sz="0" w:space="0" w:color="auto"/>
        <w:right w:val="none" w:sz="0" w:space="0" w:color="auto"/>
      </w:divBdr>
      <w:divsChild>
        <w:div w:id="164321722">
          <w:marLeft w:val="0"/>
          <w:marRight w:val="0"/>
          <w:marTop w:val="0"/>
          <w:marBottom w:val="0"/>
          <w:divBdr>
            <w:top w:val="none" w:sz="0" w:space="0" w:color="auto"/>
            <w:left w:val="none" w:sz="0" w:space="0" w:color="auto"/>
            <w:bottom w:val="none" w:sz="0" w:space="0" w:color="auto"/>
            <w:right w:val="none" w:sz="0" w:space="0" w:color="auto"/>
          </w:divBdr>
        </w:div>
        <w:div w:id="287246785">
          <w:marLeft w:val="0"/>
          <w:marRight w:val="0"/>
          <w:marTop w:val="0"/>
          <w:marBottom w:val="0"/>
          <w:divBdr>
            <w:top w:val="none" w:sz="0" w:space="0" w:color="auto"/>
            <w:left w:val="none" w:sz="0" w:space="0" w:color="auto"/>
            <w:bottom w:val="none" w:sz="0" w:space="0" w:color="auto"/>
            <w:right w:val="none" w:sz="0" w:space="0" w:color="auto"/>
          </w:divBdr>
        </w:div>
        <w:div w:id="676342897">
          <w:marLeft w:val="0"/>
          <w:marRight w:val="0"/>
          <w:marTop w:val="0"/>
          <w:marBottom w:val="0"/>
          <w:divBdr>
            <w:top w:val="none" w:sz="0" w:space="0" w:color="auto"/>
            <w:left w:val="none" w:sz="0" w:space="0" w:color="auto"/>
            <w:bottom w:val="none" w:sz="0" w:space="0" w:color="auto"/>
            <w:right w:val="none" w:sz="0" w:space="0" w:color="auto"/>
          </w:divBdr>
        </w:div>
        <w:div w:id="855312772">
          <w:marLeft w:val="0"/>
          <w:marRight w:val="0"/>
          <w:marTop w:val="0"/>
          <w:marBottom w:val="0"/>
          <w:divBdr>
            <w:top w:val="none" w:sz="0" w:space="0" w:color="auto"/>
            <w:left w:val="none" w:sz="0" w:space="0" w:color="auto"/>
            <w:bottom w:val="none" w:sz="0" w:space="0" w:color="auto"/>
            <w:right w:val="none" w:sz="0" w:space="0" w:color="auto"/>
          </w:divBdr>
        </w:div>
        <w:div w:id="1631091845">
          <w:marLeft w:val="0"/>
          <w:marRight w:val="0"/>
          <w:marTop w:val="0"/>
          <w:marBottom w:val="0"/>
          <w:divBdr>
            <w:top w:val="none" w:sz="0" w:space="0" w:color="auto"/>
            <w:left w:val="none" w:sz="0" w:space="0" w:color="auto"/>
            <w:bottom w:val="none" w:sz="0" w:space="0" w:color="auto"/>
            <w:right w:val="none" w:sz="0" w:space="0" w:color="auto"/>
          </w:divBdr>
        </w:div>
      </w:divsChild>
    </w:div>
    <w:div w:id="187371355">
      <w:bodyDiv w:val="1"/>
      <w:marLeft w:val="0"/>
      <w:marRight w:val="0"/>
      <w:marTop w:val="0"/>
      <w:marBottom w:val="0"/>
      <w:divBdr>
        <w:top w:val="none" w:sz="0" w:space="0" w:color="auto"/>
        <w:left w:val="none" w:sz="0" w:space="0" w:color="auto"/>
        <w:bottom w:val="none" w:sz="0" w:space="0" w:color="auto"/>
        <w:right w:val="none" w:sz="0" w:space="0" w:color="auto"/>
      </w:divBdr>
      <w:divsChild>
        <w:div w:id="12657837">
          <w:marLeft w:val="0"/>
          <w:marRight w:val="0"/>
          <w:marTop w:val="150"/>
          <w:marBottom w:val="150"/>
          <w:divBdr>
            <w:top w:val="none" w:sz="0" w:space="0" w:color="auto"/>
            <w:left w:val="none" w:sz="0" w:space="0" w:color="auto"/>
            <w:bottom w:val="none" w:sz="0" w:space="0" w:color="auto"/>
            <w:right w:val="none" w:sz="0" w:space="0" w:color="auto"/>
          </w:divBdr>
          <w:divsChild>
            <w:div w:id="50424746">
              <w:marLeft w:val="0"/>
              <w:marRight w:val="0"/>
              <w:marTop w:val="150"/>
              <w:marBottom w:val="150"/>
              <w:divBdr>
                <w:top w:val="none" w:sz="0" w:space="0" w:color="auto"/>
                <w:left w:val="none" w:sz="0" w:space="0" w:color="auto"/>
                <w:bottom w:val="none" w:sz="0" w:space="0" w:color="auto"/>
                <w:right w:val="none" w:sz="0" w:space="0" w:color="auto"/>
              </w:divBdr>
            </w:div>
            <w:div w:id="70351944">
              <w:marLeft w:val="0"/>
              <w:marRight w:val="0"/>
              <w:marTop w:val="0"/>
              <w:marBottom w:val="0"/>
              <w:divBdr>
                <w:top w:val="none" w:sz="0" w:space="0" w:color="auto"/>
                <w:left w:val="none" w:sz="0" w:space="0" w:color="auto"/>
                <w:bottom w:val="none" w:sz="0" w:space="0" w:color="auto"/>
                <w:right w:val="none" w:sz="0" w:space="0" w:color="auto"/>
              </w:divBdr>
            </w:div>
            <w:div w:id="72168900">
              <w:marLeft w:val="0"/>
              <w:marRight w:val="0"/>
              <w:marTop w:val="0"/>
              <w:marBottom w:val="0"/>
              <w:divBdr>
                <w:top w:val="none" w:sz="0" w:space="0" w:color="auto"/>
                <w:left w:val="none" w:sz="0" w:space="0" w:color="auto"/>
                <w:bottom w:val="none" w:sz="0" w:space="0" w:color="auto"/>
                <w:right w:val="none" w:sz="0" w:space="0" w:color="auto"/>
              </w:divBdr>
            </w:div>
            <w:div w:id="138570310">
              <w:marLeft w:val="0"/>
              <w:marRight w:val="0"/>
              <w:marTop w:val="150"/>
              <w:marBottom w:val="150"/>
              <w:divBdr>
                <w:top w:val="none" w:sz="0" w:space="0" w:color="auto"/>
                <w:left w:val="none" w:sz="0" w:space="0" w:color="auto"/>
                <w:bottom w:val="none" w:sz="0" w:space="0" w:color="auto"/>
                <w:right w:val="none" w:sz="0" w:space="0" w:color="auto"/>
              </w:divBdr>
            </w:div>
            <w:div w:id="171531224">
              <w:marLeft w:val="0"/>
              <w:marRight w:val="0"/>
              <w:marTop w:val="150"/>
              <w:marBottom w:val="150"/>
              <w:divBdr>
                <w:top w:val="none" w:sz="0" w:space="0" w:color="auto"/>
                <w:left w:val="none" w:sz="0" w:space="0" w:color="auto"/>
                <w:bottom w:val="none" w:sz="0" w:space="0" w:color="auto"/>
                <w:right w:val="none" w:sz="0" w:space="0" w:color="auto"/>
              </w:divBdr>
            </w:div>
            <w:div w:id="359355645">
              <w:marLeft w:val="0"/>
              <w:marRight w:val="0"/>
              <w:marTop w:val="150"/>
              <w:marBottom w:val="150"/>
              <w:divBdr>
                <w:top w:val="none" w:sz="0" w:space="0" w:color="auto"/>
                <w:left w:val="none" w:sz="0" w:space="0" w:color="auto"/>
                <w:bottom w:val="none" w:sz="0" w:space="0" w:color="auto"/>
                <w:right w:val="none" w:sz="0" w:space="0" w:color="auto"/>
              </w:divBdr>
            </w:div>
            <w:div w:id="651250763">
              <w:marLeft w:val="0"/>
              <w:marRight w:val="0"/>
              <w:marTop w:val="0"/>
              <w:marBottom w:val="0"/>
              <w:divBdr>
                <w:top w:val="none" w:sz="0" w:space="0" w:color="auto"/>
                <w:left w:val="none" w:sz="0" w:space="0" w:color="auto"/>
                <w:bottom w:val="none" w:sz="0" w:space="0" w:color="auto"/>
                <w:right w:val="none" w:sz="0" w:space="0" w:color="auto"/>
              </w:divBdr>
            </w:div>
            <w:div w:id="778723341">
              <w:marLeft w:val="0"/>
              <w:marRight w:val="0"/>
              <w:marTop w:val="0"/>
              <w:marBottom w:val="0"/>
              <w:divBdr>
                <w:top w:val="none" w:sz="0" w:space="0" w:color="auto"/>
                <w:left w:val="none" w:sz="0" w:space="0" w:color="auto"/>
                <w:bottom w:val="none" w:sz="0" w:space="0" w:color="auto"/>
                <w:right w:val="none" w:sz="0" w:space="0" w:color="auto"/>
              </w:divBdr>
            </w:div>
            <w:div w:id="826242843">
              <w:marLeft w:val="0"/>
              <w:marRight w:val="0"/>
              <w:marTop w:val="0"/>
              <w:marBottom w:val="0"/>
              <w:divBdr>
                <w:top w:val="none" w:sz="0" w:space="0" w:color="auto"/>
                <w:left w:val="none" w:sz="0" w:space="0" w:color="auto"/>
                <w:bottom w:val="none" w:sz="0" w:space="0" w:color="auto"/>
                <w:right w:val="none" w:sz="0" w:space="0" w:color="auto"/>
              </w:divBdr>
            </w:div>
            <w:div w:id="828057739">
              <w:marLeft w:val="0"/>
              <w:marRight w:val="0"/>
              <w:marTop w:val="0"/>
              <w:marBottom w:val="0"/>
              <w:divBdr>
                <w:top w:val="none" w:sz="0" w:space="0" w:color="auto"/>
                <w:left w:val="none" w:sz="0" w:space="0" w:color="auto"/>
                <w:bottom w:val="none" w:sz="0" w:space="0" w:color="auto"/>
                <w:right w:val="none" w:sz="0" w:space="0" w:color="auto"/>
              </w:divBdr>
            </w:div>
            <w:div w:id="848257486">
              <w:marLeft w:val="0"/>
              <w:marRight w:val="0"/>
              <w:marTop w:val="0"/>
              <w:marBottom w:val="0"/>
              <w:divBdr>
                <w:top w:val="none" w:sz="0" w:space="0" w:color="auto"/>
                <w:left w:val="none" w:sz="0" w:space="0" w:color="auto"/>
                <w:bottom w:val="none" w:sz="0" w:space="0" w:color="auto"/>
                <w:right w:val="none" w:sz="0" w:space="0" w:color="auto"/>
              </w:divBdr>
            </w:div>
            <w:div w:id="861480750">
              <w:marLeft w:val="0"/>
              <w:marRight w:val="0"/>
              <w:marTop w:val="150"/>
              <w:marBottom w:val="150"/>
              <w:divBdr>
                <w:top w:val="none" w:sz="0" w:space="0" w:color="auto"/>
                <w:left w:val="none" w:sz="0" w:space="0" w:color="auto"/>
                <w:bottom w:val="none" w:sz="0" w:space="0" w:color="auto"/>
                <w:right w:val="none" w:sz="0" w:space="0" w:color="auto"/>
              </w:divBdr>
            </w:div>
            <w:div w:id="912009856">
              <w:marLeft w:val="0"/>
              <w:marRight w:val="0"/>
              <w:marTop w:val="0"/>
              <w:marBottom w:val="0"/>
              <w:divBdr>
                <w:top w:val="none" w:sz="0" w:space="0" w:color="auto"/>
                <w:left w:val="none" w:sz="0" w:space="0" w:color="auto"/>
                <w:bottom w:val="none" w:sz="0" w:space="0" w:color="auto"/>
                <w:right w:val="none" w:sz="0" w:space="0" w:color="auto"/>
              </w:divBdr>
            </w:div>
            <w:div w:id="1066368920">
              <w:marLeft w:val="0"/>
              <w:marRight w:val="0"/>
              <w:marTop w:val="0"/>
              <w:marBottom w:val="0"/>
              <w:divBdr>
                <w:top w:val="none" w:sz="0" w:space="0" w:color="auto"/>
                <w:left w:val="none" w:sz="0" w:space="0" w:color="auto"/>
                <w:bottom w:val="none" w:sz="0" w:space="0" w:color="auto"/>
                <w:right w:val="none" w:sz="0" w:space="0" w:color="auto"/>
              </w:divBdr>
            </w:div>
            <w:div w:id="1267272295">
              <w:marLeft w:val="0"/>
              <w:marRight w:val="0"/>
              <w:marTop w:val="150"/>
              <w:marBottom w:val="150"/>
              <w:divBdr>
                <w:top w:val="none" w:sz="0" w:space="0" w:color="auto"/>
                <w:left w:val="none" w:sz="0" w:space="0" w:color="auto"/>
                <w:bottom w:val="none" w:sz="0" w:space="0" w:color="auto"/>
                <w:right w:val="none" w:sz="0" w:space="0" w:color="auto"/>
              </w:divBdr>
            </w:div>
            <w:div w:id="1415317522">
              <w:marLeft w:val="0"/>
              <w:marRight w:val="0"/>
              <w:marTop w:val="150"/>
              <w:marBottom w:val="150"/>
              <w:divBdr>
                <w:top w:val="none" w:sz="0" w:space="0" w:color="auto"/>
                <w:left w:val="none" w:sz="0" w:space="0" w:color="auto"/>
                <w:bottom w:val="none" w:sz="0" w:space="0" w:color="auto"/>
                <w:right w:val="none" w:sz="0" w:space="0" w:color="auto"/>
              </w:divBdr>
              <w:divsChild>
                <w:div w:id="1079329418">
                  <w:marLeft w:val="0"/>
                  <w:marRight w:val="0"/>
                  <w:marTop w:val="0"/>
                  <w:marBottom w:val="150"/>
                  <w:divBdr>
                    <w:top w:val="none" w:sz="0" w:space="0" w:color="auto"/>
                    <w:left w:val="none" w:sz="0" w:space="0" w:color="auto"/>
                    <w:bottom w:val="none" w:sz="0" w:space="0" w:color="auto"/>
                    <w:right w:val="none" w:sz="0" w:space="0" w:color="auto"/>
                  </w:divBdr>
                </w:div>
              </w:divsChild>
            </w:div>
            <w:div w:id="1802111690">
              <w:marLeft w:val="0"/>
              <w:marRight w:val="0"/>
              <w:marTop w:val="150"/>
              <w:marBottom w:val="150"/>
              <w:divBdr>
                <w:top w:val="none" w:sz="0" w:space="0" w:color="auto"/>
                <w:left w:val="none" w:sz="0" w:space="0" w:color="auto"/>
                <w:bottom w:val="none" w:sz="0" w:space="0" w:color="auto"/>
                <w:right w:val="none" w:sz="0" w:space="0" w:color="auto"/>
              </w:divBdr>
            </w:div>
            <w:div w:id="1821848101">
              <w:marLeft w:val="0"/>
              <w:marRight w:val="0"/>
              <w:marTop w:val="150"/>
              <w:marBottom w:val="150"/>
              <w:divBdr>
                <w:top w:val="none" w:sz="0" w:space="0" w:color="auto"/>
                <w:left w:val="none" w:sz="0" w:space="0" w:color="auto"/>
                <w:bottom w:val="none" w:sz="0" w:space="0" w:color="auto"/>
                <w:right w:val="none" w:sz="0" w:space="0" w:color="auto"/>
              </w:divBdr>
            </w:div>
            <w:div w:id="1882398046">
              <w:marLeft w:val="0"/>
              <w:marRight w:val="0"/>
              <w:marTop w:val="150"/>
              <w:marBottom w:val="150"/>
              <w:divBdr>
                <w:top w:val="none" w:sz="0" w:space="0" w:color="auto"/>
                <w:left w:val="none" w:sz="0" w:space="0" w:color="auto"/>
                <w:bottom w:val="none" w:sz="0" w:space="0" w:color="auto"/>
                <w:right w:val="none" w:sz="0" w:space="0" w:color="auto"/>
              </w:divBdr>
            </w:div>
            <w:div w:id="1901624030">
              <w:marLeft w:val="0"/>
              <w:marRight w:val="0"/>
              <w:marTop w:val="150"/>
              <w:marBottom w:val="150"/>
              <w:divBdr>
                <w:top w:val="none" w:sz="0" w:space="0" w:color="auto"/>
                <w:left w:val="none" w:sz="0" w:space="0" w:color="auto"/>
                <w:bottom w:val="none" w:sz="0" w:space="0" w:color="auto"/>
                <w:right w:val="none" w:sz="0" w:space="0" w:color="auto"/>
              </w:divBdr>
            </w:div>
            <w:div w:id="2095857214">
              <w:marLeft w:val="0"/>
              <w:marRight w:val="0"/>
              <w:marTop w:val="0"/>
              <w:marBottom w:val="0"/>
              <w:divBdr>
                <w:top w:val="none" w:sz="0" w:space="0" w:color="auto"/>
                <w:left w:val="none" w:sz="0" w:space="0" w:color="auto"/>
                <w:bottom w:val="none" w:sz="0" w:space="0" w:color="auto"/>
                <w:right w:val="none" w:sz="0" w:space="0" w:color="auto"/>
              </w:divBdr>
            </w:div>
          </w:divsChild>
        </w:div>
        <w:div w:id="39324287">
          <w:marLeft w:val="0"/>
          <w:marRight w:val="0"/>
          <w:marTop w:val="150"/>
          <w:marBottom w:val="150"/>
          <w:divBdr>
            <w:top w:val="none" w:sz="0" w:space="0" w:color="auto"/>
            <w:left w:val="none" w:sz="0" w:space="0" w:color="auto"/>
            <w:bottom w:val="none" w:sz="0" w:space="0" w:color="auto"/>
            <w:right w:val="none" w:sz="0" w:space="0" w:color="auto"/>
          </w:divBdr>
        </w:div>
      </w:divsChild>
    </w:div>
    <w:div w:id="244458401">
      <w:bodyDiv w:val="1"/>
      <w:marLeft w:val="0"/>
      <w:marRight w:val="0"/>
      <w:marTop w:val="0"/>
      <w:marBottom w:val="0"/>
      <w:divBdr>
        <w:top w:val="none" w:sz="0" w:space="0" w:color="auto"/>
        <w:left w:val="none" w:sz="0" w:space="0" w:color="auto"/>
        <w:bottom w:val="none" w:sz="0" w:space="0" w:color="auto"/>
        <w:right w:val="none" w:sz="0" w:space="0" w:color="auto"/>
      </w:divBdr>
    </w:div>
    <w:div w:id="258417368">
      <w:bodyDiv w:val="1"/>
      <w:marLeft w:val="0"/>
      <w:marRight w:val="0"/>
      <w:marTop w:val="0"/>
      <w:marBottom w:val="0"/>
      <w:divBdr>
        <w:top w:val="none" w:sz="0" w:space="0" w:color="auto"/>
        <w:left w:val="none" w:sz="0" w:space="0" w:color="auto"/>
        <w:bottom w:val="none" w:sz="0" w:space="0" w:color="auto"/>
        <w:right w:val="none" w:sz="0" w:space="0" w:color="auto"/>
      </w:divBdr>
    </w:div>
    <w:div w:id="356348070">
      <w:bodyDiv w:val="1"/>
      <w:marLeft w:val="0"/>
      <w:marRight w:val="0"/>
      <w:marTop w:val="0"/>
      <w:marBottom w:val="0"/>
      <w:divBdr>
        <w:top w:val="none" w:sz="0" w:space="0" w:color="auto"/>
        <w:left w:val="none" w:sz="0" w:space="0" w:color="auto"/>
        <w:bottom w:val="none" w:sz="0" w:space="0" w:color="auto"/>
        <w:right w:val="none" w:sz="0" w:space="0" w:color="auto"/>
      </w:divBdr>
    </w:div>
    <w:div w:id="386416955">
      <w:bodyDiv w:val="1"/>
      <w:marLeft w:val="0"/>
      <w:marRight w:val="0"/>
      <w:marTop w:val="0"/>
      <w:marBottom w:val="0"/>
      <w:divBdr>
        <w:top w:val="none" w:sz="0" w:space="0" w:color="auto"/>
        <w:left w:val="none" w:sz="0" w:space="0" w:color="auto"/>
        <w:bottom w:val="none" w:sz="0" w:space="0" w:color="auto"/>
        <w:right w:val="none" w:sz="0" w:space="0" w:color="auto"/>
      </w:divBdr>
    </w:div>
    <w:div w:id="416829858">
      <w:bodyDiv w:val="1"/>
      <w:marLeft w:val="0"/>
      <w:marRight w:val="0"/>
      <w:marTop w:val="0"/>
      <w:marBottom w:val="0"/>
      <w:divBdr>
        <w:top w:val="none" w:sz="0" w:space="0" w:color="auto"/>
        <w:left w:val="none" w:sz="0" w:space="0" w:color="auto"/>
        <w:bottom w:val="none" w:sz="0" w:space="0" w:color="auto"/>
        <w:right w:val="none" w:sz="0" w:space="0" w:color="auto"/>
      </w:divBdr>
      <w:divsChild>
        <w:div w:id="491070321">
          <w:marLeft w:val="0"/>
          <w:marRight w:val="0"/>
          <w:marTop w:val="0"/>
          <w:marBottom w:val="375"/>
          <w:divBdr>
            <w:top w:val="none" w:sz="0" w:space="0" w:color="auto"/>
            <w:left w:val="none" w:sz="0" w:space="0" w:color="auto"/>
            <w:bottom w:val="none" w:sz="0" w:space="0" w:color="auto"/>
            <w:right w:val="none" w:sz="0" w:space="0" w:color="auto"/>
          </w:divBdr>
          <w:divsChild>
            <w:div w:id="649671555">
              <w:marLeft w:val="0"/>
              <w:marRight w:val="0"/>
              <w:marTop w:val="0"/>
              <w:marBottom w:val="0"/>
              <w:divBdr>
                <w:top w:val="none" w:sz="0" w:space="0" w:color="auto"/>
                <w:left w:val="none" w:sz="0" w:space="0" w:color="auto"/>
                <w:bottom w:val="none" w:sz="0" w:space="0" w:color="auto"/>
                <w:right w:val="none" w:sz="0" w:space="0" w:color="auto"/>
              </w:divBdr>
              <w:divsChild>
                <w:div w:id="327752830">
                  <w:marLeft w:val="0"/>
                  <w:marRight w:val="0"/>
                  <w:marTop w:val="0"/>
                  <w:marBottom w:val="0"/>
                  <w:divBdr>
                    <w:top w:val="none" w:sz="0" w:space="0" w:color="auto"/>
                    <w:left w:val="none" w:sz="0" w:space="0" w:color="auto"/>
                    <w:bottom w:val="none" w:sz="0" w:space="0" w:color="auto"/>
                    <w:right w:val="none" w:sz="0" w:space="0" w:color="auto"/>
                  </w:divBdr>
                  <w:divsChild>
                    <w:div w:id="1111318015">
                      <w:marLeft w:val="0"/>
                      <w:marRight w:val="0"/>
                      <w:marTop w:val="0"/>
                      <w:marBottom w:val="0"/>
                      <w:divBdr>
                        <w:top w:val="none" w:sz="0" w:space="0" w:color="auto"/>
                        <w:left w:val="none" w:sz="0" w:space="0" w:color="auto"/>
                        <w:bottom w:val="none" w:sz="0" w:space="0" w:color="auto"/>
                        <w:right w:val="none" w:sz="0" w:space="0" w:color="auto"/>
                      </w:divBdr>
                      <w:divsChild>
                        <w:div w:id="63865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240446">
              <w:marLeft w:val="0"/>
              <w:marRight w:val="0"/>
              <w:marTop w:val="0"/>
              <w:marBottom w:val="0"/>
              <w:divBdr>
                <w:top w:val="none" w:sz="0" w:space="0" w:color="auto"/>
                <w:left w:val="none" w:sz="0" w:space="0" w:color="auto"/>
                <w:bottom w:val="none" w:sz="0" w:space="0" w:color="auto"/>
                <w:right w:val="none" w:sz="0" w:space="0" w:color="auto"/>
              </w:divBdr>
              <w:divsChild>
                <w:div w:id="452864916">
                  <w:marLeft w:val="0"/>
                  <w:marRight w:val="0"/>
                  <w:marTop w:val="0"/>
                  <w:marBottom w:val="0"/>
                  <w:divBdr>
                    <w:top w:val="none" w:sz="0" w:space="0" w:color="auto"/>
                    <w:left w:val="none" w:sz="0" w:space="0" w:color="auto"/>
                    <w:bottom w:val="none" w:sz="0" w:space="0" w:color="auto"/>
                    <w:right w:val="none" w:sz="0" w:space="0" w:color="auto"/>
                  </w:divBdr>
                  <w:divsChild>
                    <w:div w:id="59447915">
                      <w:marLeft w:val="0"/>
                      <w:marRight w:val="0"/>
                      <w:marTop w:val="0"/>
                      <w:marBottom w:val="0"/>
                      <w:divBdr>
                        <w:top w:val="none" w:sz="0" w:space="0" w:color="auto"/>
                        <w:left w:val="none" w:sz="0" w:space="0" w:color="auto"/>
                        <w:bottom w:val="none" w:sz="0" w:space="0" w:color="auto"/>
                        <w:right w:val="none" w:sz="0" w:space="0" w:color="auto"/>
                      </w:divBdr>
                      <w:divsChild>
                        <w:div w:id="1214389909">
                          <w:marLeft w:val="0"/>
                          <w:marRight w:val="0"/>
                          <w:marTop w:val="0"/>
                          <w:marBottom w:val="0"/>
                          <w:divBdr>
                            <w:top w:val="none" w:sz="0" w:space="0" w:color="auto"/>
                            <w:left w:val="none" w:sz="0" w:space="0" w:color="auto"/>
                            <w:bottom w:val="none" w:sz="0" w:space="0" w:color="auto"/>
                            <w:right w:val="none" w:sz="0" w:space="0" w:color="auto"/>
                          </w:divBdr>
                        </w:div>
                      </w:divsChild>
                    </w:div>
                    <w:div w:id="706755857">
                      <w:marLeft w:val="0"/>
                      <w:marRight w:val="0"/>
                      <w:marTop w:val="0"/>
                      <w:marBottom w:val="0"/>
                      <w:divBdr>
                        <w:top w:val="none" w:sz="0" w:space="0" w:color="auto"/>
                        <w:left w:val="none" w:sz="0" w:space="0" w:color="auto"/>
                        <w:bottom w:val="none" w:sz="0" w:space="0" w:color="auto"/>
                        <w:right w:val="none" w:sz="0" w:space="0" w:color="auto"/>
                      </w:divBdr>
                    </w:div>
                  </w:divsChild>
                </w:div>
                <w:div w:id="1302686112">
                  <w:marLeft w:val="0"/>
                  <w:marRight w:val="0"/>
                  <w:marTop w:val="0"/>
                  <w:marBottom w:val="375"/>
                  <w:divBdr>
                    <w:top w:val="none" w:sz="0" w:space="0" w:color="auto"/>
                    <w:left w:val="none" w:sz="0" w:space="0" w:color="auto"/>
                    <w:bottom w:val="none" w:sz="0" w:space="0" w:color="auto"/>
                    <w:right w:val="none" w:sz="0" w:space="0" w:color="auto"/>
                  </w:divBdr>
                  <w:divsChild>
                    <w:div w:id="1067261463">
                      <w:marLeft w:val="0"/>
                      <w:marRight w:val="0"/>
                      <w:marTop w:val="0"/>
                      <w:marBottom w:val="0"/>
                      <w:divBdr>
                        <w:top w:val="none" w:sz="0" w:space="0" w:color="auto"/>
                        <w:left w:val="none" w:sz="0" w:space="0" w:color="auto"/>
                        <w:bottom w:val="none" w:sz="0" w:space="0" w:color="auto"/>
                        <w:right w:val="none" w:sz="0" w:space="0" w:color="auto"/>
                      </w:divBdr>
                    </w:div>
                    <w:div w:id="1170949297">
                      <w:marLeft w:val="0"/>
                      <w:marRight w:val="0"/>
                      <w:marTop w:val="0"/>
                      <w:marBottom w:val="0"/>
                      <w:divBdr>
                        <w:top w:val="none" w:sz="0" w:space="0" w:color="auto"/>
                        <w:left w:val="none" w:sz="0" w:space="0" w:color="auto"/>
                        <w:bottom w:val="none" w:sz="0" w:space="0" w:color="auto"/>
                        <w:right w:val="none" w:sz="0" w:space="0" w:color="auto"/>
                      </w:divBdr>
                      <w:divsChild>
                        <w:div w:id="154070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063464">
                  <w:marLeft w:val="0"/>
                  <w:marRight w:val="0"/>
                  <w:marTop w:val="0"/>
                  <w:marBottom w:val="375"/>
                  <w:divBdr>
                    <w:top w:val="none" w:sz="0" w:space="0" w:color="auto"/>
                    <w:left w:val="none" w:sz="0" w:space="0" w:color="auto"/>
                    <w:bottom w:val="none" w:sz="0" w:space="0" w:color="auto"/>
                    <w:right w:val="none" w:sz="0" w:space="0" w:color="auto"/>
                  </w:divBdr>
                  <w:divsChild>
                    <w:div w:id="93407865">
                      <w:marLeft w:val="0"/>
                      <w:marRight w:val="0"/>
                      <w:marTop w:val="0"/>
                      <w:marBottom w:val="0"/>
                      <w:divBdr>
                        <w:top w:val="none" w:sz="0" w:space="0" w:color="auto"/>
                        <w:left w:val="none" w:sz="0" w:space="0" w:color="auto"/>
                        <w:bottom w:val="none" w:sz="0" w:space="0" w:color="auto"/>
                        <w:right w:val="none" w:sz="0" w:space="0" w:color="auto"/>
                      </w:divBdr>
                    </w:div>
                    <w:div w:id="1722561039">
                      <w:marLeft w:val="0"/>
                      <w:marRight w:val="0"/>
                      <w:marTop w:val="0"/>
                      <w:marBottom w:val="0"/>
                      <w:divBdr>
                        <w:top w:val="none" w:sz="0" w:space="0" w:color="auto"/>
                        <w:left w:val="none" w:sz="0" w:space="0" w:color="auto"/>
                        <w:bottom w:val="none" w:sz="0" w:space="0" w:color="auto"/>
                        <w:right w:val="none" w:sz="0" w:space="0" w:color="auto"/>
                      </w:divBdr>
                      <w:divsChild>
                        <w:div w:id="73979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81931">
                  <w:marLeft w:val="0"/>
                  <w:marRight w:val="0"/>
                  <w:marTop w:val="0"/>
                  <w:marBottom w:val="375"/>
                  <w:divBdr>
                    <w:top w:val="none" w:sz="0" w:space="0" w:color="auto"/>
                    <w:left w:val="none" w:sz="0" w:space="0" w:color="auto"/>
                    <w:bottom w:val="none" w:sz="0" w:space="0" w:color="auto"/>
                    <w:right w:val="none" w:sz="0" w:space="0" w:color="auto"/>
                  </w:divBdr>
                  <w:divsChild>
                    <w:div w:id="560023430">
                      <w:marLeft w:val="0"/>
                      <w:marRight w:val="0"/>
                      <w:marTop w:val="0"/>
                      <w:marBottom w:val="0"/>
                      <w:divBdr>
                        <w:top w:val="none" w:sz="0" w:space="0" w:color="auto"/>
                        <w:left w:val="none" w:sz="0" w:space="0" w:color="auto"/>
                        <w:bottom w:val="none" w:sz="0" w:space="0" w:color="auto"/>
                        <w:right w:val="none" w:sz="0" w:space="0" w:color="auto"/>
                      </w:divBdr>
                      <w:divsChild>
                        <w:div w:id="662465578">
                          <w:marLeft w:val="0"/>
                          <w:marRight w:val="0"/>
                          <w:marTop w:val="0"/>
                          <w:marBottom w:val="0"/>
                          <w:divBdr>
                            <w:top w:val="none" w:sz="0" w:space="0" w:color="auto"/>
                            <w:left w:val="none" w:sz="0" w:space="0" w:color="auto"/>
                            <w:bottom w:val="none" w:sz="0" w:space="0" w:color="auto"/>
                            <w:right w:val="none" w:sz="0" w:space="0" w:color="auto"/>
                          </w:divBdr>
                        </w:div>
                      </w:divsChild>
                    </w:div>
                    <w:div w:id="66258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78582">
      <w:bodyDiv w:val="1"/>
      <w:marLeft w:val="0"/>
      <w:marRight w:val="0"/>
      <w:marTop w:val="0"/>
      <w:marBottom w:val="0"/>
      <w:divBdr>
        <w:top w:val="none" w:sz="0" w:space="0" w:color="auto"/>
        <w:left w:val="none" w:sz="0" w:space="0" w:color="auto"/>
        <w:bottom w:val="none" w:sz="0" w:space="0" w:color="auto"/>
        <w:right w:val="none" w:sz="0" w:space="0" w:color="auto"/>
      </w:divBdr>
      <w:divsChild>
        <w:div w:id="184903662">
          <w:marLeft w:val="0"/>
          <w:marRight w:val="0"/>
          <w:marTop w:val="0"/>
          <w:marBottom w:val="0"/>
          <w:divBdr>
            <w:top w:val="none" w:sz="0" w:space="0" w:color="auto"/>
            <w:left w:val="none" w:sz="0" w:space="0" w:color="auto"/>
            <w:bottom w:val="none" w:sz="0" w:space="0" w:color="auto"/>
            <w:right w:val="none" w:sz="0" w:space="0" w:color="auto"/>
          </w:divBdr>
          <w:divsChild>
            <w:div w:id="718555655">
              <w:marLeft w:val="0"/>
              <w:marRight w:val="0"/>
              <w:marTop w:val="0"/>
              <w:marBottom w:val="0"/>
              <w:divBdr>
                <w:top w:val="single" w:sz="2" w:space="0" w:color="EFEFEF"/>
                <w:left w:val="none" w:sz="0" w:space="0" w:color="auto"/>
                <w:bottom w:val="none" w:sz="0" w:space="0" w:color="auto"/>
                <w:right w:val="none" w:sz="0" w:space="0" w:color="auto"/>
              </w:divBdr>
              <w:divsChild>
                <w:div w:id="158155168">
                  <w:marLeft w:val="0"/>
                  <w:marRight w:val="0"/>
                  <w:marTop w:val="0"/>
                  <w:marBottom w:val="0"/>
                  <w:divBdr>
                    <w:top w:val="single" w:sz="6" w:space="0" w:color="auto"/>
                    <w:left w:val="none" w:sz="0" w:space="0" w:color="auto"/>
                    <w:bottom w:val="none" w:sz="0" w:space="0" w:color="auto"/>
                    <w:right w:val="none" w:sz="0" w:space="0" w:color="auto"/>
                  </w:divBdr>
                  <w:divsChild>
                    <w:div w:id="258370631">
                      <w:marLeft w:val="0"/>
                      <w:marRight w:val="0"/>
                      <w:marTop w:val="0"/>
                      <w:marBottom w:val="0"/>
                      <w:divBdr>
                        <w:top w:val="none" w:sz="0" w:space="0" w:color="auto"/>
                        <w:left w:val="none" w:sz="0" w:space="0" w:color="auto"/>
                        <w:bottom w:val="none" w:sz="0" w:space="0" w:color="auto"/>
                        <w:right w:val="none" w:sz="0" w:space="0" w:color="auto"/>
                      </w:divBdr>
                      <w:divsChild>
                        <w:div w:id="872034114">
                          <w:marLeft w:val="0"/>
                          <w:marRight w:val="0"/>
                          <w:marTop w:val="0"/>
                          <w:marBottom w:val="0"/>
                          <w:divBdr>
                            <w:top w:val="none" w:sz="0" w:space="0" w:color="auto"/>
                            <w:left w:val="none" w:sz="0" w:space="0" w:color="auto"/>
                            <w:bottom w:val="none" w:sz="0" w:space="0" w:color="auto"/>
                            <w:right w:val="none" w:sz="0" w:space="0" w:color="auto"/>
                          </w:divBdr>
                          <w:divsChild>
                            <w:div w:id="1080372789">
                              <w:marLeft w:val="0"/>
                              <w:marRight w:val="0"/>
                              <w:marTop w:val="0"/>
                              <w:marBottom w:val="0"/>
                              <w:divBdr>
                                <w:top w:val="none" w:sz="0" w:space="0" w:color="auto"/>
                                <w:left w:val="none" w:sz="0" w:space="0" w:color="auto"/>
                                <w:bottom w:val="none" w:sz="0" w:space="0" w:color="auto"/>
                                <w:right w:val="none" w:sz="0" w:space="0" w:color="auto"/>
                              </w:divBdr>
                              <w:divsChild>
                                <w:div w:id="585573747">
                                  <w:marLeft w:val="0"/>
                                  <w:marRight w:val="0"/>
                                  <w:marTop w:val="0"/>
                                  <w:marBottom w:val="0"/>
                                  <w:divBdr>
                                    <w:top w:val="none" w:sz="0" w:space="0" w:color="auto"/>
                                    <w:left w:val="none" w:sz="0" w:space="0" w:color="auto"/>
                                    <w:bottom w:val="none" w:sz="0" w:space="0" w:color="auto"/>
                                    <w:right w:val="none" w:sz="0" w:space="0" w:color="auto"/>
                                  </w:divBdr>
                                  <w:divsChild>
                                    <w:div w:id="634869613">
                                      <w:marLeft w:val="0"/>
                                      <w:marRight w:val="0"/>
                                      <w:marTop w:val="0"/>
                                      <w:marBottom w:val="0"/>
                                      <w:divBdr>
                                        <w:top w:val="none" w:sz="0" w:space="0" w:color="auto"/>
                                        <w:left w:val="none" w:sz="0" w:space="0" w:color="auto"/>
                                        <w:bottom w:val="none" w:sz="0" w:space="0" w:color="auto"/>
                                        <w:right w:val="none" w:sz="0" w:space="0" w:color="auto"/>
                                      </w:divBdr>
                                      <w:divsChild>
                                        <w:div w:id="1625769583">
                                          <w:marLeft w:val="0"/>
                                          <w:marRight w:val="0"/>
                                          <w:marTop w:val="0"/>
                                          <w:marBottom w:val="0"/>
                                          <w:divBdr>
                                            <w:top w:val="none" w:sz="0" w:space="0" w:color="auto"/>
                                            <w:left w:val="none" w:sz="0" w:space="0" w:color="auto"/>
                                            <w:bottom w:val="none" w:sz="0" w:space="0" w:color="auto"/>
                                            <w:right w:val="none" w:sz="0" w:space="0" w:color="auto"/>
                                          </w:divBdr>
                                          <w:divsChild>
                                            <w:div w:id="501513067">
                                              <w:marLeft w:val="0"/>
                                              <w:marRight w:val="0"/>
                                              <w:marTop w:val="120"/>
                                              <w:marBottom w:val="0"/>
                                              <w:divBdr>
                                                <w:top w:val="none" w:sz="0" w:space="0" w:color="auto"/>
                                                <w:left w:val="none" w:sz="0" w:space="0" w:color="auto"/>
                                                <w:bottom w:val="none" w:sz="0" w:space="0" w:color="auto"/>
                                                <w:right w:val="none" w:sz="0" w:space="0" w:color="auto"/>
                                              </w:divBdr>
                                              <w:divsChild>
                                                <w:div w:id="53505619">
                                                  <w:marLeft w:val="0"/>
                                                  <w:marRight w:val="0"/>
                                                  <w:marTop w:val="0"/>
                                                  <w:marBottom w:val="0"/>
                                                  <w:divBdr>
                                                    <w:top w:val="none" w:sz="0" w:space="0" w:color="auto"/>
                                                    <w:left w:val="none" w:sz="0" w:space="0" w:color="auto"/>
                                                    <w:bottom w:val="none" w:sz="0" w:space="0" w:color="auto"/>
                                                    <w:right w:val="none" w:sz="0" w:space="0" w:color="auto"/>
                                                  </w:divBdr>
                                                  <w:divsChild>
                                                    <w:div w:id="909578121">
                                                      <w:blockQuote w:val="1"/>
                                                      <w:marLeft w:val="75"/>
                                                      <w:marRight w:val="720"/>
                                                      <w:marTop w:val="100"/>
                                                      <w:marBottom w:val="100"/>
                                                      <w:divBdr>
                                                        <w:top w:val="none" w:sz="0" w:space="0" w:color="auto"/>
                                                        <w:left w:val="single" w:sz="12" w:space="4" w:color="FF0000"/>
                                                        <w:bottom w:val="none" w:sz="0" w:space="0" w:color="auto"/>
                                                        <w:right w:val="none" w:sz="0" w:space="0" w:color="auto"/>
                                                      </w:divBdr>
                                                      <w:divsChild>
                                                        <w:div w:id="169373829">
                                                          <w:marLeft w:val="0"/>
                                                          <w:marRight w:val="0"/>
                                                          <w:marTop w:val="0"/>
                                                          <w:marBottom w:val="0"/>
                                                          <w:divBdr>
                                                            <w:top w:val="none" w:sz="0" w:space="0" w:color="auto"/>
                                                            <w:left w:val="none" w:sz="0" w:space="0" w:color="auto"/>
                                                            <w:bottom w:val="none" w:sz="0" w:space="0" w:color="auto"/>
                                                            <w:right w:val="none" w:sz="0" w:space="0" w:color="auto"/>
                                                          </w:divBdr>
                                                          <w:divsChild>
                                                            <w:div w:id="57215137">
                                                              <w:marLeft w:val="0"/>
                                                              <w:marRight w:val="0"/>
                                                              <w:marTop w:val="0"/>
                                                              <w:marBottom w:val="0"/>
                                                              <w:divBdr>
                                                                <w:top w:val="none" w:sz="0" w:space="0" w:color="auto"/>
                                                                <w:left w:val="none" w:sz="0" w:space="0" w:color="auto"/>
                                                                <w:bottom w:val="none" w:sz="0" w:space="0" w:color="auto"/>
                                                                <w:right w:val="none" w:sz="0" w:space="0" w:color="auto"/>
                                                              </w:divBdr>
                                                              <w:divsChild>
                                                                <w:div w:id="1172797881">
                                                                  <w:marLeft w:val="0"/>
                                                                  <w:marRight w:val="0"/>
                                                                  <w:marTop w:val="0"/>
                                                                  <w:marBottom w:val="0"/>
                                                                  <w:divBdr>
                                                                    <w:top w:val="none" w:sz="0" w:space="0" w:color="auto"/>
                                                                    <w:left w:val="none" w:sz="0" w:space="0" w:color="auto"/>
                                                                    <w:bottom w:val="none" w:sz="0" w:space="0" w:color="auto"/>
                                                                    <w:right w:val="none" w:sz="0" w:space="0" w:color="auto"/>
                                                                  </w:divBdr>
                                                                </w:div>
                                                                <w:div w:id="1935699435">
                                                                  <w:marLeft w:val="0"/>
                                                                  <w:marRight w:val="0"/>
                                                                  <w:marTop w:val="30"/>
                                                                  <w:marBottom w:val="0"/>
                                                                  <w:divBdr>
                                                                    <w:top w:val="none" w:sz="0" w:space="0" w:color="auto"/>
                                                                    <w:left w:val="none" w:sz="0" w:space="0" w:color="auto"/>
                                                                    <w:bottom w:val="none" w:sz="0" w:space="0" w:color="auto"/>
                                                                    <w:right w:val="none" w:sz="0" w:space="0" w:color="auto"/>
                                                                  </w:divBdr>
                                                                  <w:divsChild>
                                                                    <w:div w:id="150242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1234823">
          <w:marLeft w:val="0"/>
          <w:marRight w:val="0"/>
          <w:marTop w:val="0"/>
          <w:marBottom w:val="0"/>
          <w:divBdr>
            <w:top w:val="none" w:sz="0" w:space="0" w:color="auto"/>
            <w:left w:val="none" w:sz="0" w:space="0" w:color="auto"/>
            <w:bottom w:val="none" w:sz="0" w:space="0" w:color="auto"/>
            <w:right w:val="none" w:sz="0" w:space="0" w:color="auto"/>
          </w:divBdr>
          <w:divsChild>
            <w:div w:id="379548878">
              <w:marLeft w:val="0"/>
              <w:marRight w:val="0"/>
              <w:marTop w:val="0"/>
              <w:marBottom w:val="0"/>
              <w:divBdr>
                <w:top w:val="single" w:sz="2" w:space="0" w:color="EFEFEF"/>
                <w:left w:val="none" w:sz="0" w:space="0" w:color="auto"/>
                <w:bottom w:val="none" w:sz="0" w:space="0" w:color="auto"/>
                <w:right w:val="none" w:sz="0" w:space="0" w:color="auto"/>
              </w:divBdr>
              <w:divsChild>
                <w:div w:id="770513172">
                  <w:marLeft w:val="0"/>
                  <w:marRight w:val="0"/>
                  <w:marTop w:val="0"/>
                  <w:marBottom w:val="0"/>
                  <w:divBdr>
                    <w:top w:val="single" w:sz="6" w:space="0" w:color="auto"/>
                    <w:left w:val="none" w:sz="0" w:space="0" w:color="auto"/>
                    <w:bottom w:val="none" w:sz="0" w:space="0" w:color="auto"/>
                    <w:right w:val="none" w:sz="0" w:space="0" w:color="auto"/>
                  </w:divBdr>
                  <w:divsChild>
                    <w:div w:id="2072118390">
                      <w:marLeft w:val="0"/>
                      <w:marRight w:val="0"/>
                      <w:marTop w:val="0"/>
                      <w:marBottom w:val="0"/>
                      <w:divBdr>
                        <w:top w:val="none" w:sz="0" w:space="0" w:color="auto"/>
                        <w:left w:val="none" w:sz="0" w:space="0" w:color="auto"/>
                        <w:bottom w:val="none" w:sz="0" w:space="0" w:color="auto"/>
                        <w:right w:val="none" w:sz="0" w:space="0" w:color="auto"/>
                      </w:divBdr>
                      <w:divsChild>
                        <w:div w:id="721830640">
                          <w:marLeft w:val="0"/>
                          <w:marRight w:val="0"/>
                          <w:marTop w:val="0"/>
                          <w:marBottom w:val="0"/>
                          <w:divBdr>
                            <w:top w:val="none" w:sz="0" w:space="0" w:color="auto"/>
                            <w:left w:val="none" w:sz="0" w:space="0" w:color="auto"/>
                            <w:bottom w:val="none" w:sz="0" w:space="0" w:color="auto"/>
                            <w:right w:val="none" w:sz="0" w:space="0" w:color="auto"/>
                          </w:divBdr>
                          <w:divsChild>
                            <w:div w:id="972177964">
                              <w:marLeft w:val="0"/>
                              <w:marRight w:val="0"/>
                              <w:marTop w:val="0"/>
                              <w:marBottom w:val="0"/>
                              <w:divBdr>
                                <w:top w:val="none" w:sz="0" w:space="0" w:color="auto"/>
                                <w:left w:val="none" w:sz="0" w:space="0" w:color="auto"/>
                                <w:bottom w:val="none" w:sz="0" w:space="0" w:color="auto"/>
                                <w:right w:val="none" w:sz="0" w:space="0" w:color="auto"/>
                              </w:divBdr>
                              <w:divsChild>
                                <w:div w:id="57243162">
                                  <w:marLeft w:val="0"/>
                                  <w:marRight w:val="0"/>
                                  <w:marTop w:val="0"/>
                                  <w:marBottom w:val="0"/>
                                  <w:divBdr>
                                    <w:top w:val="none" w:sz="0" w:space="0" w:color="auto"/>
                                    <w:left w:val="none" w:sz="0" w:space="0" w:color="auto"/>
                                    <w:bottom w:val="none" w:sz="0" w:space="0" w:color="auto"/>
                                    <w:right w:val="none" w:sz="0" w:space="0" w:color="auto"/>
                                  </w:divBdr>
                                  <w:divsChild>
                                    <w:div w:id="1049958291">
                                      <w:marLeft w:val="0"/>
                                      <w:marRight w:val="0"/>
                                      <w:marTop w:val="0"/>
                                      <w:marBottom w:val="0"/>
                                      <w:divBdr>
                                        <w:top w:val="none" w:sz="0" w:space="0" w:color="auto"/>
                                        <w:left w:val="none" w:sz="0" w:space="0" w:color="auto"/>
                                        <w:bottom w:val="none" w:sz="0" w:space="0" w:color="auto"/>
                                        <w:right w:val="none" w:sz="0" w:space="0" w:color="auto"/>
                                      </w:divBdr>
                                    </w:div>
                                  </w:divsChild>
                                </w:div>
                                <w:div w:id="1010372687">
                                  <w:marLeft w:val="0"/>
                                  <w:marRight w:val="0"/>
                                  <w:marTop w:val="0"/>
                                  <w:marBottom w:val="0"/>
                                  <w:divBdr>
                                    <w:top w:val="none" w:sz="0" w:space="0" w:color="auto"/>
                                    <w:left w:val="none" w:sz="0" w:space="0" w:color="auto"/>
                                    <w:bottom w:val="none" w:sz="0" w:space="0" w:color="auto"/>
                                    <w:right w:val="none" w:sz="0" w:space="0" w:color="auto"/>
                                  </w:divBdr>
                                  <w:divsChild>
                                    <w:div w:id="218128032">
                                      <w:marLeft w:val="0"/>
                                      <w:marRight w:val="0"/>
                                      <w:marTop w:val="0"/>
                                      <w:marBottom w:val="0"/>
                                      <w:divBdr>
                                        <w:top w:val="none" w:sz="0" w:space="0" w:color="auto"/>
                                        <w:left w:val="none" w:sz="0" w:space="0" w:color="auto"/>
                                        <w:bottom w:val="none" w:sz="0" w:space="0" w:color="auto"/>
                                        <w:right w:val="none" w:sz="0" w:space="0" w:color="auto"/>
                                      </w:divBdr>
                                      <w:divsChild>
                                        <w:div w:id="1366247166">
                                          <w:marLeft w:val="0"/>
                                          <w:marRight w:val="0"/>
                                          <w:marTop w:val="120"/>
                                          <w:marBottom w:val="0"/>
                                          <w:divBdr>
                                            <w:top w:val="none" w:sz="0" w:space="0" w:color="auto"/>
                                            <w:left w:val="none" w:sz="0" w:space="0" w:color="auto"/>
                                            <w:bottom w:val="none" w:sz="0" w:space="0" w:color="auto"/>
                                            <w:right w:val="none" w:sz="0" w:space="0" w:color="auto"/>
                                          </w:divBdr>
                                          <w:divsChild>
                                            <w:div w:id="1391265484">
                                              <w:marLeft w:val="0"/>
                                              <w:marRight w:val="0"/>
                                              <w:marTop w:val="0"/>
                                              <w:marBottom w:val="0"/>
                                              <w:divBdr>
                                                <w:top w:val="none" w:sz="0" w:space="0" w:color="auto"/>
                                                <w:left w:val="none" w:sz="0" w:space="0" w:color="auto"/>
                                                <w:bottom w:val="none" w:sz="0" w:space="0" w:color="auto"/>
                                                <w:right w:val="none" w:sz="0" w:space="0" w:color="auto"/>
                                              </w:divBdr>
                                              <w:divsChild>
                                                <w:div w:id="110750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870529">
                                      <w:marLeft w:val="0"/>
                                      <w:marRight w:val="0"/>
                                      <w:marTop w:val="0"/>
                                      <w:marBottom w:val="0"/>
                                      <w:divBdr>
                                        <w:top w:val="none" w:sz="0" w:space="0" w:color="auto"/>
                                        <w:left w:val="none" w:sz="0" w:space="0" w:color="auto"/>
                                        <w:bottom w:val="none" w:sz="0" w:space="0" w:color="auto"/>
                                        <w:right w:val="none" w:sz="0" w:space="0" w:color="auto"/>
                                      </w:divBdr>
                                      <w:divsChild>
                                        <w:div w:id="358287635">
                                          <w:marLeft w:val="0"/>
                                          <w:marRight w:val="0"/>
                                          <w:marTop w:val="0"/>
                                          <w:marBottom w:val="0"/>
                                          <w:divBdr>
                                            <w:top w:val="none" w:sz="0" w:space="0" w:color="auto"/>
                                            <w:left w:val="none" w:sz="0" w:space="0" w:color="auto"/>
                                            <w:bottom w:val="none" w:sz="0" w:space="0" w:color="auto"/>
                                            <w:right w:val="none" w:sz="0" w:space="0" w:color="auto"/>
                                          </w:divBdr>
                                        </w:div>
                                        <w:div w:id="509413009">
                                          <w:marLeft w:val="300"/>
                                          <w:marRight w:val="0"/>
                                          <w:marTop w:val="0"/>
                                          <w:marBottom w:val="0"/>
                                          <w:divBdr>
                                            <w:top w:val="none" w:sz="0" w:space="0" w:color="auto"/>
                                            <w:left w:val="none" w:sz="0" w:space="0" w:color="auto"/>
                                            <w:bottom w:val="none" w:sz="0" w:space="0" w:color="auto"/>
                                            <w:right w:val="none" w:sz="0" w:space="0" w:color="auto"/>
                                          </w:divBdr>
                                        </w:div>
                                        <w:div w:id="1192691441">
                                          <w:marLeft w:val="0"/>
                                          <w:marRight w:val="0"/>
                                          <w:marTop w:val="0"/>
                                          <w:marBottom w:val="0"/>
                                          <w:divBdr>
                                            <w:top w:val="none" w:sz="0" w:space="0" w:color="auto"/>
                                            <w:left w:val="none" w:sz="0" w:space="0" w:color="auto"/>
                                            <w:bottom w:val="none" w:sz="0" w:space="0" w:color="auto"/>
                                            <w:right w:val="none" w:sz="0" w:space="0" w:color="auto"/>
                                          </w:divBdr>
                                        </w:div>
                                        <w:div w:id="1387098773">
                                          <w:marLeft w:val="60"/>
                                          <w:marRight w:val="0"/>
                                          <w:marTop w:val="0"/>
                                          <w:marBottom w:val="0"/>
                                          <w:divBdr>
                                            <w:top w:val="none" w:sz="0" w:space="0" w:color="auto"/>
                                            <w:left w:val="none" w:sz="0" w:space="0" w:color="auto"/>
                                            <w:bottom w:val="none" w:sz="0" w:space="0" w:color="auto"/>
                                            <w:right w:val="none" w:sz="0" w:space="0" w:color="auto"/>
                                          </w:divBdr>
                                        </w:div>
                                        <w:div w:id="2039619681">
                                          <w:marLeft w:val="300"/>
                                          <w:marRight w:val="0"/>
                                          <w:marTop w:val="0"/>
                                          <w:marBottom w:val="0"/>
                                          <w:divBdr>
                                            <w:top w:val="none" w:sz="0" w:space="0" w:color="auto"/>
                                            <w:left w:val="none" w:sz="0" w:space="0" w:color="auto"/>
                                            <w:bottom w:val="none" w:sz="0" w:space="0" w:color="auto"/>
                                            <w:right w:val="none" w:sz="0" w:space="0" w:color="auto"/>
                                          </w:divBdr>
                                        </w:div>
                                      </w:divsChild>
                                    </w:div>
                                    <w:div w:id="1640842787">
                                      <w:marLeft w:val="0"/>
                                      <w:marRight w:val="0"/>
                                      <w:marTop w:val="0"/>
                                      <w:marBottom w:val="0"/>
                                      <w:divBdr>
                                        <w:top w:val="none" w:sz="0" w:space="0" w:color="auto"/>
                                        <w:left w:val="none" w:sz="0" w:space="0" w:color="auto"/>
                                        <w:bottom w:val="none" w:sz="0" w:space="0" w:color="auto"/>
                                        <w:right w:val="none" w:sz="0" w:space="0" w:color="auto"/>
                                      </w:divBdr>
                                      <w:divsChild>
                                        <w:div w:id="659424078">
                                          <w:marLeft w:val="0"/>
                                          <w:marRight w:val="0"/>
                                          <w:marTop w:val="0"/>
                                          <w:marBottom w:val="0"/>
                                          <w:divBdr>
                                            <w:top w:val="none" w:sz="0" w:space="0" w:color="auto"/>
                                            <w:left w:val="none" w:sz="0" w:space="0" w:color="auto"/>
                                            <w:bottom w:val="none" w:sz="0" w:space="0" w:color="auto"/>
                                            <w:right w:val="none" w:sz="0" w:space="0" w:color="auto"/>
                                          </w:divBdr>
                                          <w:divsChild>
                                            <w:div w:id="382484779">
                                              <w:marLeft w:val="0"/>
                                              <w:marRight w:val="0"/>
                                              <w:marTop w:val="120"/>
                                              <w:marBottom w:val="120"/>
                                              <w:divBdr>
                                                <w:top w:val="none" w:sz="0" w:space="0" w:color="auto"/>
                                                <w:left w:val="none" w:sz="0" w:space="0" w:color="auto"/>
                                                <w:bottom w:val="none" w:sz="0" w:space="0" w:color="auto"/>
                                                <w:right w:val="none" w:sz="0" w:space="0" w:color="auto"/>
                                              </w:divBdr>
                                              <w:divsChild>
                                                <w:div w:id="1342851991">
                                                  <w:marLeft w:val="0"/>
                                                  <w:marRight w:val="0"/>
                                                  <w:marTop w:val="0"/>
                                                  <w:marBottom w:val="0"/>
                                                  <w:divBdr>
                                                    <w:top w:val="none" w:sz="0" w:space="0" w:color="auto"/>
                                                    <w:left w:val="none" w:sz="0" w:space="0" w:color="auto"/>
                                                    <w:bottom w:val="none" w:sz="0" w:space="0" w:color="auto"/>
                                                    <w:right w:val="none" w:sz="0" w:space="0" w:color="auto"/>
                                                  </w:divBdr>
                                                  <w:divsChild>
                                                    <w:div w:id="61219728">
                                                      <w:marLeft w:val="0"/>
                                                      <w:marRight w:val="0"/>
                                                      <w:marTop w:val="0"/>
                                                      <w:marBottom w:val="0"/>
                                                      <w:divBdr>
                                                        <w:top w:val="none" w:sz="0" w:space="0" w:color="auto"/>
                                                        <w:left w:val="none" w:sz="0" w:space="0" w:color="auto"/>
                                                        <w:bottom w:val="none" w:sz="0" w:space="0" w:color="auto"/>
                                                        <w:right w:val="none" w:sz="0" w:space="0" w:color="auto"/>
                                                      </w:divBdr>
                                                    </w:div>
                                                    <w:div w:id="1346790210">
                                                      <w:marLeft w:val="150"/>
                                                      <w:marRight w:val="0"/>
                                                      <w:marTop w:val="0"/>
                                                      <w:marBottom w:val="0"/>
                                                      <w:divBdr>
                                                        <w:top w:val="none" w:sz="0" w:space="0" w:color="auto"/>
                                                        <w:left w:val="none" w:sz="0" w:space="0" w:color="auto"/>
                                                        <w:bottom w:val="none" w:sz="0" w:space="0" w:color="auto"/>
                                                        <w:right w:val="none" w:sz="0" w:space="0" w:color="auto"/>
                                                      </w:divBdr>
                                                      <w:divsChild>
                                                        <w:div w:id="460464742">
                                                          <w:marLeft w:val="0"/>
                                                          <w:marRight w:val="0"/>
                                                          <w:marTop w:val="0"/>
                                                          <w:marBottom w:val="0"/>
                                                          <w:divBdr>
                                                            <w:top w:val="none" w:sz="0" w:space="0" w:color="auto"/>
                                                            <w:left w:val="none" w:sz="0" w:space="0" w:color="auto"/>
                                                            <w:bottom w:val="none" w:sz="0" w:space="0" w:color="auto"/>
                                                            <w:right w:val="none" w:sz="0" w:space="0" w:color="auto"/>
                                                          </w:divBdr>
                                                        </w:div>
                                                        <w:div w:id="11551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8539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4028364">
      <w:bodyDiv w:val="1"/>
      <w:marLeft w:val="0"/>
      <w:marRight w:val="0"/>
      <w:marTop w:val="0"/>
      <w:marBottom w:val="0"/>
      <w:divBdr>
        <w:top w:val="none" w:sz="0" w:space="0" w:color="auto"/>
        <w:left w:val="none" w:sz="0" w:space="0" w:color="auto"/>
        <w:bottom w:val="none" w:sz="0" w:space="0" w:color="auto"/>
        <w:right w:val="none" w:sz="0" w:space="0" w:color="auto"/>
      </w:divBdr>
      <w:divsChild>
        <w:div w:id="22023429">
          <w:marLeft w:val="0"/>
          <w:marRight w:val="0"/>
          <w:marTop w:val="0"/>
          <w:marBottom w:val="0"/>
          <w:divBdr>
            <w:top w:val="none" w:sz="0" w:space="0" w:color="auto"/>
            <w:left w:val="none" w:sz="0" w:space="0" w:color="auto"/>
            <w:bottom w:val="none" w:sz="0" w:space="0" w:color="auto"/>
            <w:right w:val="none" w:sz="0" w:space="0" w:color="auto"/>
          </w:divBdr>
        </w:div>
        <w:div w:id="28920470">
          <w:marLeft w:val="0"/>
          <w:marRight w:val="0"/>
          <w:marTop w:val="0"/>
          <w:marBottom w:val="0"/>
          <w:divBdr>
            <w:top w:val="none" w:sz="0" w:space="0" w:color="auto"/>
            <w:left w:val="none" w:sz="0" w:space="0" w:color="auto"/>
            <w:bottom w:val="none" w:sz="0" w:space="0" w:color="auto"/>
            <w:right w:val="none" w:sz="0" w:space="0" w:color="auto"/>
          </w:divBdr>
        </w:div>
        <w:div w:id="224342606">
          <w:marLeft w:val="0"/>
          <w:marRight w:val="0"/>
          <w:marTop w:val="0"/>
          <w:marBottom w:val="0"/>
          <w:divBdr>
            <w:top w:val="none" w:sz="0" w:space="0" w:color="auto"/>
            <w:left w:val="none" w:sz="0" w:space="0" w:color="auto"/>
            <w:bottom w:val="none" w:sz="0" w:space="0" w:color="auto"/>
            <w:right w:val="none" w:sz="0" w:space="0" w:color="auto"/>
          </w:divBdr>
        </w:div>
        <w:div w:id="242957577">
          <w:marLeft w:val="0"/>
          <w:marRight w:val="0"/>
          <w:marTop w:val="0"/>
          <w:marBottom w:val="0"/>
          <w:divBdr>
            <w:top w:val="none" w:sz="0" w:space="0" w:color="auto"/>
            <w:left w:val="none" w:sz="0" w:space="0" w:color="auto"/>
            <w:bottom w:val="none" w:sz="0" w:space="0" w:color="auto"/>
            <w:right w:val="none" w:sz="0" w:space="0" w:color="auto"/>
          </w:divBdr>
        </w:div>
        <w:div w:id="1054431805">
          <w:marLeft w:val="0"/>
          <w:marRight w:val="0"/>
          <w:marTop w:val="0"/>
          <w:marBottom w:val="0"/>
          <w:divBdr>
            <w:top w:val="none" w:sz="0" w:space="0" w:color="auto"/>
            <w:left w:val="none" w:sz="0" w:space="0" w:color="auto"/>
            <w:bottom w:val="none" w:sz="0" w:space="0" w:color="auto"/>
            <w:right w:val="none" w:sz="0" w:space="0" w:color="auto"/>
          </w:divBdr>
        </w:div>
        <w:div w:id="1122118659">
          <w:marLeft w:val="0"/>
          <w:marRight w:val="0"/>
          <w:marTop w:val="0"/>
          <w:marBottom w:val="0"/>
          <w:divBdr>
            <w:top w:val="none" w:sz="0" w:space="0" w:color="auto"/>
            <w:left w:val="none" w:sz="0" w:space="0" w:color="auto"/>
            <w:bottom w:val="none" w:sz="0" w:space="0" w:color="auto"/>
            <w:right w:val="none" w:sz="0" w:space="0" w:color="auto"/>
          </w:divBdr>
        </w:div>
        <w:div w:id="1364407805">
          <w:marLeft w:val="0"/>
          <w:marRight w:val="0"/>
          <w:marTop w:val="0"/>
          <w:marBottom w:val="0"/>
          <w:divBdr>
            <w:top w:val="none" w:sz="0" w:space="0" w:color="auto"/>
            <w:left w:val="none" w:sz="0" w:space="0" w:color="auto"/>
            <w:bottom w:val="none" w:sz="0" w:space="0" w:color="auto"/>
            <w:right w:val="none" w:sz="0" w:space="0" w:color="auto"/>
          </w:divBdr>
        </w:div>
        <w:div w:id="1868791555">
          <w:marLeft w:val="0"/>
          <w:marRight w:val="0"/>
          <w:marTop w:val="0"/>
          <w:marBottom w:val="0"/>
          <w:divBdr>
            <w:top w:val="none" w:sz="0" w:space="0" w:color="auto"/>
            <w:left w:val="none" w:sz="0" w:space="0" w:color="auto"/>
            <w:bottom w:val="none" w:sz="0" w:space="0" w:color="auto"/>
            <w:right w:val="none" w:sz="0" w:space="0" w:color="auto"/>
          </w:divBdr>
        </w:div>
        <w:div w:id="1969432818">
          <w:marLeft w:val="0"/>
          <w:marRight w:val="0"/>
          <w:marTop w:val="0"/>
          <w:marBottom w:val="0"/>
          <w:divBdr>
            <w:top w:val="none" w:sz="0" w:space="0" w:color="auto"/>
            <w:left w:val="none" w:sz="0" w:space="0" w:color="auto"/>
            <w:bottom w:val="none" w:sz="0" w:space="0" w:color="auto"/>
            <w:right w:val="none" w:sz="0" w:space="0" w:color="auto"/>
          </w:divBdr>
        </w:div>
        <w:div w:id="2105374894">
          <w:marLeft w:val="0"/>
          <w:marRight w:val="0"/>
          <w:marTop w:val="0"/>
          <w:marBottom w:val="0"/>
          <w:divBdr>
            <w:top w:val="none" w:sz="0" w:space="0" w:color="auto"/>
            <w:left w:val="none" w:sz="0" w:space="0" w:color="auto"/>
            <w:bottom w:val="none" w:sz="0" w:space="0" w:color="auto"/>
            <w:right w:val="none" w:sz="0" w:space="0" w:color="auto"/>
          </w:divBdr>
        </w:div>
      </w:divsChild>
    </w:div>
    <w:div w:id="664473679">
      <w:bodyDiv w:val="1"/>
      <w:marLeft w:val="0"/>
      <w:marRight w:val="0"/>
      <w:marTop w:val="0"/>
      <w:marBottom w:val="0"/>
      <w:divBdr>
        <w:top w:val="none" w:sz="0" w:space="0" w:color="auto"/>
        <w:left w:val="none" w:sz="0" w:space="0" w:color="auto"/>
        <w:bottom w:val="none" w:sz="0" w:space="0" w:color="auto"/>
        <w:right w:val="none" w:sz="0" w:space="0" w:color="auto"/>
      </w:divBdr>
    </w:div>
    <w:div w:id="677465574">
      <w:bodyDiv w:val="1"/>
      <w:marLeft w:val="0"/>
      <w:marRight w:val="0"/>
      <w:marTop w:val="0"/>
      <w:marBottom w:val="0"/>
      <w:divBdr>
        <w:top w:val="none" w:sz="0" w:space="0" w:color="auto"/>
        <w:left w:val="none" w:sz="0" w:space="0" w:color="auto"/>
        <w:bottom w:val="none" w:sz="0" w:space="0" w:color="auto"/>
        <w:right w:val="none" w:sz="0" w:space="0" w:color="auto"/>
      </w:divBdr>
    </w:div>
    <w:div w:id="744761487">
      <w:bodyDiv w:val="1"/>
      <w:marLeft w:val="0"/>
      <w:marRight w:val="0"/>
      <w:marTop w:val="0"/>
      <w:marBottom w:val="0"/>
      <w:divBdr>
        <w:top w:val="none" w:sz="0" w:space="0" w:color="auto"/>
        <w:left w:val="none" w:sz="0" w:space="0" w:color="auto"/>
        <w:bottom w:val="none" w:sz="0" w:space="0" w:color="auto"/>
        <w:right w:val="none" w:sz="0" w:space="0" w:color="auto"/>
      </w:divBdr>
      <w:divsChild>
        <w:div w:id="145366099">
          <w:marLeft w:val="0"/>
          <w:marRight w:val="0"/>
          <w:marTop w:val="0"/>
          <w:marBottom w:val="0"/>
          <w:divBdr>
            <w:top w:val="none" w:sz="0" w:space="0" w:color="auto"/>
            <w:left w:val="none" w:sz="0" w:space="0" w:color="auto"/>
            <w:bottom w:val="none" w:sz="0" w:space="0" w:color="auto"/>
            <w:right w:val="none" w:sz="0" w:space="0" w:color="auto"/>
          </w:divBdr>
        </w:div>
        <w:div w:id="658853140">
          <w:marLeft w:val="0"/>
          <w:marRight w:val="0"/>
          <w:marTop w:val="0"/>
          <w:marBottom w:val="0"/>
          <w:divBdr>
            <w:top w:val="none" w:sz="0" w:space="0" w:color="auto"/>
            <w:left w:val="none" w:sz="0" w:space="0" w:color="auto"/>
            <w:bottom w:val="none" w:sz="0" w:space="0" w:color="auto"/>
            <w:right w:val="none" w:sz="0" w:space="0" w:color="auto"/>
          </w:divBdr>
        </w:div>
        <w:div w:id="996348822">
          <w:marLeft w:val="0"/>
          <w:marRight w:val="0"/>
          <w:marTop w:val="0"/>
          <w:marBottom w:val="0"/>
          <w:divBdr>
            <w:top w:val="none" w:sz="0" w:space="0" w:color="auto"/>
            <w:left w:val="none" w:sz="0" w:space="0" w:color="auto"/>
            <w:bottom w:val="none" w:sz="0" w:space="0" w:color="auto"/>
            <w:right w:val="none" w:sz="0" w:space="0" w:color="auto"/>
          </w:divBdr>
        </w:div>
        <w:div w:id="1056931666">
          <w:marLeft w:val="0"/>
          <w:marRight w:val="0"/>
          <w:marTop w:val="0"/>
          <w:marBottom w:val="0"/>
          <w:divBdr>
            <w:top w:val="none" w:sz="0" w:space="0" w:color="auto"/>
            <w:left w:val="none" w:sz="0" w:space="0" w:color="auto"/>
            <w:bottom w:val="none" w:sz="0" w:space="0" w:color="auto"/>
            <w:right w:val="none" w:sz="0" w:space="0" w:color="auto"/>
          </w:divBdr>
        </w:div>
        <w:div w:id="1520699070">
          <w:marLeft w:val="0"/>
          <w:marRight w:val="0"/>
          <w:marTop w:val="0"/>
          <w:marBottom w:val="0"/>
          <w:divBdr>
            <w:top w:val="none" w:sz="0" w:space="0" w:color="auto"/>
            <w:left w:val="none" w:sz="0" w:space="0" w:color="auto"/>
            <w:bottom w:val="none" w:sz="0" w:space="0" w:color="auto"/>
            <w:right w:val="none" w:sz="0" w:space="0" w:color="auto"/>
          </w:divBdr>
        </w:div>
        <w:div w:id="1849177432">
          <w:marLeft w:val="0"/>
          <w:marRight w:val="0"/>
          <w:marTop w:val="0"/>
          <w:marBottom w:val="0"/>
          <w:divBdr>
            <w:top w:val="none" w:sz="0" w:space="0" w:color="auto"/>
            <w:left w:val="none" w:sz="0" w:space="0" w:color="auto"/>
            <w:bottom w:val="none" w:sz="0" w:space="0" w:color="auto"/>
            <w:right w:val="none" w:sz="0" w:space="0" w:color="auto"/>
          </w:divBdr>
        </w:div>
        <w:div w:id="2082368345">
          <w:marLeft w:val="0"/>
          <w:marRight w:val="0"/>
          <w:marTop w:val="0"/>
          <w:marBottom w:val="0"/>
          <w:divBdr>
            <w:top w:val="none" w:sz="0" w:space="0" w:color="auto"/>
            <w:left w:val="none" w:sz="0" w:space="0" w:color="auto"/>
            <w:bottom w:val="none" w:sz="0" w:space="0" w:color="auto"/>
            <w:right w:val="none" w:sz="0" w:space="0" w:color="auto"/>
          </w:divBdr>
        </w:div>
      </w:divsChild>
    </w:div>
    <w:div w:id="928732763">
      <w:bodyDiv w:val="1"/>
      <w:marLeft w:val="0"/>
      <w:marRight w:val="0"/>
      <w:marTop w:val="0"/>
      <w:marBottom w:val="0"/>
      <w:divBdr>
        <w:top w:val="none" w:sz="0" w:space="0" w:color="auto"/>
        <w:left w:val="none" w:sz="0" w:space="0" w:color="auto"/>
        <w:bottom w:val="none" w:sz="0" w:space="0" w:color="auto"/>
        <w:right w:val="none" w:sz="0" w:space="0" w:color="auto"/>
      </w:divBdr>
      <w:divsChild>
        <w:div w:id="5330329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9870571">
      <w:bodyDiv w:val="1"/>
      <w:marLeft w:val="0"/>
      <w:marRight w:val="0"/>
      <w:marTop w:val="0"/>
      <w:marBottom w:val="0"/>
      <w:divBdr>
        <w:top w:val="none" w:sz="0" w:space="0" w:color="auto"/>
        <w:left w:val="none" w:sz="0" w:space="0" w:color="auto"/>
        <w:bottom w:val="none" w:sz="0" w:space="0" w:color="auto"/>
        <w:right w:val="none" w:sz="0" w:space="0" w:color="auto"/>
      </w:divBdr>
    </w:div>
    <w:div w:id="1141733635">
      <w:bodyDiv w:val="1"/>
      <w:marLeft w:val="0"/>
      <w:marRight w:val="0"/>
      <w:marTop w:val="0"/>
      <w:marBottom w:val="0"/>
      <w:divBdr>
        <w:top w:val="none" w:sz="0" w:space="0" w:color="auto"/>
        <w:left w:val="none" w:sz="0" w:space="0" w:color="auto"/>
        <w:bottom w:val="none" w:sz="0" w:space="0" w:color="auto"/>
        <w:right w:val="none" w:sz="0" w:space="0" w:color="auto"/>
      </w:divBdr>
    </w:div>
    <w:div w:id="1151561035">
      <w:bodyDiv w:val="1"/>
      <w:marLeft w:val="0"/>
      <w:marRight w:val="0"/>
      <w:marTop w:val="0"/>
      <w:marBottom w:val="0"/>
      <w:divBdr>
        <w:top w:val="none" w:sz="0" w:space="0" w:color="auto"/>
        <w:left w:val="none" w:sz="0" w:space="0" w:color="auto"/>
        <w:bottom w:val="none" w:sz="0" w:space="0" w:color="auto"/>
        <w:right w:val="none" w:sz="0" w:space="0" w:color="auto"/>
      </w:divBdr>
    </w:div>
    <w:div w:id="1182669029">
      <w:bodyDiv w:val="1"/>
      <w:marLeft w:val="0"/>
      <w:marRight w:val="0"/>
      <w:marTop w:val="0"/>
      <w:marBottom w:val="0"/>
      <w:divBdr>
        <w:top w:val="none" w:sz="0" w:space="0" w:color="auto"/>
        <w:left w:val="none" w:sz="0" w:space="0" w:color="auto"/>
        <w:bottom w:val="none" w:sz="0" w:space="0" w:color="auto"/>
        <w:right w:val="none" w:sz="0" w:space="0" w:color="auto"/>
      </w:divBdr>
    </w:div>
    <w:div w:id="1260329796">
      <w:bodyDiv w:val="1"/>
      <w:marLeft w:val="0"/>
      <w:marRight w:val="0"/>
      <w:marTop w:val="0"/>
      <w:marBottom w:val="0"/>
      <w:divBdr>
        <w:top w:val="none" w:sz="0" w:space="0" w:color="auto"/>
        <w:left w:val="none" w:sz="0" w:space="0" w:color="auto"/>
        <w:bottom w:val="none" w:sz="0" w:space="0" w:color="auto"/>
        <w:right w:val="none" w:sz="0" w:space="0" w:color="auto"/>
      </w:divBdr>
      <w:divsChild>
        <w:div w:id="363528451">
          <w:marLeft w:val="0"/>
          <w:marRight w:val="0"/>
          <w:marTop w:val="0"/>
          <w:marBottom w:val="0"/>
          <w:divBdr>
            <w:top w:val="none" w:sz="0" w:space="0" w:color="auto"/>
            <w:left w:val="none" w:sz="0" w:space="0" w:color="auto"/>
            <w:bottom w:val="none" w:sz="0" w:space="0" w:color="auto"/>
            <w:right w:val="none" w:sz="0" w:space="0" w:color="auto"/>
          </w:divBdr>
        </w:div>
        <w:div w:id="1280064992">
          <w:marLeft w:val="0"/>
          <w:marRight w:val="0"/>
          <w:marTop w:val="0"/>
          <w:marBottom w:val="0"/>
          <w:divBdr>
            <w:top w:val="none" w:sz="0" w:space="0" w:color="auto"/>
            <w:left w:val="none" w:sz="0" w:space="0" w:color="auto"/>
            <w:bottom w:val="none" w:sz="0" w:space="0" w:color="auto"/>
            <w:right w:val="none" w:sz="0" w:space="0" w:color="auto"/>
          </w:divBdr>
        </w:div>
        <w:div w:id="1570650774">
          <w:marLeft w:val="0"/>
          <w:marRight w:val="0"/>
          <w:marTop w:val="0"/>
          <w:marBottom w:val="0"/>
          <w:divBdr>
            <w:top w:val="none" w:sz="0" w:space="0" w:color="auto"/>
            <w:left w:val="none" w:sz="0" w:space="0" w:color="auto"/>
            <w:bottom w:val="none" w:sz="0" w:space="0" w:color="auto"/>
            <w:right w:val="none" w:sz="0" w:space="0" w:color="auto"/>
          </w:divBdr>
        </w:div>
        <w:div w:id="1626959942">
          <w:marLeft w:val="0"/>
          <w:marRight w:val="0"/>
          <w:marTop w:val="0"/>
          <w:marBottom w:val="0"/>
          <w:divBdr>
            <w:top w:val="none" w:sz="0" w:space="0" w:color="auto"/>
            <w:left w:val="none" w:sz="0" w:space="0" w:color="auto"/>
            <w:bottom w:val="none" w:sz="0" w:space="0" w:color="auto"/>
            <w:right w:val="none" w:sz="0" w:space="0" w:color="auto"/>
          </w:divBdr>
        </w:div>
        <w:div w:id="1722248262">
          <w:marLeft w:val="0"/>
          <w:marRight w:val="0"/>
          <w:marTop w:val="0"/>
          <w:marBottom w:val="0"/>
          <w:divBdr>
            <w:top w:val="none" w:sz="0" w:space="0" w:color="auto"/>
            <w:left w:val="none" w:sz="0" w:space="0" w:color="auto"/>
            <w:bottom w:val="none" w:sz="0" w:space="0" w:color="auto"/>
            <w:right w:val="none" w:sz="0" w:space="0" w:color="auto"/>
          </w:divBdr>
        </w:div>
      </w:divsChild>
    </w:div>
    <w:div w:id="1299382673">
      <w:bodyDiv w:val="1"/>
      <w:marLeft w:val="0"/>
      <w:marRight w:val="0"/>
      <w:marTop w:val="0"/>
      <w:marBottom w:val="0"/>
      <w:divBdr>
        <w:top w:val="none" w:sz="0" w:space="0" w:color="auto"/>
        <w:left w:val="none" w:sz="0" w:space="0" w:color="auto"/>
        <w:bottom w:val="none" w:sz="0" w:space="0" w:color="auto"/>
        <w:right w:val="none" w:sz="0" w:space="0" w:color="auto"/>
      </w:divBdr>
    </w:div>
    <w:div w:id="1300695377">
      <w:bodyDiv w:val="1"/>
      <w:marLeft w:val="0"/>
      <w:marRight w:val="0"/>
      <w:marTop w:val="0"/>
      <w:marBottom w:val="0"/>
      <w:divBdr>
        <w:top w:val="none" w:sz="0" w:space="0" w:color="auto"/>
        <w:left w:val="none" w:sz="0" w:space="0" w:color="auto"/>
        <w:bottom w:val="none" w:sz="0" w:space="0" w:color="auto"/>
        <w:right w:val="none" w:sz="0" w:space="0" w:color="auto"/>
      </w:divBdr>
    </w:div>
    <w:div w:id="1340694767">
      <w:bodyDiv w:val="1"/>
      <w:marLeft w:val="0"/>
      <w:marRight w:val="0"/>
      <w:marTop w:val="0"/>
      <w:marBottom w:val="0"/>
      <w:divBdr>
        <w:top w:val="none" w:sz="0" w:space="0" w:color="auto"/>
        <w:left w:val="none" w:sz="0" w:space="0" w:color="auto"/>
        <w:bottom w:val="none" w:sz="0" w:space="0" w:color="auto"/>
        <w:right w:val="none" w:sz="0" w:space="0" w:color="auto"/>
      </w:divBdr>
      <w:divsChild>
        <w:div w:id="803931111">
          <w:marLeft w:val="0"/>
          <w:marRight w:val="0"/>
          <w:marTop w:val="450"/>
          <w:marBottom w:val="150"/>
          <w:divBdr>
            <w:top w:val="single" w:sz="6" w:space="8" w:color="CCCCCC"/>
            <w:left w:val="single" w:sz="6" w:space="8" w:color="CCCCCC"/>
            <w:bottom w:val="single" w:sz="6" w:space="8" w:color="CCCCCC"/>
            <w:right w:val="single" w:sz="6" w:space="8" w:color="CCCCCC"/>
          </w:divBdr>
        </w:div>
      </w:divsChild>
    </w:div>
    <w:div w:id="1456634586">
      <w:bodyDiv w:val="1"/>
      <w:marLeft w:val="0"/>
      <w:marRight w:val="0"/>
      <w:marTop w:val="0"/>
      <w:marBottom w:val="0"/>
      <w:divBdr>
        <w:top w:val="none" w:sz="0" w:space="0" w:color="auto"/>
        <w:left w:val="none" w:sz="0" w:space="0" w:color="auto"/>
        <w:bottom w:val="none" w:sz="0" w:space="0" w:color="auto"/>
        <w:right w:val="none" w:sz="0" w:space="0" w:color="auto"/>
      </w:divBdr>
      <w:divsChild>
        <w:div w:id="305163335">
          <w:marLeft w:val="0"/>
          <w:marRight w:val="0"/>
          <w:marTop w:val="0"/>
          <w:marBottom w:val="150"/>
          <w:divBdr>
            <w:top w:val="none" w:sz="0" w:space="0" w:color="auto"/>
            <w:left w:val="none" w:sz="0" w:space="0" w:color="auto"/>
            <w:bottom w:val="none" w:sz="0" w:space="0" w:color="auto"/>
            <w:right w:val="none" w:sz="0" w:space="0" w:color="auto"/>
          </w:divBdr>
        </w:div>
        <w:div w:id="1999113513">
          <w:marLeft w:val="0"/>
          <w:marRight w:val="0"/>
          <w:marTop w:val="0"/>
          <w:marBottom w:val="0"/>
          <w:divBdr>
            <w:top w:val="none" w:sz="0" w:space="0" w:color="auto"/>
            <w:left w:val="none" w:sz="0" w:space="0" w:color="auto"/>
            <w:bottom w:val="none" w:sz="0" w:space="0" w:color="auto"/>
            <w:right w:val="none" w:sz="0" w:space="0" w:color="auto"/>
          </w:divBdr>
          <w:divsChild>
            <w:div w:id="422840857">
              <w:marLeft w:val="75"/>
              <w:marRight w:val="0"/>
              <w:marTop w:val="0"/>
              <w:marBottom w:val="75"/>
              <w:divBdr>
                <w:top w:val="none" w:sz="0" w:space="0" w:color="auto"/>
                <w:left w:val="none" w:sz="0" w:space="0" w:color="auto"/>
                <w:bottom w:val="none" w:sz="0" w:space="0" w:color="auto"/>
                <w:right w:val="none" w:sz="0" w:space="0" w:color="auto"/>
              </w:divBdr>
            </w:div>
          </w:divsChild>
        </w:div>
      </w:divsChild>
    </w:div>
    <w:div w:id="1629239448">
      <w:bodyDiv w:val="1"/>
      <w:marLeft w:val="0"/>
      <w:marRight w:val="0"/>
      <w:marTop w:val="0"/>
      <w:marBottom w:val="0"/>
      <w:divBdr>
        <w:top w:val="none" w:sz="0" w:space="0" w:color="auto"/>
        <w:left w:val="none" w:sz="0" w:space="0" w:color="auto"/>
        <w:bottom w:val="none" w:sz="0" w:space="0" w:color="auto"/>
        <w:right w:val="none" w:sz="0" w:space="0" w:color="auto"/>
      </w:divBdr>
      <w:divsChild>
        <w:div w:id="1891963359">
          <w:marLeft w:val="0"/>
          <w:marRight w:val="0"/>
          <w:marTop w:val="225"/>
          <w:marBottom w:val="0"/>
          <w:divBdr>
            <w:top w:val="none" w:sz="0" w:space="0" w:color="auto"/>
            <w:left w:val="none" w:sz="0" w:space="0" w:color="auto"/>
            <w:bottom w:val="none" w:sz="0" w:space="0" w:color="auto"/>
            <w:right w:val="none" w:sz="0" w:space="0" w:color="auto"/>
          </w:divBdr>
          <w:divsChild>
            <w:div w:id="819617918">
              <w:marLeft w:val="0"/>
              <w:marRight w:val="0"/>
              <w:marTop w:val="60"/>
              <w:marBottom w:val="75"/>
              <w:divBdr>
                <w:top w:val="none" w:sz="0" w:space="0" w:color="auto"/>
                <w:left w:val="none" w:sz="0" w:space="0" w:color="auto"/>
                <w:bottom w:val="single" w:sz="6" w:space="0" w:color="2E90B2"/>
                <w:right w:val="none" w:sz="0" w:space="0" w:color="auto"/>
              </w:divBdr>
            </w:div>
          </w:divsChild>
        </w:div>
        <w:div w:id="1994024526">
          <w:marLeft w:val="0"/>
          <w:marRight w:val="0"/>
          <w:marTop w:val="0"/>
          <w:marBottom w:val="0"/>
          <w:divBdr>
            <w:top w:val="none" w:sz="0" w:space="0" w:color="auto"/>
            <w:left w:val="none" w:sz="0" w:space="0" w:color="auto"/>
            <w:bottom w:val="none" w:sz="0" w:space="0" w:color="auto"/>
            <w:right w:val="none" w:sz="0" w:space="0" w:color="auto"/>
          </w:divBdr>
          <w:divsChild>
            <w:div w:id="314578582">
              <w:marLeft w:val="0"/>
              <w:marRight w:val="0"/>
              <w:marTop w:val="0"/>
              <w:marBottom w:val="0"/>
              <w:divBdr>
                <w:top w:val="none" w:sz="0" w:space="0" w:color="auto"/>
                <w:left w:val="none" w:sz="0" w:space="0" w:color="auto"/>
                <w:bottom w:val="none" w:sz="0" w:space="0" w:color="auto"/>
                <w:right w:val="none" w:sz="0" w:space="0" w:color="auto"/>
              </w:divBdr>
              <w:divsChild>
                <w:div w:id="368649446">
                  <w:marLeft w:val="0"/>
                  <w:marRight w:val="0"/>
                  <w:marTop w:val="0"/>
                  <w:marBottom w:val="0"/>
                  <w:divBdr>
                    <w:top w:val="none" w:sz="0" w:space="0" w:color="auto"/>
                    <w:left w:val="none" w:sz="0" w:space="0" w:color="auto"/>
                    <w:bottom w:val="none" w:sz="0" w:space="0" w:color="auto"/>
                    <w:right w:val="none" w:sz="0" w:space="0" w:color="auto"/>
                  </w:divBdr>
                  <w:divsChild>
                    <w:div w:id="416561397">
                      <w:marLeft w:val="0"/>
                      <w:marRight w:val="0"/>
                      <w:marTop w:val="0"/>
                      <w:marBottom w:val="0"/>
                      <w:divBdr>
                        <w:top w:val="none" w:sz="0" w:space="0" w:color="auto"/>
                        <w:left w:val="none" w:sz="0" w:space="0" w:color="auto"/>
                        <w:bottom w:val="none" w:sz="0" w:space="0" w:color="auto"/>
                        <w:right w:val="none" w:sz="0" w:space="0" w:color="auto"/>
                      </w:divBdr>
                      <w:divsChild>
                        <w:div w:id="445082889">
                          <w:marLeft w:val="0"/>
                          <w:marRight w:val="0"/>
                          <w:marTop w:val="0"/>
                          <w:marBottom w:val="0"/>
                          <w:divBdr>
                            <w:top w:val="none" w:sz="0" w:space="0" w:color="auto"/>
                            <w:left w:val="none" w:sz="0" w:space="0" w:color="auto"/>
                            <w:bottom w:val="none" w:sz="0" w:space="0" w:color="auto"/>
                            <w:right w:val="none" w:sz="0" w:space="0" w:color="auto"/>
                          </w:divBdr>
                          <w:divsChild>
                            <w:div w:id="404454036">
                              <w:marLeft w:val="0"/>
                              <w:marRight w:val="0"/>
                              <w:marTop w:val="0"/>
                              <w:marBottom w:val="0"/>
                              <w:divBdr>
                                <w:top w:val="none" w:sz="0" w:space="0" w:color="auto"/>
                                <w:left w:val="none" w:sz="0" w:space="0" w:color="auto"/>
                                <w:bottom w:val="none" w:sz="0" w:space="0" w:color="auto"/>
                                <w:right w:val="none" w:sz="0" w:space="0" w:color="auto"/>
                              </w:divBdr>
                            </w:div>
                            <w:div w:id="928926687">
                              <w:marLeft w:val="0"/>
                              <w:marRight w:val="0"/>
                              <w:marTop w:val="0"/>
                              <w:marBottom w:val="60"/>
                              <w:divBdr>
                                <w:top w:val="none" w:sz="0" w:space="0" w:color="auto"/>
                                <w:left w:val="none" w:sz="0" w:space="0" w:color="auto"/>
                                <w:bottom w:val="none" w:sz="0" w:space="0" w:color="auto"/>
                                <w:right w:val="none" w:sz="0" w:space="0" w:color="auto"/>
                              </w:divBdr>
                            </w:div>
                            <w:div w:id="1213493356">
                              <w:marLeft w:val="0"/>
                              <w:marRight w:val="0"/>
                              <w:marTop w:val="0"/>
                              <w:marBottom w:val="0"/>
                              <w:divBdr>
                                <w:top w:val="none" w:sz="0" w:space="0" w:color="auto"/>
                                <w:left w:val="none" w:sz="0" w:space="0" w:color="auto"/>
                                <w:bottom w:val="none" w:sz="0" w:space="0" w:color="auto"/>
                                <w:right w:val="none" w:sz="0" w:space="0" w:color="auto"/>
                              </w:divBdr>
                            </w:div>
                            <w:div w:id="2020571843">
                              <w:marLeft w:val="0"/>
                              <w:marRight w:val="0"/>
                              <w:marTop w:val="0"/>
                              <w:marBottom w:val="120"/>
                              <w:divBdr>
                                <w:top w:val="none" w:sz="0" w:space="0" w:color="auto"/>
                                <w:left w:val="none" w:sz="0" w:space="0" w:color="auto"/>
                                <w:bottom w:val="none" w:sz="0" w:space="0" w:color="auto"/>
                                <w:right w:val="none" w:sz="0" w:space="0" w:color="auto"/>
                              </w:divBdr>
                              <w:divsChild>
                                <w:div w:id="709495678">
                                  <w:marLeft w:val="0"/>
                                  <w:marRight w:val="0"/>
                                  <w:marTop w:val="0"/>
                                  <w:marBottom w:val="0"/>
                                  <w:divBdr>
                                    <w:top w:val="none" w:sz="0" w:space="0" w:color="auto"/>
                                    <w:left w:val="none" w:sz="0" w:space="0" w:color="auto"/>
                                    <w:bottom w:val="none" w:sz="0" w:space="0" w:color="auto"/>
                                    <w:right w:val="none" w:sz="0" w:space="0" w:color="auto"/>
                                  </w:divBdr>
                                </w:div>
                                <w:div w:id="715159403">
                                  <w:marLeft w:val="0"/>
                                  <w:marRight w:val="0"/>
                                  <w:marTop w:val="0"/>
                                  <w:marBottom w:val="0"/>
                                  <w:divBdr>
                                    <w:top w:val="none" w:sz="0" w:space="0" w:color="auto"/>
                                    <w:left w:val="none" w:sz="0" w:space="0" w:color="auto"/>
                                    <w:bottom w:val="none" w:sz="0" w:space="0" w:color="auto"/>
                                    <w:right w:val="none" w:sz="0" w:space="0" w:color="auto"/>
                                  </w:divBdr>
                                </w:div>
                                <w:div w:id="1038046535">
                                  <w:marLeft w:val="0"/>
                                  <w:marRight w:val="0"/>
                                  <w:marTop w:val="0"/>
                                  <w:marBottom w:val="0"/>
                                  <w:divBdr>
                                    <w:top w:val="none" w:sz="0" w:space="0" w:color="auto"/>
                                    <w:left w:val="none" w:sz="0" w:space="0" w:color="auto"/>
                                    <w:bottom w:val="none" w:sz="0" w:space="0" w:color="auto"/>
                                    <w:right w:val="none" w:sz="0" w:space="0" w:color="auto"/>
                                  </w:divBdr>
                                </w:div>
                                <w:div w:id="19807214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25308724">
                          <w:marLeft w:val="0"/>
                          <w:marRight w:val="195"/>
                          <w:marTop w:val="0"/>
                          <w:marBottom w:val="0"/>
                          <w:divBdr>
                            <w:top w:val="none" w:sz="0" w:space="0" w:color="auto"/>
                            <w:left w:val="none" w:sz="0" w:space="0" w:color="auto"/>
                            <w:bottom w:val="none" w:sz="0" w:space="0" w:color="auto"/>
                            <w:right w:val="none" w:sz="0" w:space="0" w:color="auto"/>
                          </w:divBdr>
                        </w:div>
                      </w:divsChild>
                    </w:div>
                  </w:divsChild>
                </w:div>
                <w:div w:id="2061056612">
                  <w:marLeft w:val="0"/>
                  <w:marRight w:val="0"/>
                  <w:marTop w:val="0"/>
                  <w:marBottom w:val="0"/>
                  <w:divBdr>
                    <w:top w:val="none" w:sz="0" w:space="0" w:color="auto"/>
                    <w:left w:val="none" w:sz="0" w:space="0" w:color="auto"/>
                    <w:bottom w:val="none" w:sz="0" w:space="0" w:color="auto"/>
                    <w:right w:val="none" w:sz="0" w:space="0" w:color="auto"/>
                  </w:divBdr>
                  <w:divsChild>
                    <w:div w:id="1906799657">
                      <w:marLeft w:val="0"/>
                      <w:marRight w:val="0"/>
                      <w:marTop w:val="0"/>
                      <w:marBottom w:val="0"/>
                      <w:divBdr>
                        <w:top w:val="none" w:sz="0" w:space="0" w:color="auto"/>
                        <w:left w:val="none" w:sz="0" w:space="0" w:color="auto"/>
                        <w:bottom w:val="none" w:sz="0" w:space="0" w:color="auto"/>
                        <w:right w:val="none" w:sz="0" w:space="0" w:color="auto"/>
                      </w:divBdr>
                    </w:div>
                    <w:div w:id="211481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377980">
      <w:bodyDiv w:val="1"/>
      <w:marLeft w:val="0"/>
      <w:marRight w:val="0"/>
      <w:marTop w:val="0"/>
      <w:marBottom w:val="0"/>
      <w:divBdr>
        <w:top w:val="none" w:sz="0" w:space="0" w:color="auto"/>
        <w:left w:val="none" w:sz="0" w:space="0" w:color="auto"/>
        <w:bottom w:val="none" w:sz="0" w:space="0" w:color="auto"/>
        <w:right w:val="none" w:sz="0" w:space="0" w:color="auto"/>
      </w:divBdr>
    </w:div>
    <w:div w:id="1772510482">
      <w:bodyDiv w:val="1"/>
      <w:marLeft w:val="0"/>
      <w:marRight w:val="0"/>
      <w:marTop w:val="0"/>
      <w:marBottom w:val="0"/>
      <w:divBdr>
        <w:top w:val="none" w:sz="0" w:space="0" w:color="auto"/>
        <w:left w:val="none" w:sz="0" w:space="0" w:color="auto"/>
        <w:bottom w:val="none" w:sz="0" w:space="0" w:color="auto"/>
        <w:right w:val="none" w:sz="0" w:space="0" w:color="auto"/>
      </w:divBdr>
    </w:div>
    <w:div w:id="1780024630">
      <w:bodyDiv w:val="1"/>
      <w:marLeft w:val="0"/>
      <w:marRight w:val="0"/>
      <w:marTop w:val="0"/>
      <w:marBottom w:val="0"/>
      <w:divBdr>
        <w:top w:val="none" w:sz="0" w:space="0" w:color="auto"/>
        <w:left w:val="none" w:sz="0" w:space="0" w:color="auto"/>
        <w:bottom w:val="none" w:sz="0" w:space="0" w:color="auto"/>
        <w:right w:val="none" w:sz="0" w:space="0" w:color="auto"/>
      </w:divBdr>
    </w:div>
    <w:div w:id="1824463537">
      <w:bodyDiv w:val="1"/>
      <w:marLeft w:val="0"/>
      <w:marRight w:val="0"/>
      <w:marTop w:val="0"/>
      <w:marBottom w:val="0"/>
      <w:divBdr>
        <w:top w:val="none" w:sz="0" w:space="0" w:color="auto"/>
        <w:left w:val="none" w:sz="0" w:space="0" w:color="auto"/>
        <w:bottom w:val="none" w:sz="0" w:space="0" w:color="auto"/>
        <w:right w:val="none" w:sz="0" w:space="0" w:color="auto"/>
      </w:divBdr>
    </w:div>
    <w:div w:id="1880238466">
      <w:bodyDiv w:val="1"/>
      <w:marLeft w:val="0"/>
      <w:marRight w:val="0"/>
      <w:marTop w:val="0"/>
      <w:marBottom w:val="0"/>
      <w:divBdr>
        <w:top w:val="none" w:sz="0" w:space="0" w:color="auto"/>
        <w:left w:val="none" w:sz="0" w:space="0" w:color="auto"/>
        <w:bottom w:val="none" w:sz="0" w:space="0" w:color="auto"/>
        <w:right w:val="none" w:sz="0" w:space="0" w:color="auto"/>
      </w:divBdr>
    </w:div>
    <w:div w:id="1945529019">
      <w:bodyDiv w:val="1"/>
      <w:marLeft w:val="0"/>
      <w:marRight w:val="0"/>
      <w:marTop w:val="0"/>
      <w:marBottom w:val="0"/>
      <w:divBdr>
        <w:top w:val="none" w:sz="0" w:space="0" w:color="auto"/>
        <w:left w:val="none" w:sz="0" w:space="0" w:color="auto"/>
        <w:bottom w:val="none" w:sz="0" w:space="0" w:color="auto"/>
        <w:right w:val="none" w:sz="0" w:space="0" w:color="auto"/>
      </w:divBdr>
    </w:div>
    <w:div w:id="1967080395">
      <w:bodyDiv w:val="1"/>
      <w:marLeft w:val="0"/>
      <w:marRight w:val="0"/>
      <w:marTop w:val="0"/>
      <w:marBottom w:val="0"/>
      <w:divBdr>
        <w:top w:val="none" w:sz="0" w:space="0" w:color="auto"/>
        <w:left w:val="none" w:sz="0" w:space="0" w:color="auto"/>
        <w:bottom w:val="none" w:sz="0" w:space="0" w:color="auto"/>
        <w:right w:val="none" w:sz="0" w:space="0" w:color="auto"/>
      </w:divBdr>
    </w:div>
    <w:div w:id="2074616583">
      <w:bodyDiv w:val="1"/>
      <w:marLeft w:val="0"/>
      <w:marRight w:val="0"/>
      <w:marTop w:val="0"/>
      <w:marBottom w:val="0"/>
      <w:divBdr>
        <w:top w:val="none" w:sz="0" w:space="0" w:color="auto"/>
        <w:left w:val="none" w:sz="0" w:space="0" w:color="auto"/>
        <w:bottom w:val="none" w:sz="0" w:space="0" w:color="auto"/>
        <w:right w:val="none" w:sz="0" w:space="0" w:color="auto"/>
      </w:divBdr>
      <w:divsChild>
        <w:div w:id="17975820">
          <w:marLeft w:val="0"/>
          <w:marRight w:val="0"/>
          <w:marTop w:val="0"/>
          <w:marBottom w:val="0"/>
          <w:divBdr>
            <w:top w:val="none" w:sz="0" w:space="0" w:color="auto"/>
            <w:left w:val="none" w:sz="0" w:space="0" w:color="auto"/>
            <w:bottom w:val="none" w:sz="0" w:space="0" w:color="auto"/>
            <w:right w:val="none" w:sz="0" w:space="0" w:color="auto"/>
          </w:divBdr>
        </w:div>
        <w:div w:id="987630752">
          <w:marLeft w:val="0"/>
          <w:marRight w:val="0"/>
          <w:marTop w:val="0"/>
          <w:marBottom w:val="0"/>
          <w:divBdr>
            <w:top w:val="none" w:sz="0" w:space="0" w:color="auto"/>
            <w:left w:val="none" w:sz="0" w:space="0" w:color="auto"/>
            <w:bottom w:val="none" w:sz="0" w:space="0" w:color="auto"/>
            <w:right w:val="none" w:sz="0" w:space="0" w:color="auto"/>
          </w:divBdr>
        </w:div>
        <w:div w:id="1019158964">
          <w:marLeft w:val="0"/>
          <w:marRight w:val="0"/>
          <w:marTop w:val="0"/>
          <w:marBottom w:val="0"/>
          <w:divBdr>
            <w:top w:val="none" w:sz="0" w:space="0" w:color="auto"/>
            <w:left w:val="none" w:sz="0" w:space="0" w:color="auto"/>
            <w:bottom w:val="none" w:sz="0" w:space="0" w:color="auto"/>
            <w:right w:val="none" w:sz="0" w:space="0" w:color="auto"/>
          </w:divBdr>
        </w:div>
        <w:div w:id="1465538734">
          <w:marLeft w:val="0"/>
          <w:marRight w:val="0"/>
          <w:marTop w:val="0"/>
          <w:marBottom w:val="0"/>
          <w:divBdr>
            <w:top w:val="none" w:sz="0" w:space="0" w:color="auto"/>
            <w:left w:val="none" w:sz="0" w:space="0" w:color="auto"/>
            <w:bottom w:val="none" w:sz="0" w:space="0" w:color="auto"/>
            <w:right w:val="none" w:sz="0" w:space="0" w:color="auto"/>
          </w:divBdr>
        </w:div>
        <w:div w:id="1930114068">
          <w:marLeft w:val="0"/>
          <w:marRight w:val="0"/>
          <w:marTop w:val="0"/>
          <w:marBottom w:val="0"/>
          <w:divBdr>
            <w:top w:val="none" w:sz="0" w:space="0" w:color="auto"/>
            <w:left w:val="none" w:sz="0" w:space="0" w:color="auto"/>
            <w:bottom w:val="none" w:sz="0" w:space="0" w:color="auto"/>
            <w:right w:val="none" w:sz="0" w:space="0" w:color="auto"/>
          </w:divBdr>
        </w:div>
      </w:divsChild>
    </w:div>
    <w:div w:id="212241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header" Target="header2.xml"/><Relationship Id="rId27" Type="http://schemas.openxmlformats.org/officeDocument/2006/relationships/footer" Target="footer3.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cannes&#8211;aero&#8211;patrimoine.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E876B-96B4-054C-A7AB-76940CE0B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15</Pages>
  <Words>4689</Words>
  <Characters>25794</Characters>
  <Application>Microsoft Macintosh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1</vt:lpstr>
    </vt:vector>
  </TitlesOfParts>
  <Company>Lenovo</Company>
  <LinksUpToDate>false</LinksUpToDate>
  <CharactersWithSpaces>30423</CharactersWithSpaces>
  <SharedDoc>false</SharedDoc>
  <HLinks>
    <vt:vector size="48" baseType="variant">
      <vt:variant>
        <vt:i4>3866723</vt:i4>
      </vt:variant>
      <vt:variant>
        <vt:i4>-1</vt:i4>
      </vt:variant>
      <vt:variant>
        <vt:i4>1061</vt:i4>
      </vt:variant>
      <vt:variant>
        <vt:i4>1</vt:i4>
      </vt:variant>
      <vt:variant>
        <vt:lpwstr>https://www.peterson.fr/medias/images/bandeaux/geographie/villes/22794.jpg</vt:lpwstr>
      </vt:variant>
      <vt:variant>
        <vt:lpwstr/>
      </vt:variant>
      <vt:variant>
        <vt:i4>5439517</vt:i4>
      </vt:variant>
      <vt:variant>
        <vt:i4>-1</vt:i4>
      </vt:variant>
      <vt:variant>
        <vt:i4>1064</vt:i4>
      </vt:variant>
      <vt:variant>
        <vt:i4>1</vt:i4>
      </vt:variant>
      <vt:variant>
        <vt:lpwstr>https://www.francetoday.com/wp-content/uploads/2017/08/Gorbio-France-by-Jacques-Dufrenoy-.jpg</vt:lpwstr>
      </vt:variant>
      <vt:variant>
        <vt:lpwstr/>
      </vt:variant>
      <vt:variant>
        <vt:i4>1507345</vt:i4>
      </vt:variant>
      <vt:variant>
        <vt:i4>-1</vt:i4>
      </vt:variant>
      <vt:variant>
        <vt:i4>1076</vt:i4>
      </vt:variant>
      <vt:variant>
        <vt:i4>1</vt:i4>
      </vt:variant>
      <vt:variant>
        <vt:lpwstr>https://i.ytimg.com/vi/lQgYX877YFU/maxresdefault.jpg</vt:lpwstr>
      </vt:variant>
      <vt:variant>
        <vt:lpwstr/>
      </vt:variant>
      <vt:variant>
        <vt:i4>3670064</vt:i4>
      </vt:variant>
      <vt:variant>
        <vt:i4>-1</vt:i4>
      </vt:variant>
      <vt:variant>
        <vt:i4>1079</vt:i4>
      </vt:variant>
      <vt:variant>
        <vt:i4>1</vt:i4>
      </vt:variant>
      <vt:variant>
        <vt:lpwstr>http://www.thefrenchtourist.fr/wp-content/uploads/IMGP3595.jpg</vt:lpwstr>
      </vt:variant>
      <vt:variant>
        <vt:lpwstr/>
      </vt:variant>
      <vt:variant>
        <vt:i4>5308424</vt:i4>
      </vt:variant>
      <vt:variant>
        <vt:i4>-1</vt:i4>
      </vt:variant>
      <vt:variant>
        <vt:i4>1080</vt:i4>
      </vt:variant>
      <vt:variant>
        <vt:i4>1</vt:i4>
      </vt:variant>
      <vt:variant>
        <vt:lpwstr>http://www.otbeaulieusurmer.com/source/decouvrir/Kerylos/22.%20villa%20kerylos%20thermal%20baths.jpg</vt:lpwstr>
      </vt:variant>
      <vt:variant>
        <vt:lpwstr/>
      </vt:variant>
      <vt:variant>
        <vt:i4>4128832</vt:i4>
      </vt:variant>
      <vt:variant>
        <vt:i4>-1</vt:i4>
      </vt:variant>
      <vt:variant>
        <vt:i4>1081</vt:i4>
      </vt:variant>
      <vt:variant>
        <vt:i4>1</vt:i4>
      </vt:variant>
      <vt:variant>
        <vt:lpwstr>http://it.nicetourisme.com/resources/ref/entries/262/slider/astrorama_185762.jpg</vt:lpwstr>
      </vt:variant>
      <vt:variant>
        <vt:lpwstr/>
      </vt:variant>
      <vt:variant>
        <vt:i4>2359313</vt:i4>
      </vt:variant>
      <vt:variant>
        <vt:i4>-1</vt:i4>
      </vt:variant>
      <vt:variant>
        <vt:i4>1082</vt:i4>
      </vt:variant>
      <vt:variant>
        <vt:i4>1</vt:i4>
      </vt:variant>
      <vt:variant>
        <vt:lpwstr>http://www.nicetourisme.com/resources/ref/entries/183/gallery/musee-national-marc-chagall_74.jpg</vt:lpwstr>
      </vt:variant>
      <vt:variant>
        <vt:lpwstr/>
      </vt:variant>
      <vt:variant>
        <vt:i4>8192048</vt:i4>
      </vt:variant>
      <vt:variant>
        <vt:i4>-1</vt:i4>
      </vt:variant>
      <vt:variant>
        <vt:i4>1083</vt:i4>
      </vt:variant>
      <vt:variant>
        <vt:i4>1</vt:i4>
      </vt:variant>
      <vt:variant>
        <vt:lpwstr>https://www.chateaudebellet.com/images/img1.jpg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Huvé-texier;Fabrice Bonardi</dc:creator>
  <cp:lastModifiedBy>dominique.simon75@gmail.com</cp:lastModifiedBy>
  <cp:revision>5</cp:revision>
  <cp:lastPrinted>2018-11-15T09:36:00Z</cp:lastPrinted>
  <dcterms:created xsi:type="dcterms:W3CDTF">2019-01-23T12:09:00Z</dcterms:created>
  <dcterms:modified xsi:type="dcterms:W3CDTF">2019-01-23T14:12:00Z</dcterms:modified>
</cp:coreProperties>
</file>